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512" w:rsidRDefault="009F4BBF" w:rsidP="001D6512">
      <w:r>
        <w:rPr>
          <w:noProof/>
          <w:lang w:eastAsia="nb-NO"/>
        </w:rPr>
        <w:drawing>
          <wp:inline distT="0" distB="0" distL="0" distR="0" wp14:anchorId="050A488A" wp14:editId="768D91B3">
            <wp:extent cx="1532374" cy="589964"/>
            <wp:effectExtent l="0" t="0" r="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D2Cbm-600x2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668" cy="602397"/>
                    </a:xfrm>
                    <a:prstGeom prst="rect">
                      <a:avLst/>
                    </a:prstGeom>
                  </pic:spPr>
                </pic:pic>
              </a:graphicData>
            </a:graphic>
          </wp:inline>
        </w:drawing>
      </w:r>
    </w:p>
    <w:p w:rsidR="009F4BBF" w:rsidRDefault="009F4BBF" w:rsidP="001D6512"/>
    <w:p w:rsidR="009F4BBF" w:rsidRDefault="009F4BBF" w:rsidP="001D6512"/>
    <w:p w:rsidR="005B5C63" w:rsidRPr="005B5C63" w:rsidRDefault="005B5C63" w:rsidP="005B5C63">
      <w:pPr>
        <w:pStyle w:val="Default"/>
        <w:jc w:val="center"/>
        <w:rPr>
          <w:sz w:val="56"/>
          <w:szCs w:val="72"/>
        </w:rPr>
      </w:pPr>
      <w:r w:rsidRPr="005B5C63">
        <w:rPr>
          <w:sz w:val="56"/>
          <w:szCs w:val="72"/>
        </w:rPr>
        <w:t>Nasjonal produktspesifikasjon for arealplan og digitalt planregister</w:t>
      </w:r>
    </w:p>
    <w:p w:rsidR="005B5C63" w:rsidRPr="00FE246A" w:rsidRDefault="005B5C63" w:rsidP="005B5C63">
      <w:pPr>
        <w:pStyle w:val="FORSIDE"/>
        <w:rPr>
          <w:sz w:val="20"/>
        </w:rPr>
      </w:pPr>
    </w:p>
    <w:p w:rsidR="005B5C63" w:rsidRPr="005B5C63" w:rsidRDefault="005B5C63" w:rsidP="005B5C63">
      <w:pPr>
        <w:pStyle w:val="FORSIDE"/>
        <w:rPr>
          <w:rFonts w:asciiTheme="majorHAnsi" w:hAnsiTheme="majorHAnsi" w:cstheme="majorHAnsi"/>
          <w:sz w:val="52"/>
          <w:szCs w:val="52"/>
        </w:rPr>
      </w:pPr>
      <w:r w:rsidRPr="005B5C63">
        <w:rPr>
          <w:rFonts w:asciiTheme="majorHAnsi" w:hAnsiTheme="majorHAnsi" w:cstheme="majorHAnsi"/>
          <w:sz w:val="52"/>
          <w:szCs w:val="52"/>
        </w:rPr>
        <w:t xml:space="preserve">Del </w:t>
      </w:r>
      <w:r w:rsidR="002C131A">
        <w:rPr>
          <w:rFonts w:asciiTheme="majorHAnsi" w:hAnsiTheme="majorHAnsi" w:cstheme="majorHAnsi"/>
          <w:sz w:val="52"/>
          <w:szCs w:val="52"/>
        </w:rPr>
        <w:t>4</w:t>
      </w:r>
    </w:p>
    <w:p w:rsidR="002C131A" w:rsidRDefault="002C131A" w:rsidP="005B5C63">
      <w:pPr>
        <w:pStyle w:val="FORSIDE"/>
        <w:rPr>
          <w:rFonts w:asciiTheme="majorHAnsi" w:hAnsiTheme="majorHAnsi" w:cstheme="majorHAnsi"/>
          <w:sz w:val="52"/>
          <w:szCs w:val="52"/>
        </w:rPr>
      </w:pPr>
      <w:r>
        <w:rPr>
          <w:rFonts w:asciiTheme="majorHAnsi" w:hAnsiTheme="majorHAnsi" w:cstheme="majorHAnsi"/>
          <w:sz w:val="52"/>
          <w:szCs w:val="52"/>
        </w:rPr>
        <w:t>Spesifikasjon for kommunalt planregister</w:t>
      </w:r>
      <w:r w:rsidR="005B5C63" w:rsidRPr="005B5C63">
        <w:rPr>
          <w:rFonts w:asciiTheme="majorHAnsi" w:hAnsiTheme="majorHAnsi" w:cstheme="majorHAnsi"/>
          <w:sz w:val="52"/>
          <w:szCs w:val="52"/>
        </w:rPr>
        <w:t xml:space="preserve"> </w:t>
      </w:r>
    </w:p>
    <w:p w:rsidR="00195BE8" w:rsidRDefault="00195BE8" w:rsidP="005B5C63">
      <w:pPr>
        <w:pStyle w:val="FORSIDE"/>
        <w:rPr>
          <w:b w:val="0"/>
          <w:noProof/>
          <w:sz w:val="40"/>
        </w:rPr>
      </w:pPr>
    </w:p>
    <w:p w:rsidR="002C131A" w:rsidRDefault="00E410C8" w:rsidP="005B5C63">
      <w:pPr>
        <w:pStyle w:val="FORSIDE"/>
        <w:rPr>
          <w:b w:val="0"/>
          <w:noProof/>
          <w:sz w:val="40"/>
        </w:rPr>
      </w:pPr>
      <w:bookmarkStart w:id="0" w:name="BKM_7D556DD9_5765_4B32_AC19_8DF76BC26EA2"/>
      <w:bookmarkEnd w:id="0"/>
      <w:r>
        <w:rPr>
          <w:noProof/>
          <w:sz w:val="20"/>
        </w:rPr>
        <w:drawing>
          <wp:inline distT="0" distB="0" distL="0" distR="0" wp14:anchorId="7CDB18F8" wp14:editId="7EE9B3AC">
            <wp:extent cx="5481053" cy="5076181"/>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2589" cy="5086865"/>
                    </a:xfrm>
                    <a:prstGeom prst="rect">
                      <a:avLst/>
                    </a:prstGeom>
                    <a:noFill/>
                    <a:ln>
                      <a:noFill/>
                    </a:ln>
                  </pic:spPr>
                </pic:pic>
              </a:graphicData>
            </a:graphic>
          </wp:inline>
        </w:drawing>
      </w:r>
    </w:p>
    <w:p w:rsidR="005B5C63" w:rsidRDefault="00195BE8" w:rsidP="005B5C63">
      <w:pPr>
        <w:pStyle w:val="FORSIDE"/>
        <w:rPr>
          <w:rFonts w:asciiTheme="majorHAnsi" w:hAnsiTheme="majorHAnsi" w:cstheme="majorHAnsi"/>
          <w:sz w:val="52"/>
          <w:szCs w:val="52"/>
        </w:rPr>
      </w:pPr>
      <w:r>
        <w:rPr>
          <w:rFonts w:asciiTheme="majorHAnsi" w:hAnsiTheme="majorHAnsi" w:cstheme="majorHAnsi"/>
          <w:sz w:val="52"/>
          <w:szCs w:val="52"/>
        </w:rPr>
        <w:t>1</w:t>
      </w:r>
      <w:r w:rsidR="005B5C63" w:rsidRPr="005B5C63">
        <w:rPr>
          <w:rFonts w:asciiTheme="majorHAnsi" w:hAnsiTheme="majorHAnsi" w:cstheme="majorHAnsi"/>
          <w:sz w:val="52"/>
          <w:szCs w:val="52"/>
        </w:rPr>
        <w:t xml:space="preserve">. </w:t>
      </w:r>
      <w:r w:rsidR="00590EF4">
        <w:rPr>
          <w:rFonts w:asciiTheme="majorHAnsi" w:hAnsiTheme="majorHAnsi" w:cstheme="majorHAnsi"/>
          <w:sz w:val="52"/>
          <w:szCs w:val="52"/>
        </w:rPr>
        <w:t xml:space="preserve">juli </w:t>
      </w:r>
      <w:r>
        <w:rPr>
          <w:rFonts w:asciiTheme="majorHAnsi" w:hAnsiTheme="majorHAnsi" w:cstheme="majorHAnsi"/>
          <w:sz w:val="52"/>
          <w:szCs w:val="52"/>
        </w:rPr>
        <w:t>2018</w:t>
      </w:r>
    </w:p>
    <w:sdt>
      <w:sdtPr>
        <w:rPr>
          <w:rFonts w:ascii="Arial" w:eastAsiaTheme="minorHAnsi" w:hAnsi="Arial" w:cstheme="minorBidi"/>
          <w:color w:val="000000" w:themeColor="text1"/>
          <w:sz w:val="22"/>
          <w:szCs w:val="22"/>
          <w:lang w:eastAsia="en-US"/>
        </w:rPr>
        <w:id w:val="-600802022"/>
        <w:docPartObj>
          <w:docPartGallery w:val="Table of Contents"/>
          <w:docPartUnique/>
        </w:docPartObj>
      </w:sdtPr>
      <w:sdtEndPr>
        <w:rPr>
          <w:b/>
          <w:bCs/>
        </w:rPr>
      </w:sdtEndPr>
      <w:sdtContent>
        <w:p w:rsidR="000409A3" w:rsidRDefault="000409A3">
          <w:pPr>
            <w:pStyle w:val="Overskriftforinnholdsfortegnelse"/>
          </w:pPr>
          <w:r>
            <w:t>Innhold</w:t>
          </w:r>
        </w:p>
        <w:p w:rsidR="004610AF" w:rsidRDefault="000409A3">
          <w:pPr>
            <w:pStyle w:val="INNH2"/>
            <w:tabs>
              <w:tab w:val="left" w:pos="660"/>
              <w:tab w:val="right" w:leader="dot" w:pos="9062"/>
            </w:tabs>
            <w:rPr>
              <w:rFonts w:asciiTheme="minorHAnsi" w:eastAsiaTheme="minorEastAsia" w:hAnsiTheme="minorHAnsi"/>
              <w:noProof/>
              <w:color w:val="auto"/>
              <w:lang w:eastAsia="nb-NO"/>
            </w:rPr>
          </w:pPr>
          <w:r>
            <w:fldChar w:fldCharType="begin"/>
          </w:r>
          <w:r>
            <w:instrText xml:space="preserve"> TOC \o "1-3" \h \z \u </w:instrText>
          </w:r>
          <w:r>
            <w:fldChar w:fldCharType="separate"/>
          </w:r>
          <w:hyperlink w:anchor="_Toc504724457" w:history="1">
            <w:r w:rsidR="004610AF" w:rsidRPr="009B5374">
              <w:rPr>
                <w:rStyle w:val="Hyperkobling"/>
                <w:noProof/>
              </w:rPr>
              <w:t>1</w:t>
            </w:r>
            <w:r w:rsidR="004610AF">
              <w:rPr>
                <w:rFonts w:asciiTheme="minorHAnsi" w:eastAsiaTheme="minorEastAsia" w:hAnsiTheme="minorHAnsi"/>
                <w:noProof/>
                <w:color w:val="auto"/>
                <w:lang w:eastAsia="nb-NO"/>
              </w:rPr>
              <w:tab/>
            </w:r>
            <w:r w:rsidR="004610AF" w:rsidRPr="009B5374">
              <w:rPr>
                <w:rStyle w:val="Hyperkobling"/>
                <w:noProof/>
              </w:rPr>
              <w:t>Innledning</w:t>
            </w:r>
            <w:r w:rsidR="004610AF">
              <w:rPr>
                <w:noProof/>
                <w:webHidden/>
              </w:rPr>
              <w:tab/>
            </w:r>
            <w:r w:rsidR="004610AF">
              <w:rPr>
                <w:noProof/>
                <w:webHidden/>
              </w:rPr>
              <w:fldChar w:fldCharType="begin"/>
            </w:r>
            <w:r w:rsidR="004610AF">
              <w:rPr>
                <w:noProof/>
                <w:webHidden/>
              </w:rPr>
              <w:instrText xml:space="preserve"> PAGEREF _Toc504724457 \h </w:instrText>
            </w:r>
            <w:r w:rsidR="004610AF">
              <w:rPr>
                <w:noProof/>
                <w:webHidden/>
              </w:rPr>
            </w:r>
            <w:r w:rsidR="004610AF">
              <w:rPr>
                <w:noProof/>
                <w:webHidden/>
              </w:rPr>
              <w:fldChar w:fldCharType="separate"/>
            </w:r>
            <w:r w:rsidR="001E57F3">
              <w:rPr>
                <w:noProof/>
                <w:webHidden/>
              </w:rPr>
              <w:t>3</w:t>
            </w:r>
            <w:r w:rsidR="004610AF">
              <w:rPr>
                <w:noProof/>
                <w:webHidden/>
              </w:rPr>
              <w:fldChar w:fldCharType="end"/>
            </w:r>
          </w:hyperlink>
        </w:p>
        <w:p w:rsidR="004610AF" w:rsidRDefault="006674D9">
          <w:pPr>
            <w:pStyle w:val="INNH3"/>
            <w:tabs>
              <w:tab w:val="left" w:pos="1100"/>
              <w:tab w:val="right" w:leader="dot" w:pos="9062"/>
            </w:tabs>
            <w:rPr>
              <w:rFonts w:asciiTheme="minorHAnsi" w:eastAsiaTheme="minorEastAsia" w:hAnsiTheme="minorHAnsi"/>
              <w:noProof/>
              <w:color w:val="auto"/>
              <w:lang w:eastAsia="nb-NO"/>
            </w:rPr>
          </w:pPr>
          <w:hyperlink w:anchor="_Toc504724458" w:history="1">
            <w:r w:rsidR="004610AF" w:rsidRPr="009B5374">
              <w:rPr>
                <w:rStyle w:val="Hyperkobling"/>
                <w:rFonts w:cstheme="minorHAnsi"/>
                <w:noProof/>
              </w:rPr>
              <w:t>1.1</w:t>
            </w:r>
            <w:r w:rsidR="004610AF">
              <w:rPr>
                <w:rFonts w:asciiTheme="minorHAnsi" w:eastAsiaTheme="minorEastAsia" w:hAnsiTheme="minorHAnsi"/>
                <w:noProof/>
                <w:color w:val="auto"/>
                <w:lang w:eastAsia="nb-NO"/>
              </w:rPr>
              <w:tab/>
            </w:r>
            <w:r w:rsidR="004610AF" w:rsidRPr="009B5374">
              <w:rPr>
                <w:rStyle w:val="Hyperkobling"/>
                <w:rFonts w:cstheme="minorHAnsi"/>
                <w:noProof/>
              </w:rPr>
              <w:t>Overordnet modell for kommunalt planregister</w:t>
            </w:r>
            <w:r w:rsidR="004610AF">
              <w:rPr>
                <w:noProof/>
                <w:webHidden/>
              </w:rPr>
              <w:tab/>
            </w:r>
            <w:r w:rsidR="004610AF">
              <w:rPr>
                <w:noProof/>
                <w:webHidden/>
              </w:rPr>
              <w:fldChar w:fldCharType="begin"/>
            </w:r>
            <w:r w:rsidR="004610AF">
              <w:rPr>
                <w:noProof/>
                <w:webHidden/>
              </w:rPr>
              <w:instrText xml:space="preserve"> PAGEREF _Toc504724458 \h </w:instrText>
            </w:r>
            <w:r w:rsidR="004610AF">
              <w:rPr>
                <w:noProof/>
                <w:webHidden/>
              </w:rPr>
            </w:r>
            <w:r w:rsidR="004610AF">
              <w:rPr>
                <w:noProof/>
                <w:webHidden/>
              </w:rPr>
              <w:fldChar w:fldCharType="separate"/>
            </w:r>
            <w:r w:rsidR="001E57F3">
              <w:rPr>
                <w:noProof/>
                <w:webHidden/>
              </w:rPr>
              <w:t>3</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59" w:history="1">
            <w:r w:rsidR="004610AF" w:rsidRPr="009B5374">
              <w:rPr>
                <w:rStyle w:val="Hyperkobling"/>
                <w:noProof/>
              </w:rPr>
              <w:t>2 Nasjonal arealplan-ID</w:t>
            </w:r>
            <w:r w:rsidR="004610AF">
              <w:rPr>
                <w:noProof/>
                <w:webHidden/>
              </w:rPr>
              <w:tab/>
            </w:r>
            <w:r w:rsidR="004610AF">
              <w:rPr>
                <w:noProof/>
                <w:webHidden/>
              </w:rPr>
              <w:fldChar w:fldCharType="begin"/>
            </w:r>
            <w:r w:rsidR="004610AF">
              <w:rPr>
                <w:noProof/>
                <w:webHidden/>
              </w:rPr>
              <w:instrText xml:space="preserve"> PAGEREF _Toc504724459 \h </w:instrText>
            </w:r>
            <w:r w:rsidR="004610AF">
              <w:rPr>
                <w:noProof/>
                <w:webHidden/>
              </w:rPr>
            </w:r>
            <w:r w:rsidR="004610AF">
              <w:rPr>
                <w:noProof/>
                <w:webHidden/>
              </w:rPr>
              <w:fldChar w:fldCharType="separate"/>
            </w:r>
            <w:r w:rsidR="001E57F3">
              <w:rPr>
                <w:noProof/>
                <w:webHidden/>
              </w:rPr>
              <w:t>4</w:t>
            </w:r>
            <w:r w:rsidR="004610AF">
              <w:rPr>
                <w:noProof/>
                <w:webHidden/>
              </w:rPr>
              <w:fldChar w:fldCharType="end"/>
            </w:r>
          </w:hyperlink>
        </w:p>
        <w:p w:rsidR="004610AF" w:rsidRDefault="006674D9">
          <w:pPr>
            <w:pStyle w:val="INNH2"/>
            <w:tabs>
              <w:tab w:val="right" w:leader="dot" w:pos="9062"/>
            </w:tabs>
            <w:rPr>
              <w:rFonts w:asciiTheme="minorHAnsi" w:eastAsiaTheme="minorEastAsia" w:hAnsiTheme="minorHAnsi"/>
              <w:noProof/>
              <w:color w:val="auto"/>
              <w:lang w:eastAsia="nb-NO"/>
            </w:rPr>
          </w:pPr>
          <w:hyperlink w:anchor="_Toc504724460" w:history="1">
            <w:r w:rsidR="004610AF" w:rsidRPr="009B5374">
              <w:rPr>
                <w:rStyle w:val="Hyperkobling"/>
                <w:noProof/>
              </w:rPr>
              <w:t>3. Planregister med planoversikt</w:t>
            </w:r>
            <w:r w:rsidR="004610AF">
              <w:rPr>
                <w:noProof/>
                <w:webHidden/>
              </w:rPr>
              <w:tab/>
            </w:r>
            <w:r w:rsidR="004610AF">
              <w:rPr>
                <w:noProof/>
                <w:webHidden/>
              </w:rPr>
              <w:fldChar w:fldCharType="begin"/>
            </w:r>
            <w:r w:rsidR="004610AF">
              <w:rPr>
                <w:noProof/>
                <w:webHidden/>
              </w:rPr>
              <w:instrText xml:space="preserve"> PAGEREF _Toc504724460 \h </w:instrText>
            </w:r>
            <w:r w:rsidR="004610AF">
              <w:rPr>
                <w:noProof/>
                <w:webHidden/>
              </w:rPr>
            </w:r>
            <w:r w:rsidR="004610AF">
              <w:rPr>
                <w:noProof/>
                <w:webHidden/>
              </w:rPr>
              <w:fldChar w:fldCharType="separate"/>
            </w:r>
            <w:r w:rsidR="001E57F3">
              <w:rPr>
                <w:noProof/>
                <w:webHidden/>
              </w:rPr>
              <w:t>4</w:t>
            </w:r>
            <w:r w:rsidR="004610AF">
              <w:rPr>
                <w:noProof/>
                <w:webHidden/>
              </w:rPr>
              <w:fldChar w:fldCharType="end"/>
            </w:r>
          </w:hyperlink>
        </w:p>
        <w:p w:rsidR="004610AF" w:rsidRDefault="006674D9">
          <w:pPr>
            <w:pStyle w:val="INNH2"/>
            <w:tabs>
              <w:tab w:val="right" w:leader="dot" w:pos="9062"/>
            </w:tabs>
            <w:rPr>
              <w:rFonts w:asciiTheme="minorHAnsi" w:eastAsiaTheme="minorEastAsia" w:hAnsiTheme="minorHAnsi"/>
              <w:noProof/>
              <w:color w:val="auto"/>
              <w:lang w:eastAsia="nb-NO"/>
            </w:rPr>
          </w:pPr>
          <w:hyperlink w:anchor="_Toc504724461" w:history="1">
            <w:r w:rsidR="004610AF" w:rsidRPr="009B5374">
              <w:rPr>
                <w:rStyle w:val="Hyperkobling"/>
                <w:noProof/>
                <w:lang w:eastAsia="nb-NO"/>
              </w:rPr>
              <w:t>4. Digitalt planregister</w:t>
            </w:r>
            <w:r w:rsidR="004610AF">
              <w:rPr>
                <w:noProof/>
                <w:webHidden/>
              </w:rPr>
              <w:tab/>
            </w:r>
            <w:r w:rsidR="004610AF">
              <w:rPr>
                <w:noProof/>
                <w:webHidden/>
              </w:rPr>
              <w:fldChar w:fldCharType="begin"/>
            </w:r>
            <w:r w:rsidR="004610AF">
              <w:rPr>
                <w:noProof/>
                <w:webHidden/>
              </w:rPr>
              <w:instrText xml:space="preserve"> PAGEREF _Toc504724461 \h </w:instrText>
            </w:r>
            <w:r w:rsidR="004610AF">
              <w:rPr>
                <w:noProof/>
                <w:webHidden/>
              </w:rPr>
            </w:r>
            <w:r w:rsidR="004610AF">
              <w:rPr>
                <w:noProof/>
                <w:webHidden/>
              </w:rPr>
              <w:fldChar w:fldCharType="separate"/>
            </w:r>
            <w:r w:rsidR="001E57F3">
              <w:rPr>
                <w:noProof/>
                <w:webHidden/>
              </w:rPr>
              <w:t>6</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2" w:history="1">
            <w:r w:rsidR="004610AF" w:rsidRPr="009B5374">
              <w:rPr>
                <w:rStyle w:val="Hyperkobling"/>
                <w:noProof/>
                <w:lang w:eastAsia="nb-NO"/>
              </w:rPr>
              <w:t>4.1 Digitalt planregister – forskriftskrav</w:t>
            </w:r>
            <w:r w:rsidR="004610AF">
              <w:rPr>
                <w:noProof/>
                <w:webHidden/>
              </w:rPr>
              <w:tab/>
            </w:r>
            <w:r w:rsidR="004610AF">
              <w:rPr>
                <w:noProof/>
                <w:webHidden/>
              </w:rPr>
              <w:fldChar w:fldCharType="begin"/>
            </w:r>
            <w:r w:rsidR="004610AF">
              <w:rPr>
                <w:noProof/>
                <w:webHidden/>
              </w:rPr>
              <w:instrText xml:space="preserve"> PAGEREF _Toc504724462 \h </w:instrText>
            </w:r>
            <w:r w:rsidR="004610AF">
              <w:rPr>
                <w:noProof/>
                <w:webHidden/>
              </w:rPr>
            </w:r>
            <w:r w:rsidR="004610AF">
              <w:rPr>
                <w:noProof/>
                <w:webHidden/>
              </w:rPr>
              <w:fldChar w:fldCharType="separate"/>
            </w:r>
            <w:r w:rsidR="001E57F3">
              <w:rPr>
                <w:noProof/>
                <w:webHidden/>
              </w:rPr>
              <w:t>6</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3" w:history="1">
            <w:r w:rsidR="004610AF" w:rsidRPr="009B5374">
              <w:rPr>
                <w:rStyle w:val="Hyperkobling"/>
                <w:noProof/>
                <w:lang w:eastAsia="nb-NO"/>
              </w:rPr>
              <w:t>4.2 Dataelementer</w:t>
            </w:r>
            <w:r w:rsidR="004610AF">
              <w:rPr>
                <w:noProof/>
                <w:webHidden/>
              </w:rPr>
              <w:tab/>
            </w:r>
            <w:r w:rsidR="004610AF">
              <w:rPr>
                <w:noProof/>
                <w:webHidden/>
              </w:rPr>
              <w:fldChar w:fldCharType="begin"/>
            </w:r>
            <w:r w:rsidR="004610AF">
              <w:rPr>
                <w:noProof/>
                <w:webHidden/>
              </w:rPr>
              <w:instrText xml:space="preserve"> PAGEREF _Toc504724463 \h </w:instrText>
            </w:r>
            <w:r w:rsidR="004610AF">
              <w:rPr>
                <w:noProof/>
                <w:webHidden/>
              </w:rPr>
            </w:r>
            <w:r w:rsidR="004610AF">
              <w:rPr>
                <w:noProof/>
                <w:webHidden/>
              </w:rPr>
              <w:fldChar w:fldCharType="separate"/>
            </w:r>
            <w:r w:rsidR="001E57F3">
              <w:rPr>
                <w:noProof/>
                <w:webHidden/>
              </w:rPr>
              <w:t>6</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4" w:history="1">
            <w:r w:rsidR="004610AF" w:rsidRPr="009B5374">
              <w:rPr>
                <w:rStyle w:val="Hyperkobling"/>
                <w:noProof/>
              </w:rPr>
              <w:t>4.3 Modellbeskrivelse</w:t>
            </w:r>
            <w:r w:rsidR="004610AF">
              <w:rPr>
                <w:noProof/>
                <w:webHidden/>
              </w:rPr>
              <w:tab/>
            </w:r>
            <w:r w:rsidR="004610AF">
              <w:rPr>
                <w:noProof/>
                <w:webHidden/>
              </w:rPr>
              <w:fldChar w:fldCharType="begin"/>
            </w:r>
            <w:r w:rsidR="004610AF">
              <w:rPr>
                <w:noProof/>
                <w:webHidden/>
              </w:rPr>
              <w:instrText xml:space="preserve"> PAGEREF _Toc504724464 \h </w:instrText>
            </w:r>
            <w:r w:rsidR="004610AF">
              <w:rPr>
                <w:noProof/>
                <w:webHidden/>
              </w:rPr>
            </w:r>
            <w:r w:rsidR="004610AF">
              <w:rPr>
                <w:noProof/>
                <w:webHidden/>
              </w:rPr>
              <w:fldChar w:fldCharType="separate"/>
            </w:r>
            <w:r w:rsidR="001E57F3">
              <w:rPr>
                <w:noProof/>
                <w:webHidden/>
              </w:rPr>
              <w:t>7</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7" w:history="1">
            <w:r w:rsidR="004610AF" w:rsidRPr="009B5374">
              <w:rPr>
                <w:rStyle w:val="Hyperkobling"/>
                <w:noProof/>
                <w:lang w:eastAsia="nb-NO"/>
              </w:rPr>
              <w:t>4.4 Utfyllende om NasjonalArealplanid</w:t>
            </w:r>
            <w:r w:rsidR="004610AF">
              <w:rPr>
                <w:noProof/>
                <w:webHidden/>
              </w:rPr>
              <w:tab/>
            </w:r>
            <w:r w:rsidR="004610AF">
              <w:rPr>
                <w:noProof/>
                <w:webHidden/>
              </w:rPr>
              <w:fldChar w:fldCharType="begin"/>
            </w:r>
            <w:r w:rsidR="004610AF">
              <w:rPr>
                <w:noProof/>
                <w:webHidden/>
              </w:rPr>
              <w:instrText xml:space="preserve"> PAGEREF _Toc504724467 \h </w:instrText>
            </w:r>
            <w:r w:rsidR="004610AF">
              <w:rPr>
                <w:noProof/>
                <w:webHidden/>
              </w:rPr>
            </w:r>
            <w:r w:rsidR="004610AF">
              <w:rPr>
                <w:noProof/>
                <w:webHidden/>
              </w:rPr>
              <w:fldChar w:fldCharType="separate"/>
            </w:r>
            <w:r w:rsidR="001E57F3">
              <w:rPr>
                <w:noProof/>
                <w:webHidden/>
              </w:rPr>
              <w:t>18</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8" w:history="1">
            <w:r w:rsidR="004610AF" w:rsidRPr="009B5374">
              <w:rPr>
                <w:rStyle w:val="Hyperkobling"/>
                <w:noProof/>
                <w:lang w:eastAsia="nb-NO"/>
              </w:rPr>
              <w:t>4.5 Utfyllende om egenskapene knyttet til Arealplan</w:t>
            </w:r>
            <w:r w:rsidR="004610AF">
              <w:rPr>
                <w:noProof/>
                <w:webHidden/>
              </w:rPr>
              <w:tab/>
            </w:r>
            <w:r w:rsidR="004610AF">
              <w:rPr>
                <w:noProof/>
                <w:webHidden/>
              </w:rPr>
              <w:fldChar w:fldCharType="begin"/>
            </w:r>
            <w:r w:rsidR="004610AF">
              <w:rPr>
                <w:noProof/>
                <w:webHidden/>
              </w:rPr>
              <w:instrText xml:space="preserve"> PAGEREF _Toc504724468 \h </w:instrText>
            </w:r>
            <w:r w:rsidR="004610AF">
              <w:rPr>
                <w:noProof/>
                <w:webHidden/>
              </w:rPr>
            </w:r>
            <w:r w:rsidR="004610AF">
              <w:rPr>
                <w:noProof/>
                <w:webHidden/>
              </w:rPr>
              <w:fldChar w:fldCharType="separate"/>
            </w:r>
            <w:r w:rsidR="001E57F3">
              <w:rPr>
                <w:noProof/>
                <w:webHidden/>
              </w:rPr>
              <w:t>19</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69" w:history="1">
            <w:r w:rsidR="004610AF" w:rsidRPr="009B5374">
              <w:rPr>
                <w:rStyle w:val="Hyperkobling"/>
                <w:noProof/>
                <w:lang w:eastAsia="nb-NO"/>
              </w:rPr>
              <w:t>4.6 Utfyllende om RelasjonTilAnnen Plan</w:t>
            </w:r>
            <w:r w:rsidR="004610AF">
              <w:rPr>
                <w:noProof/>
                <w:webHidden/>
              </w:rPr>
              <w:tab/>
            </w:r>
            <w:r w:rsidR="004610AF">
              <w:rPr>
                <w:noProof/>
                <w:webHidden/>
              </w:rPr>
              <w:fldChar w:fldCharType="begin"/>
            </w:r>
            <w:r w:rsidR="004610AF">
              <w:rPr>
                <w:noProof/>
                <w:webHidden/>
              </w:rPr>
              <w:instrText xml:space="preserve"> PAGEREF _Toc504724469 \h </w:instrText>
            </w:r>
            <w:r w:rsidR="004610AF">
              <w:rPr>
                <w:noProof/>
                <w:webHidden/>
              </w:rPr>
            </w:r>
            <w:r w:rsidR="004610AF">
              <w:rPr>
                <w:noProof/>
                <w:webHidden/>
              </w:rPr>
              <w:fldChar w:fldCharType="separate"/>
            </w:r>
            <w:r w:rsidR="001E57F3">
              <w:rPr>
                <w:noProof/>
                <w:webHidden/>
              </w:rPr>
              <w:t>21</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70" w:history="1">
            <w:r w:rsidR="004610AF" w:rsidRPr="009B5374">
              <w:rPr>
                <w:rStyle w:val="Hyperkobling"/>
                <w:noProof/>
                <w:lang w:eastAsia="nb-NO"/>
              </w:rPr>
              <w:t>4.7 Utfyllende om vektordata for arealplaner</w:t>
            </w:r>
            <w:r w:rsidR="004610AF">
              <w:rPr>
                <w:noProof/>
                <w:webHidden/>
              </w:rPr>
              <w:tab/>
            </w:r>
            <w:r w:rsidR="004610AF">
              <w:rPr>
                <w:noProof/>
                <w:webHidden/>
              </w:rPr>
              <w:fldChar w:fldCharType="begin"/>
            </w:r>
            <w:r w:rsidR="004610AF">
              <w:rPr>
                <w:noProof/>
                <w:webHidden/>
              </w:rPr>
              <w:instrText xml:space="preserve"> PAGEREF _Toc504724470 \h </w:instrText>
            </w:r>
            <w:r w:rsidR="004610AF">
              <w:rPr>
                <w:noProof/>
                <w:webHidden/>
              </w:rPr>
            </w:r>
            <w:r w:rsidR="004610AF">
              <w:rPr>
                <w:noProof/>
                <w:webHidden/>
              </w:rPr>
              <w:fldChar w:fldCharType="separate"/>
            </w:r>
            <w:r w:rsidR="001E57F3">
              <w:rPr>
                <w:noProof/>
                <w:webHidden/>
              </w:rPr>
              <w:t>24</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71" w:history="1">
            <w:r w:rsidR="004610AF" w:rsidRPr="009B5374">
              <w:rPr>
                <w:rStyle w:val="Hyperkobling"/>
                <w:noProof/>
                <w:lang w:eastAsia="nb-NO"/>
              </w:rPr>
              <w:t>4.8 Om integrasjon mellom planregisteret, sak- og arkivsystem</w:t>
            </w:r>
            <w:r w:rsidR="004610AF">
              <w:rPr>
                <w:noProof/>
                <w:webHidden/>
              </w:rPr>
              <w:tab/>
            </w:r>
            <w:r w:rsidR="004610AF">
              <w:rPr>
                <w:noProof/>
                <w:webHidden/>
              </w:rPr>
              <w:fldChar w:fldCharType="begin"/>
            </w:r>
            <w:r w:rsidR="004610AF">
              <w:rPr>
                <w:noProof/>
                <w:webHidden/>
              </w:rPr>
              <w:instrText xml:space="preserve"> PAGEREF _Toc504724471 \h </w:instrText>
            </w:r>
            <w:r w:rsidR="004610AF">
              <w:rPr>
                <w:noProof/>
                <w:webHidden/>
              </w:rPr>
            </w:r>
            <w:r w:rsidR="004610AF">
              <w:rPr>
                <w:noProof/>
                <w:webHidden/>
              </w:rPr>
              <w:fldChar w:fldCharType="separate"/>
            </w:r>
            <w:r w:rsidR="001E57F3">
              <w:rPr>
                <w:noProof/>
                <w:webHidden/>
              </w:rPr>
              <w:t>31</w:t>
            </w:r>
            <w:r w:rsidR="004610AF">
              <w:rPr>
                <w:noProof/>
                <w:webHidden/>
              </w:rPr>
              <w:fldChar w:fldCharType="end"/>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72" w:history="1">
            <w:r w:rsidR="004610AF" w:rsidRPr="009B5374">
              <w:rPr>
                <w:rStyle w:val="Hyperkobling"/>
                <w:noProof/>
                <w:lang w:eastAsia="nb-NO"/>
              </w:rPr>
              <w:t>4.9 Om integrasjon mellom planregister og matrikkel</w:t>
            </w:r>
            <w:r w:rsidR="004610AF">
              <w:rPr>
                <w:noProof/>
                <w:webHidden/>
              </w:rPr>
              <w:tab/>
            </w:r>
            <w:r w:rsidR="004610AF">
              <w:rPr>
                <w:noProof/>
                <w:webHidden/>
              </w:rPr>
              <w:fldChar w:fldCharType="begin"/>
            </w:r>
            <w:r w:rsidR="004610AF">
              <w:rPr>
                <w:noProof/>
                <w:webHidden/>
              </w:rPr>
              <w:instrText xml:space="preserve"> PAGEREF _Toc504724472 \h </w:instrText>
            </w:r>
            <w:r w:rsidR="004610AF">
              <w:rPr>
                <w:noProof/>
                <w:webHidden/>
              </w:rPr>
            </w:r>
            <w:r w:rsidR="004610AF">
              <w:rPr>
                <w:noProof/>
                <w:webHidden/>
              </w:rPr>
              <w:fldChar w:fldCharType="separate"/>
            </w:r>
            <w:r w:rsidR="001E57F3">
              <w:rPr>
                <w:noProof/>
                <w:webHidden/>
              </w:rPr>
              <w:t>31</w:t>
            </w:r>
            <w:r w:rsidR="004610AF">
              <w:rPr>
                <w:noProof/>
                <w:webHidden/>
              </w:rPr>
              <w:fldChar w:fldCharType="end"/>
            </w:r>
          </w:hyperlink>
        </w:p>
        <w:p w:rsidR="004610AF" w:rsidRDefault="006674D9">
          <w:pPr>
            <w:pStyle w:val="INNH2"/>
            <w:tabs>
              <w:tab w:val="right" w:leader="dot" w:pos="9062"/>
            </w:tabs>
            <w:rPr>
              <w:rFonts w:asciiTheme="minorHAnsi" w:eastAsiaTheme="minorEastAsia" w:hAnsiTheme="minorHAnsi"/>
              <w:noProof/>
              <w:color w:val="auto"/>
              <w:lang w:eastAsia="nb-NO"/>
            </w:rPr>
          </w:pPr>
          <w:hyperlink w:anchor="_Toc504724473" w:history="1">
            <w:r w:rsidR="004610AF" w:rsidRPr="009B5374">
              <w:rPr>
                <w:rStyle w:val="Hyperkobling"/>
                <w:noProof/>
                <w:lang w:eastAsia="nb-NO"/>
              </w:rPr>
              <w:t>5. Endringslogg</w:t>
            </w:r>
            <w:r w:rsidR="004610AF">
              <w:rPr>
                <w:noProof/>
                <w:webHidden/>
              </w:rPr>
              <w:tab/>
            </w:r>
            <w:r w:rsidR="004610AF">
              <w:rPr>
                <w:noProof/>
                <w:webHidden/>
              </w:rPr>
              <w:fldChar w:fldCharType="begin"/>
            </w:r>
            <w:r w:rsidR="004610AF">
              <w:rPr>
                <w:noProof/>
                <w:webHidden/>
              </w:rPr>
              <w:instrText xml:space="preserve"> PAGEREF _Toc504724473 \h </w:instrText>
            </w:r>
            <w:r w:rsidR="004610AF">
              <w:rPr>
                <w:noProof/>
                <w:webHidden/>
              </w:rPr>
            </w:r>
            <w:r w:rsidR="004610AF">
              <w:rPr>
                <w:noProof/>
                <w:webHidden/>
              </w:rPr>
              <w:fldChar w:fldCharType="separate"/>
            </w:r>
            <w:r w:rsidR="001E57F3">
              <w:rPr>
                <w:noProof/>
                <w:webHidden/>
              </w:rPr>
              <w:t>32</w:t>
            </w:r>
            <w:r w:rsidR="004610AF">
              <w:rPr>
                <w:noProof/>
                <w:webHidden/>
              </w:rPr>
              <w:fldChar w:fldCharType="end"/>
            </w:r>
          </w:hyperlink>
        </w:p>
        <w:p w:rsidR="004610AF" w:rsidRDefault="006674D9">
          <w:pPr>
            <w:pStyle w:val="INNH2"/>
            <w:tabs>
              <w:tab w:val="right" w:leader="dot" w:pos="9062"/>
            </w:tabs>
            <w:rPr>
              <w:rFonts w:asciiTheme="minorHAnsi" w:eastAsiaTheme="minorEastAsia" w:hAnsiTheme="minorHAnsi"/>
              <w:noProof/>
              <w:color w:val="auto"/>
              <w:lang w:eastAsia="nb-NO"/>
            </w:rPr>
          </w:pPr>
          <w:hyperlink w:anchor="_Toc504724474" w:history="1">
            <w:r w:rsidR="004610AF" w:rsidRPr="009B5374">
              <w:rPr>
                <w:rStyle w:val="Hyperkobling"/>
                <w:noProof/>
                <w:u w:color="000000"/>
              </w:rPr>
              <w:t>Vedlegg I - Tabellarisk fremstilling av objekter, og deres egenskaper</w:t>
            </w:r>
          </w:hyperlink>
        </w:p>
        <w:p w:rsidR="004610AF" w:rsidRDefault="006674D9">
          <w:pPr>
            <w:pStyle w:val="INNH3"/>
            <w:tabs>
              <w:tab w:val="right" w:leader="dot" w:pos="9062"/>
            </w:tabs>
            <w:rPr>
              <w:rFonts w:asciiTheme="minorHAnsi" w:eastAsiaTheme="minorEastAsia" w:hAnsiTheme="minorHAnsi"/>
              <w:noProof/>
              <w:color w:val="auto"/>
              <w:lang w:eastAsia="nb-NO"/>
            </w:rPr>
          </w:pPr>
          <w:hyperlink w:anchor="_Toc504724475" w:history="1">
            <w:r w:rsidR="004610AF" w:rsidRPr="009B5374">
              <w:rPr>
                <w:rStyle w:val="Hyperkobling"/>
                <w:noProof/>
                <w:u w:color="000000"/>
              </w:rPr>
              <w:t>Arealplan</w:t>
            </w:r>
            <w:r w:rsidR="004610AF">
              <w:rPr>
                <w:noProof/>
                <w:webHidden/>
              </w:rPr>
              <w:tab/>
            </w:r>
            <w:r w:rsidR="004610AF">
              <w:rPr>
                <w:noProof/>
                <w:webHidden/>
              </w:rPr>
              <w:fldChar w:fldCharType="begin"/>
            </w:r>
            <w:r w:rsidR="004610AF">
              <w:rPr>
                <w:noProof/>
                <w:webHidden/>
              </w:rPr>
              <w:instrText xml:space="preserve"> PAGEREF _Toc504724475 \h </w:instrText>
            </w:r>
            <w:r w:rsidR="004610AF">
              <w:rPr>
                <w:noProof/>
                <w:webHidden/>
              </w:rPr>
            </w:r>
            <w:r w:rsidR="004610AF">
              <w:rPr>
                <w:noProof/>
                <w:webHidden/>
              </w:rPr>
              <w:fldChar w:fldCharType="separate"/>
            </w:r>
            <w:r w:rsidR="001E57F3">
              <w:rPr>
                <w:noProof/>
                <w:webHidden/>
              </w:rPr>
              <w:t>36</w:t>
            </w:r>
            <w:r w:rsidR="004610AF">
              <w:rPr>
                <w:noProof/>
                <w:webHidden/>
              </w:rPr>
              <w:fldChar w:fldCharType="end"/>
            </w:r>
          </w:hyperlink>
        </w:p>
        <w:p w:rsidR="000409A3" w:rsidRDefault="000409A3">
          <w:r>
            <w:rPr>
              <w:b/>
              <w:bCs/>
            </w:rPr>
            <w:fldChar w:fldCharType="end"/>
          </w:r>
        </w:p>
      </w:sdtContent>
    </w:sdt>
    <w:p w:rsidR="008E4F8A" w:rsidRDefault="008E4F8A" w:rsidP="005B5C63">
      <w:pPr>
        <w:pStyle w:val="anormal"/>
      </w:pPr>
    </w:p>
    <w:p w:rsidR="008E4F8A" w:rsidRDefault="008E4F8A" w:rsidP="00B32B82">
      <w:pPr>
        <w:pStyle w:val="Overskrift2"/>
        <w:keepNext w:val="0"/>
        <w:keepLines w:val="0"/>
        <w:pageBreakBefore/>
        <w:numPr>
          <w:ilvl w:val="1"/>
          <w:numId w:val="1"/>
        </w:numPr>
        <w:spacing w:before="0" w:after="0" w:line="240" w:lineRule="auto"/>
      </w:pPr>
      <w:bookmarkStart w:id="1" w:name="_Toc455035128"/>
      <w:bookmarkStart w:id="2" w:name="_Toc504724457"/>
      <w:r>
        <w:lastRenderedPageBreak/>
        <w:t>Innledning</w:t>
      </w:r>
      <w:bookmarkEnd w:id="1"/>
      <w:bookmarkEnd w:id="2"/>
      <w:r>
        <w:t xml:space="preserve"> </w:t>
      </w:r>
    </w:p>
    <w:p w:rsidR="00195BE8" w:rsidRPr="00667CDE" w:rsidRDefault="00195BE8" w:rsidP="006346AF">
      <w:pPr>
        <w:rPr>
          <w:rFonts w:asciiTheme="minorHAnsi" w:hAnsiTheme="minorHAnsi" w:cstheme="minorHAnsi"/>
          <w:sz w:val="20"/>
        </w:rPr>
      </w:pPr>
      <w:r w:rsidRPr="00667CDE">
        <w:rPr>
          <w:rFonts w:asciiTheme="minorHAnsi" w:hAnsiTheme="minorHAnsi" w:cstheme="minorHAnsi"/>
          <w:sz w:val="20"/>
        </w:rPr>
        <w:t>Kommunal- og moderniseringsdepartement</w:t>
      </w:r>
      <w:r w:rsidR="00EA1C79">
        <w:rPr>
          <w:rFonts w:asciiTheme="minorHAnsi" w:hAnsiTheme="minorHAnsi" w:cstheme="minorHAnsi"/>
          <w:sz w:val="20"/>
        </w:rPr>
        <w:t xml:space="preserve">et er ansvarlig for innholdet </w:t>
      </w:r>
      <w:proofErr w:type="gramStart"/>
      <w:r w:rsidR="00EA1C79">
        <w:rPr>
          <w:rFonts w:asciiTheme="minorHAnsi" w:hAnsiTheme="minorHAnsi" w:cstheme="minorHAnsi"/>
          <w:sz w:val="20"/>
        </w:rPr>
        <w:t>i</w:t>
      </w:r>
      <w:r w:rsidR="002B7928">
        <w:rPr>
          <w:rFonts w:asciiTheme="minorHAnsi" w:hAnsiTheme="minorHAnsi" w:cstheme="minorHAnsi"/>
          <w:sz w:val="20"/>
        </w:rPr>
        <w:t xml:space="preserve"> </w:t>
      </w:r>
      <w:r w:rsidRPr="00667CDE">
        <w:rPr>
          <w:rFonts w:asciiTheme="minorHAnsi" w:hAnsiTheme="minorHAnsi" w:cstheme="minorHAnsi"/>
          <w:sz w:val="20"/>
        </w:rPr>
        <w:t>”Nasjonal</w:t>
      </w:r>
      <w:proofErr w:type="gramEnd"/>
      <w:r w:rsidRPr="00667CDE">
        <w:rPr>
          <w:rFonts w:asciiTheme="minorHAnsi" w:hAnsiTheme="minorHAnsi" w:cstheme="minorHAnsi"/>
          <w:sz w:val="20"/>
        </w:rPr>
        <w:t xml:space="preserve"> produktspesifikasjon for arealplan og digitalt planregister” hvor dette dokumentet utgjør del 4 med spesifikasjon av planregister. Se Internett: </w:t>
      </w:r>
      <w:hyperlink r:id="rId10" w:history="1">
        <w:r w:rsidRPr="00667CDE">
          <w:rPr>
            <w:rStyle w:val="Hyperkobling"/>
            <w:rFonts w:asciiTheme="minorHAnsi" w:hAnsiTheme="minorHAnsi" w:cstheme="minorHAnsi"/>
            <w:sz w:val="20"/>
          </w:rPr>
          <w:t>www.regjeringen.no/kartforskriften</w:t>
        </w:r>
      </w:hyperlink>
      <w:r w:rsidRPr="00667CDE">
        <w:rPr>
          <w:rFonts w:asciiTheme="minorHAnsi" w:hAnsiTheme="minorHAnsi" w:cstheme="minorHAnsi"/>
          <w:sz w:val="20"/>
        </w:rPr>
        <w:t xml:space="preserve">. </w:t>
      </w:r>
      <w:r w:rsidR="006346AF">
        <w:rPr>
          <w:rFonts w:asciiTheme="minorHAnsi" w:hAnsiTheme="minorHAnsi" w:cstheme="minorHAnsi"/>
          <w:sz w:val="20"/>
        </w:rPr>
        <w:t>Nasjonal produktspesifikasjon for arealplan og digitalt planregister er i resten av dokumen</w:t>
      </w:r>
      <w:r w:rsidR="00D116BE">
        <w:rPr>
          <w:rFonts w:asciiTheme="minorHAnsi" w:hAnsiTheme="minorHAnsi" w:cstheme="minorHAnsi"/>
          <w:sz w:val="20"/>
        </w:rPr>
        <w:t>t</w:t>
      </w:r>
      <w:r w:rsidR="006346AF">
        <w:rPr>
          <w:rFonts w:asciiTheme="minorHAnsi" w:hAnsiTheme="minorHAnsi" w:cstheme="minorHAnsi"/>
          <w:sz w:val="20"/>
        </w:rPr>
        <w:t>et omtalt som NPAD.</w:t>
      </w:r>
    </w:p>
    <w:p w:rsidR="00195BE8" w:rsidRPr="00667CDE" w:rsidRDefault="00195BE8" w:rsidP="00195BE8">
      <w:pPr>
        <w:rPr>
          <w:rFonts w:asciiTheme="minorHAnsi" w:hAnsiTheme="minorHAnsi" w:cstheme="minorHAnsi"/>
          <w:sz w:val="20"/>
        </w:rPr>
      </w:pPr>
    </w:p>
    <w:p w:rsidR="00195BE8" w:rsidRPr="00667CDE" w:rsidRDefault="00195BE8" w:rsidP="00195BE8">
      <w:pPr>
        <w:rPr>
          <w:rFonts w:asciiTheme="minorHAnsi" w:hAnsiTheme="minorHAnsi" w:cstheme="minorHAnsi"/>
          <w:sz w:val="20"/>
        </w:rPr>
      </w:pPr>
      <w:r w:rsidRPr="00667CDE">
        <w:rPr>
          <w:rFonts w:asciiTheme="minorHAnsi" w:hAnsiTheme="minorHAnsi" w:cstheme="minorHAnsi"/>
          <w:sz w:val="20"/>
        </w:rPr>
        <w:t>Spesifikasjonen beskriver krav til minimumsløsning, men det er fullt mulig å etablere et planregister som inneholder mer informasjon enn det som er beskrevet her. Kommunene kan gjøre avtale med sin systemleverandør om funksjonalitet som det ikke er tatt høyde for i denne spesifikasjonen.</w:t>
      </w:r>
      <w:r w:rsidR="001E57F3">
        <w:rPr>
          <w:rFonts w:asciiTheme="minorHAnsi" w:hAnsiTheme="minorHAnsi" w:cstheme="minorHAnsi"/>
          <w:sz w:val="20"/>
        </w:rPr>
        <w:t xml:space="preserve"> </w:t>
      </w:r>
      <w:r w:rsidRPr="00667CDE">
        <w:rPr>
          <w:rFonts w:asciiTheme="minorHAnsi" w:hAnsiTheme="minorHAnsi" w:cstheme="minorHAnsi"/>
          <w:sz w:val="20"/>
        </w:rPr>
        <w:t xml:space="preserve">Det er gitt bestemmelser om to alternative typer kommunale planregistre: Planregister som </w:t>
      </w:r>
      <w:r w:rsidRPr="00667CDE">
        <w:rPr>
          <w:rFonts w:asciiTheme="minorHAnsi" w:hAnsiTheme="minorHAnsi" w:cstheme="minorHAnsi"/>
          <w:i/>
          <w:sz w:val="20"/>
        </w:rPr>
        <w:t>planoversikt</w:t>
      </w:r>
      <w:r w:rsidRPr="00667CDE">
        <w:rPr>
          <w:rFonts w:asciiTheme="minorHAnsi" w:hAnsiTheme="minorHAnsi" w:cstheme="minorHAnsi"/>
          <w:sz w:val="20"/>
        </w:rPr>
        <w:t xml:space="preserve"> (jf. </w:t>
      </w:r>
      <w:hyperlink r:id="rId11" w:history="1">
        <w:r w:rsidRPr="00667CDE">
          <w:rPr>
            <w:rFonts w:asciiTheme="minorHAnsi" w:hAnsiTheme="minorHAnsi" w:cstheme="minorHAnsi"/>
            <w:sz w:val="20"/>
          </w:rPr>
          <w:t xml:space="preserve">kart- og </w:t>
        </w:r>
        <w:proofErr w:type="spellStart"/>
        <w:r w:rsidRPr="00667CDE">
          <w:rPr>
            <w:rFonts w:asciiTheme="minorHAnsi" w:hAnsiTheme="minorHAnsi" w:cstheme="minorHAnsi"/>
            <w:sz w:val="20"/>
          </w:rPr>
          <w:t>planforskriften</w:t>
        </w:r>
        <w:proofErr w:type="spellEnd"/>
      </w:hyperlink>
      <w:r w:rsidRPr="00667CDE">
        <w:rPr>
          <w:rFonts w:asciiTheme="minorHAnsi" w:hAnsiTheme="minorHAnsi" w:cstheme="minorHAnsi"/>
          <w:sz w:val="20"/>
        </w:rPr>
        <w:t xml:space="preserve"> § 13) er beskrevet i </w:t>
      </w:r>
      <w:proofErr w:type="spellStart"/>
      <w:r w:rsidRPr="00667CDE">
        <w:rPr>
          <w:rFonts w:asciiTheme="minorHAnsi" w:hAnsiTheme="minorHAnsi" w:cstheme="minorHAnsi"/>
          <w:sz w:val="20"/>
        </w:rPr>
        <w:t>kap</w:t>
      </w:r>
      <w:proofErr w:type="spellEnd"/>
      <w:r w:rsidRPr="00667CDE">
        <w:rPr>
          <w:rFonts w:asciiTheme="minorHAnsi" w:hAnsiTheme="minorHAnsi" w:cstheme="minorHAnsi"/>
          <w:sz w:val="20"/>
        </w:rPr>
        <w:t xml:space="preserve">. </w:t>
      </w:r>
      <w:r w:rsidRPr="00D146CF">
        <w:rPr>
          <w:rFonts w:asciiTheme="minorHAnsi" w:hAnsiTheme="minorHAnsi" w:cstheme="minorHAnsi"/>
          <w:sz w:val="20"/>
        </w:rPr>
        <w:t>3.</w:t>
      </w:r>
      <w:r w:rsidRPr="00667CDE">
        <w:rPr>
          <w:rFonts w:asciiTheme="minorHAnsi" w:hAnsiTheme="minorHAnsi" w:cstheme="minorHAnsi"/>
          <w:sz w:val="20"/>
        </w:rPr>
        <w:t xml:space="preserve"> </w:t>
      </w:r>
      <w:r w:rsidRPr="00667CDE">
        <w:rPr>
          <w:rFonts w:asciiTheme="minorHAnsi" w:hAnsiTheme="minorHAnsi" w:cstheme="minorHAnsi"/>
          <w:i/>
          <w:sz w:val="20"/>
        </w:rPr>
        <w:t>Digitalt</w:t>
      </w:r>
      <w:r w:rsidRPr="00667CDE">
        <w:rPr>
          <w:rFonts w:asciiTheme="minorHAnsi" w:hAnsiTheme="minorHAnsi" w:cstheme="minorHAnsi"/>
          <w:sz w:val="20"/>
        </w:rPr>
        <w:t xml:space="preserve"> planregister (jf. </w:t>
      </w:r>
      <w:proofErr w:type="spellStart"/>
      <w:r w:rsidRPr="00667CDE">
        <w:rPr>
          <w:rFonts w:asciiTheme="minorHAnsi" w:hAnsiTheme="minorHAnsi" w:cstheme="minorHAnsi"/>
          <w:sz w:val="20"/>
        </w:rPr>
        <w:t>forskriften</w:t>
      </w:r>
      <w:proofErr w:type="spellEnd"/>
      <w:r w:rsidRPr="00667CDE">
        <w:rPr>
          <w:rFonts w:asciiTheme="minorHAnsi" w:hAnsiTheme="minorHAnsi" w:cstheme="minorHAnsi"/>
          <w:sz w:val="20"/>
        </w:rPr>
        <w:t xml:space="preserve"> § 12) er beskrevet i </w:t>
      </w:r>
      <w:proofErr w:type="spellStart"/>
      <w:r w:rsidRPr="00667CDE">
        <w:rPr>
          <w:rFonts w:asciiTheme="minorHAnsi" w:hAnsiTheme="minorHAnsi" w:cstheme="minorHAnsi"/>
          <w:sz w:val="20"/>
        </w:rPr>
        <w:t>kap</w:t>
      </w:r>
      <w:proofErr w:type="spellEnd"/>
      <w:r w:rsidR="00D146CF">
        <w:rPr>
          <w:rFonts w:asciiTheme="minorHAnsi" w:hAnsiTheme="minorHAnsi" w:cstheme="minorHAnsi"/>
          <w:sz w:val="20"/>
        </w:rPr>
        <w:t>.</w:t>
      </w:r>
      <w:r w:rsidRPr="00667CDE">
        <w:rPr>
          <w:rFonts w:asciiTheme="minorHAnsi" w:hAnsiTheme="minorHAnsi" w:cstheme="minorHAnsi"/>
          <w:sz w:val="20"/>
        </w:rPr>
        <w:t xml:space="preserve"> </w:t>
      </w:r>
      <w:r w:rsidRPr="00D146CF">
        <w:rPr>
          <w:rFonts w:asciiTheme="minorHAnsi" w:hAnsiTheme="minorHAnsi" w:cstheme="minorHAnsi"/>
          <w:sz w:val="20"/>
        </w:rPr>
        <w:t>4.</w:t>
      </w:r>
      <w:r w:rsidRPr="00667CDE">
        <w:rPr>
          <w:rFonts w:asciiTheme="minorHAnsi" w:hAnsiTheme="minorHAnsi" w:cstheme="minorHAnsi"/>
          <w:sz w:val="20"/>
        </w:rPr>
        <w:t xml:space="preserve"> </w:t>
      </w:r>
    </w:p>
    <w:p w:rsidR="00195BE8" w:rsidRPr="00667CDE" w:rsidRDefault="00195BE8" w:rsidP="00195BE8">
      <w:pPr>
        <w:spacing w:after="240"/>
        <w:rPr>
          <w:rFonts w:asciiTheme="minorHAnsi" w:hAnsiTheme="minorHAnsi" w:cstheme="minorHAnsi"/>
          <w:sz w:val="20"/>
        </w:rPr>
      </w:pPr>
      <w:r w:rsidRPr="00667CDE">
        <w:rPr>
          <w:rFonts w:asciiTheme="minorHAnsi" w:hAnsiTheme="minorHAnsi" w:cstheme="minorHAnsi"/>
          <w:sz w:val="20"/>
        </w:rPr>
        <w:t xml:space="preserve">Definisjoner står i kart- og </w:t>
      </w:r>
      <w:proofErr w:type="spellStart"/>
      <w:r w:rsidRPr="00667CDE">
        <w:rPr>
          <w:rFonts w:asciiTheme="minorHAnsi" w:hAnsiTheme="minorHAnsi" w:cstheme="minorHAnsi"/>
          <w:sz w:val="20"/>
        </w:rPr>
        <w:t>planforskriften</w:t>
      </w:r>
      <w:proofErr w:type="spellEnd"/>
      <w:r w:rsidRPr="00667CDE">
        <w:rPr>
          <w:rFonts w:asciiTheme="minorHAnsi" w:hAnsiTheme="minorHAnsi" w:cstheme="minorHAnsi"/>
          <w:sz w:val="20"/>
        </w:rPr>
        <w:t xml:space="preserve"> § 2, hvor både planregister som planoversikt og digitalt planregister er definert. </w:t>
      </w:r>
    </w:p>
    <w:p w:rsidR="00195BE8" w:rsidRPr="00667CDE" w:rsidRDefault="00195BE8" w:rsidP="00195BE8">
      <w:pPr>
        <w:spacing w:after="240"/>
        <w:rPr>
          <w:rFonts w:asciiTheme="minorHAnsi" w:hAnsiTheme="minorHAnsi" w:cstheme="minorHAnsi"/>
          <w:sz w:val="20"/>
        </w:rPr>
      </w:pPr>
      <w:r w:rsidRPr="00667CDE">
        <w:rPr>
          <w:rFonts w:asciiTheme="minorHAnsi" w:hAnsiTheme="minorHAnsi" w:cstheme="minorHAnsi"/>
          <w:sz w:val="20"/>
        </w:rPr>
        <w:t xml:space="preserve">Det mest sentrale i denne produktspesifikasjonen er datamodellen </w:t>
      </w:r>
      <w:r w:rsidR="00E410C8">
        <w:rPr>
          <w:rFonts w:asciiTheme="minorHAnsi" w:hAnsiTheme="minorHAnsi" w:cstheme="minorHAnsi"/>
          <w:sz w:val="20"/>
        </w:rPr>
        <w:t>for</w:t>
      </w:r>
      <w:r w:rsidRPr="00667CDE">
        <w:rPr>
          <w:rFonts w:asciiTheme="minorHAnsi" w:hAnsiTheme="minorHAnsi" w:cstheme="minorHAnsi"/>
          <w:sz w:val="20"/>
        </w:rPr>
        <w:t xml:space="preserve"> det digitale planregisteret.</w:t>
      </w:r>
    </w:p>
    <w:p w:rsidR="008E4F8A" w:rsidRDefault="00195BE8" w:rsidP="00B32B82">
      <w:pPr>
        <w:pStyle w:val="Overskrift3"/>
        <w:keepNext w:val="0"/>
        <w:keepLines w:val="0"/>
        <w:numPr>
          <w:ilvl w:val="2"/>
          <w:numId w:val="1"/>
        </w:numPr>
        <w:spacing w:before="120" w:after="0" w:line="240" w:lineRule="auto"/>
        <w:rPr>
          <w:rFonts w:asciiTheme="minorHAnsi" w:hAnsiTheme="minorHAnsi" w:cstheme="minorHAnsi"/>
        </w:rPr>
      </w:pPr>
      <w:bookmarkStart w:id="3" w:name="_Toc504724458"/>
      <w:r>
        <w:rPr>
          <w:rFonts w:asciiTheme="minorHAnsi" w:hAnsiTheme="minorHAnsi" w:cstheme="minorHAnsi"/>
        </w:rPr>
        <w:t xml:space="preserve">Overordnet </w:t>
      </w:r>
      <w:r w:rsidR="00560842">
        <w:rPr>
          <w:rFonts w:asciiTheme="minorHAnsi" w:hAnsiTheme="minorHAnsi" w:cstheme="minorHAnsi"/>
        </w:rPr>
        <w:t>data</w:t>
      </w:r>
      <w:r>
        <w:rPr>
          <w:rFonts w:asciiTheme="minorHAnsi" w:hAnsiTheme="minorHAnsi" w:cstheme="minorHAnsi"/>
        </w:rPr>
        <w:t>modell for kommunalt planregister</w:t>
      </w:r>
      <w:bookmarkEnd w:id="3"/>
    </w:p>
    <w:p w:rsidR="00667CDE" w:rsidRPr="00667CDE" w:rsidRDefault="00667CDE" w:rsidP="00667CDE">
      <w:pPr>
        <w:rPr>
          <w:rFonts w:asciiTheme="minorHAnsi" w:hAnsiTheme="minorHAnsi" w:cstheme="minorHAnsi"/>
          <w:i/>
          <w:sz w:val="20"/>
          <w:lang w:val="nn-NO"/>
        </w:rPr>
      </w:pPr>
      <w:r w:rsidRPr="00667CDE">
        <w:rPr>
          <w:rFonts w:asciiTheme="minorHAnsi" w:hAnsiTheme="minorHAnsi" w:cstheme="minorHAnsi"/>
          <w:sz w:val="20"/>
          <w:lang w:val="nn-NO"/>
        </w:rPr>
        <w:t>§ 2-2 i plan- og bygningsloven av 27. juni 2008 nr. 71 lyder:</w:t>
      </w:r>
    </w:p>
    <w:p w:rsidR="00667CDE" w:rsidRPr="00667CDE" w:rsidRDefault="00667CDE" w:rsidP="00667CDE">
      <w:pPr>
        <w:pStyle w:val="Sitat"/>
        <w:spacing w:after="0" w:line="240" w:lineRule="auto"/>
        <w:rPr>
          <w:rFonts w:asciiTheme="minorHAnsi" w:eastAsiaTheme="minorHAnsi" w:hAnsiTheme="minorHAnsi" w:cstheme="minorHAnsi"/>
          <w:i w:val="0"/>
          <w:iCs w:val="0"/>
          <w:color w:val="000000" w:themeColor="text1"/>
          <w:szCs w:val="22"/>
          <w:lang w:eastAsia="en-US"/>
        </w:rPr>
      </w:pPr>
      <w:r w:rsidRPr="00667CDE">
        <w:rPr>
          <w:rFonts w:asciiTheme="minorHAnsi" w:eastAsiaTheme="minorHAnsi" w:hAnsiTheme="minorHAnsi" w:cstheme="minorHAnsi"/>
          <w:i w:val="0"/>
          <w:iCs w:val="0"/>
          <w:color w:val="000000" w:themeColor="text1"/>
          <w:szCs w:val="22"/>
          <w:lang w:eastAsia="en-US"/>
        </w:rPr>
        <w:t xml:space="preserve">«Kommunene skal ha et planregister som gir opplysninger om gjeldende arealplaner og andre bestemmelser som fastlegger hvordan arealene skal utnyttes. </w:t>
      </w:r>
    </w:p>
    <w:p w:rsidR="00667CDE" w:rsidRPr="00667CDE" w:rsidRDefault="00667CDE" w:rsidP="00667CDE">
      <w:pPr>
        <w:pStyle w:val="Sitat"/>
        <w:rPr>
          <w:rFonts w:asciiTheme="minorHAnsi" w:eastAsiaTheme="minorHAnsi" w:hAnsiTheme="minorHAnsi" w:cstheme="minorHAnsi"/>
          <w:i w:val="0"/>
          <w:iCs w:val="0"/>
          <w:color w:val="000000" w:themeColor="text1"/>
          <w:szCs w:val="22"/>
          <w:lang w:eastAsia="en-US"/>
        </w:rPr>
      </w:pPr>
      <w:r w:rsidRPr="00667CDE">
        <w:rPr>
          <w:rFonts w:asciiTheme="minorHAnsi" w:eastAsiaTheme="minorHAnsi" w:hAnsiTheme="minorHAnsi" w:cstheme="minorHAnsi"/>
          <w:i w:val="0"/>
          <w:iCs w:val="0"/>
          <w:color w:val="000000" w:themeColor="text1"/>
          <w:szCs w:val="22"/>
          <w:lang w:eastAsia="en-US"/>
        </w:rPr>
        <w:br/>
        <w:t>Departementet kan gi forskrift om kommunalt planregister, herunder bruk av elektronisk planregister.»</w:t>
      </w:r>
    </w:p>
    <w:p w:rsidR="00667CDE" w:rsidRPr="00667CDE" w:rsidRDefault="00667CDE" w:rsidP="00667CDE">
      <w:pPr>
        <w:rPr>
          <w:rFonts w:asciiTheme="minorHAnsi" w:hAnsiTheme="minorHAnsi" w:cstheme="minorHAnsi"/>
          <w:sz w:val="20"/>
        </w:rPr>
      </w:pPr>
      <w:r w:rsidRPr="00667CDE">
        <w:rPr>
          <w:rFonts w:asciiTheme="minorHAnsi" w:hAnsiTheme="minorHAnsi" w:cstheme="minorHAnsi"/>
          <w:sz w:val="20"/>
        </w:rPr>
        <w:t xml:space="preserve">Kravet i loven til hva et planregister skal omfatte er såpass vidt at det går ut over ordinær betydning av begrepet register. Begrepet planregister må forstås mer </w:t>
      </w:r>
      <w:proofErr w:type="gramStart"/>
      <w:r w:rsidRPr="00667CDE">
        <w:rPr>
          <w:rFonts w:asciiTheme="minorHAnsi" w:hAnsiTheme="minorHAnsi" w:cstheme="minorHAnsi"/>
          <w:sz w:val="20"/>
        </w:rPr>
        <w:t>som ”et</w:t>
      </w:r>
      <w:proofErr w:type="gramEnd"/>
      <w:r w:rsidRPr="00667CDE">
        <w:rPr>
          <w:rFonts w:asciiTheme="minorHAnsi" w:hAnsiTheme="minorHAnsi" w:cstheme="minorHAnsi"/>
          <w:sz w:val="20"/>
        </w:rPr>
        <w:t xml:space="preserve"> planinformasjonssystem” med innsyn i flere plandatabaser med tilhørende dokumenter og med registerfunksjonalitet som muliggjør produksjon av planoversikt sortert på nasjonal arealplan-ID og vedtaksdato. </w:t>
      </w:r>
    </w:p>
    <w:p w:rsidR="00667CDE" w:rsidRPr="00667CDE" w:rsidRDefault="00E410C8" w:rsidP="00667CDE">
      <w:pPr>
        <w:rPr>
          <w:rFonts w:asciiTheme="minorHAnsi" w:hAnsiTheme="minorHAnsi" w:cstheme="minorHAnsi"/>
          <w:sz w:val="20"/>
        </w:rPr>
      </w:pPr>
      <w:r w:rsidRPr="00667CDE">
        <w:rPr>
          <w:rStyle w:val="Overskrift2Tegn"/>
          <w:noProof/>
          <w:lang w:eastAsia="nb-NO"/>
        </w:rPr>
        <w:drawing>
          <wp:anchor distT="0" distB="0" distL="114300" distR="114300" simplePos="0" relativeHeight="251682816" behindDoc="0" locked="0" layoutInCell="1" allowOverlap="1" wp14:anchorId="31D08998" wp14:editId="41780FBD">
            <wp:simplePos x="0" y="0"/>
            <wp:positionH relativeFrom="margin">
              <wp:posOffset>559435</wp:posOffset>
            </wp:positionH>
            <wp:positionV relativeFrom="paragraph">
              <wp:posOffset>221615</wp:posOffset>
            </wp:positionV>
            <wp:extent cx="4256405" cy="2904490"/>
            <wp:effectExtent l="19050" t="19050" r="10795" b="10160"/>
            <wp:wrapSquare wrapText="bothSides"/>
            <wp:docPr id="1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_4_1_nasj-planinfosystem"/>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256405" cy="2904490"/>
                    </a:xfrm>
                    <a:prstGeom prst="rect">
                      <a:avLst/>
                    </a:prstGeom>
                    <a:noFill/>
                    <a:ln w="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rsidR="00667CDE" w:rsidRDefault="006346AF" w:rsidP="00667CDE">
      <w:pPr>
        <w:pStyle w:val="Bildetekst"/>
        <w:ind w:left="426"/>
      </w:pPr>
      <w:r>
        <w:rPr>
          <w:noProof/>
        </w:rPr>
        <mc:AlternateContent>
          <mc:Choice Requires="wps">
            <w:drawing>
              <wp:inline distT="0" distB="0" distL="0" distR="0" wp14:anchorId="781B9E5C" wp14:editId="3D1A1FF9">
                <wp:extent cx="4538980" cy="635"/>
                <wp:effectExtent l="0" t="0" r="0" b="6985"/>
                <wp:docPr id="7" name="Tekstboks 7"/>
                <wp:cNvGraphicFramePr/>
                <a:graphic xmlns:a="http://schemas.openxmlformats.org/drawingml/2006/main">
                  <a:graphicData uri="http://schemas.microsoft.com/office/word/2010/wordprocessingShape">
                    <wps:wsp>
                      <wps:cNvSpPr txBox="1"/>
                      <wps:spPr>
                        <a:xfrm>
                          <a:off x="0" y="0"/>
                          <a:ext cx="4538980" cy="635"/>
                        </a:xfrm>
                        <a:prstGeom prst="rect">
                          <a:avLst/>
                        </a:prstGeom>
                        <a:solidFill>
                          <a:prstClr val="white"/>
                        </a:solidFill>
                        <a:ln>
                          <a:noFill/>
                        </a:ln>
                      </wps:spPr>
                      <wps:txbx>
                        <w:txbxContent>
                          <w:p w:rsidR="002B7928" w:rsidRPr="00222BB9" w:rsidRDefault="002B7928" w:rsidP="00222BB9">
                            <w:pPr>
                              <w:pStyle w:val="Bildetekst"/>
                              <w:ind w:left="426"/>
                              <w:rPr>
                                <w:rFonts w:asciiTheme="minorHAnsi" w:eastAsiaTheme="majorEastAsia" w:hAnsiTheme="minorHAnsi" w:cstheme="minorHAnsi"/>
                                <w:sz w:val="18"/>
                              </w:rPr>
                            </w:pPr>
                            <w:r w:rsidRPr="006346AF">
                              <w:rPr>
                                <w:rFonts w:asciiTheme="minorHAnsi" w:hAnsiTheme="minorHAnsi" w:cstheme="minorHAnsi"/>
                                <w:sz w:val="18"/>
                              </w:rPr>
                              <w:t xml:space="preserve">Figur </w:t>
                            </w:r>
                            <w:r w:rsidRPr="006346AF">
                              <w:rPr>
                                <w:rFonts w:asciiTheme="minorHAnsi" w:hAnsiTheme="minorHAnsi" w:cstheme="minorHAnsi"/>
                                <w:sz w:val="18"/>
                              </w:rPr>
                              <w:fldChar w:fldCharType="begin"/>
                            </w:r>
                            <w:r w:rsidRPr="006346AF">
                              <w:rPr>
                                <w:rFonts w:asciiTheme="minorHAnsi" w:hAnsiTheme="minorHAnsi" w:cstheme="minorHAnsi"/>
                                <w:sz w:val="18"/>
                              </w:rPr>
                              <w:instrText xml:space="preserve"> SEQ Figur \* ARABIC </w:instrText>
                            </w:r>
                            <w:r w:rsidRPr="006346AF">
                              <w:rPr>
                                <w:rFonts w:asciiTheme="minorHAnsi" w:hAnsiTheme="minorHAnsi" w:cstheme="minorHAnsi"/>
                                <w:sz w:val="18"/>
                              </w:rPr>
                              <w:fldChar w:fldCharType="separate"/>
                            </w:r>
                            <w:r>
                              <w:rPr>
                                <w:rFonts w:asciiTheme="minorHAnsi" w:hAnsiTheme="minorHAnsi" w:cstheme="minorHAnsi"/>
                                <w:noProof/>
                                <w:sz w:val="18"/>
                              </w:rPr>
                              <w:t>1</w:t>
                            </w:r>
                            <w:r w:rsidRPr="006346AF">
                              <w:rPr>
                                <w:rFonts w:asciiTheme="minorHAnsi" w:hAnsiTheme="minorHAnsi" w:cstheme="minorHAnsi"/>
                                <w:sz w:val="18"/>
                              </w:rPr>
                              <w:fldChar w:fldCharType="end"/>
                            </w:r>
                            <w:r w:rsidRPr="006346AF">
                              <w:rPr>
                                <w:rFonts w:asciiTheme="minorHAnsi" w:hAnsiTheme="minorHAnsi" w:cstheme="minorHAnsi"/>
                                <w:sz w:val="18"/>
                              </w:rPr>
                              <w:t xml:space="preserve"> Illustrasjon av</w:t>
                            </w:r>
                            <w:r w:rsidR="00222BB9">
                              <w:rPr>
                                <w:rFonts w:asciiTheme="minorHAnsi" w:hAnsiTheme="minorHAnsi" w:cstheme="minorHAnsi"/>
                                <w:sz w:val="18"/>
                              </w:rPr>
                              <w:t xml:space="preserve"> kommunalt </w:t>
                            </w:r>
                            <w:r w:rsidRPr="006346AF">
                              <w:rPr>
                                <w:rFonts w:asciiTheme="minorHAnsi" w:hAnsiTheme="minorHAnsi" w:cstheme="minorHAnsi"/>
                                <w:sz w:val="18"/>
                              </w:rPr>
                              <w:t xml:space="preserve"> planregister</w:t>
                            </w:r>
                            <w:r w:rsidR="00222BB9">
                              <w:rPr>
                                <w:rFonts w:asciiTheme="minorHAnsi" w:hAnsiTheme="minorHAnsi" w:cstheme="minorHAnsi"/>
                                <w:sz w:val="18"/>
                              </w:rPr>
                              <w:t>,</w:t>
                            </w:r>
                            <w:r w:rsidRPr="006346AF">
                              <w:rPr>
                                <w:rFonts w:asciiTheme="minorHAnsi" w:hAnsiTheme="minorHAnsi" w:cstheme="minorHAnsi"/>
                                <w:sz w:val="18"/>
                              </w:rPr>
                              <w:t xml:space="preserve"> </w:t>
                            </w:r>
                            <w:r w:rsidR="00222BB9">
                              <w:rPr>
                                <w:rFonts w:asciiTheme="minorHAnsi" w:hAnsiTheme="minorHAnsi" w:cstheme="minorHAnsi"/>
                                <w:sz w:val="18"/>
                              </w:rPr>
                              <w:t xml:space="preserve">enten </w:t>
                            </w:r>
                            <w:r w:rsidRPr="006346AF">
                              <w:rPr>
                                <w:rFonts w:asciiTheme="minorHAnsi" w:hAnsiTheme="minorHAnsi" w:cstheme="minorHAnsi"/>
                                <w:sz w:val="18"/>
                              </w:rPr>
                              <w:t xml:space="preserve">med innhold i </w:t>
                            </w:r>
                            <w:r w:rsidR="00222BB9">
                              <w:rPr>
                                <w:rFonts w:asciiTheme="minorHAnsi" w:hAnsiTheme="minorHAnsi" w:cstheme="minorHAnsi"/>
                                <w:sz w:val="18"/>
                              </w:rPr>
                              <w:t xml:space="preserve">digitalt </w:t>
                            </w:r>
                            <w:r w:rsidRPr="006346AF">
                              <w:rPr>
                                <w:rFonts w:asciiTheme="minorHAnsi" w:hAnsiTheme="minorHAnsi" w:cstheme="minorHAnsi"/>
                                <w:sz w:val="18"/>
                              </w:rPr>
                              <w:t>planregister</w:t>
                            </w:r>
                            <w:r w:rsidR="00222BB9">
                              <w:rPr>
                                <w:rFonts w:asciiTheme="minorHAnsi" w:hAnsiTheme="minorHAnsi" w:cstheme="minorHAnsi"/>
                                <w:sz w:val="18"/>
                              </w:rPr>
                              <w:t xml:space="preserve"> eller i</w:t>
                            </w:r>
                            <w:r w:rsidRPr="006346AF">
                              <w:rPr>
                                <w:rFonts w:asciiTheme="minorHAnsi" w:hAnsiTheme="minorHAnsi" w:cstheme="minorHAnsi"/>
                                <w:sz w:val="18"/>
                              </w:rPr>
                              <w:t xml:space="preserve"> planregister</w:t>
                            </w:r>
                            <w:r w:rsidR="00222BB9">
                              <w:rPr>
                                <w:rFonts w:asciiTheme="minorHAnsi" w:hAnsiTheme="minorHAnsi" w:cstheme="minorHAnsi"/>
                                <w:sz w:val="18"/>
                              </w:rPr>
                              <w:t xml:space="preserve"> </w:t>
                            </w:r>
                            <w:r w:rsidR="00222BB9" w:rsidRPr="00222BB9">
                              <w:rPr>
                                <w:rFonts w:asciiTheme="minorHAnsi" w:hAnsiTheme="minorHAnsi" w:cstheme="minorHAnsi"/>
                                <w:sz w:val="18"/>
                              </w:rPr>
                              <w:t>(</w:t>
                            </w:r>
                            <w:r w:rsidR="00222BB9">
                              <w:rPr>
                                <w:rFonts w:asciiTheme="minorHAnsi" w:hAnsiTheme="minorHAnsi" w:cstheme="minorHAnsi"/>
                                <w:sz w:val="18"/>
                              </w:rPr>
                              <w:t xml:space="preserve">på </w:t>
                            </w:r>
                            <w:r w:rsidR="00222BB9" w:rsidRPr="00222BB9">
                              <w:rPr>
                                <w:rFonts w:asciiTheme="minorHAnsi" w:hAnsiTheme="minorHAnsi" w:cstheme="minorHAnsi"/>
                                <w:sz w:val="18"/>
                              </w:rPr>
                              <w:t>tabellform)</w:t>
                            </w:r>
                            <w:r w:rsidR="00222BB9">
                              <w:rPr>
                                <w:rFonts w:asciiTheme="minorHAnsi" w:hAnsiTheme="minorHAnsi" w:cstheme="minorHAnsi"/>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81B9E5C" id="_x0000_t202" coordsize="21600,21600" o:spt="202" path="m,l,21600r21600,l21600,xe">
                <v:stroke joinstyle="miter"/>
                <v:path gradientshapeok="t" o:connecttype="rect"/>
              </v:shapetype>
              <v:shape id="Tekstboks 7" o:spid="_x0000_s1026" type="#_x0000_t202" style="width:357.4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" stroked="f">
                <v:textbox style="mso-fit-shape-to-text:t" inset="0,0,0,0">
                  <w:txbxContent>
                    <w:p w:rsidR="002B7928" w:rsidRPr="00222BB9" w:rsidRDefault="002B7928" w:rsidP="00222BB9">
                      <w:pPr>
                        <w:pStyle w:val="Bildetekst"/>
                        <w:ind w:left="426"/>
                        <w:rPr>
                          <w:rFonts w:asciiTheme="minorHAnsi" w:eastAsiaTheme="majorEastAsia" w:hAnsiTheme="minorHAnsi" w:cstheme="minorHAnsi"/>
                          <w:sz w:val="18"/>
                        </w:rPr>
                      </w:pPr>
                      <w:r w:rsidRPr="006346AF">
                        <w:rPr>
                          <w:rFonts w:asciiTheme="minorHAnsi" w:hAnsiTheme="minorHAnsi" w:cstheme="minorHAnsi"/>
                          <w:sz w:val="18"/>
                        </w:rPr>
                        <w:t xml:space="preserve">Figur </w:t>
                      </w:r>
                      <w:r w:rsidRPr="006346AF">
                        <w:rPr>
                          <w:rFonts w:asciiTheme="minorHAnsi" w:hAnsiTheme="minorHAnsi" w:cstheme="minorHAnsi"/>
                          <w:sz w:val="18"/>
                        </w:rPr>
                        <w:fldChar w:fldCharType="begin"/>
                      </w:r>
                      <w:r w:rsidRPr="006346AF">
                        <w:rPr>
                          <w:rFonts w:asciiTheme="minorHAnsi" w:hAnsiTheme="minorHAnsi" w:cstheme="minorHAnsi"/>
                          <w:sz w:val="18"/>
                        </w:rPr>
                        <w:instrText xml:space="preserve"> SEQ Figur \* ARABIC </w:instrText>
                      </w:r>
                      <w:r w:rsidRPr="006346AF">
                        <w:rPr>
                          <w:rFonts w:asciiTheme="minorHAnsi" w:hAnsiTheme="minorHAnsi" w:cstheme="minorHAnsi"/>
                          <w:sz w:val="18"/>
                        </w:rPr>
                        <w:fldChar w:fldCharType="separate"/>
                      </w:r>
                      <w:r>
                        <w:rPr>
                          <w:rFonts w:asciiTheme="minorHAnsi" w:hAnsiTheme="minorHAnsi" w:cstheme="minorHAnsi"/>
                          <w:noProof/>
                          <w:sz w:val="18"/>
                        </w:rPr>
                        <w:t>1</w:t>
                      </w:r>
                      <w:r w:rsidRPr="006346AF">
                        <w:rPr>
                          <w:rFonts w:asciiTheme="minorHAnsi" w:hAnsiTheme="minorHAnsi" w:cstheme="minorHAnsi"/>
                          <w:sz w:val="18"/>
                        </w:rPr>
                        <w:fldChar w:fldCharType="end"/>
                      </w:r>
                      <w:r w:rsidRPr="006346AF">
                        <w:rPr>
                          <w:rFonts w:asciiTheme="minorHAnsi" w:hAnsiTheme="minorHAnsi" w:cstheme="minorHAnsi"/>
                          <w:sz w:val="18"/>
                        </w:rPr>
                        <w:t xml:space="preserve"> Illustrasjon av</w:t>
                      </w:r>
                      <w:r w:rsidR="00222BB9">
                        <w:rPr>
                          <w:rFonts w:asciiTheme="minorHAnsi" w:hAnsiTheme="minorHAnsi" w:cstheme="minorHAnsi"/>
                          <w:sz w:val="18"/>
                        </w:rPr>
                        <w:t xml:space="preserve"> kommunalt </w:t>
                      </w:r>
                      <w:r w:rsidRPr="006346AF">
                        <w:rPr>
                          <w:rFonts w:asciiTheme="minorHAnsi" w:hAnsiTheme="minorHAnsi" w:cstheme="minorHAnsi"/>
                          <w:sz w:val="18"/>
                        </w:rPr>
                        <w:t xml:space="preserve"> planregister</w:t>
                      </w:r>
                      <w:r w:rsidR="00222BB9">
                        <w:rPr>
                          <w:rFonts w:asciiTheme="minorHAnsi" w:hAnsiTheme="minorHAnsi" w:cstheme="minorHAnsi"/>
                          <w:sz w:val="18"/>
                        </w:rPr>
                        <w:t>,</w:t>
                      </w:r>
                      <w:r w:rsidRPr="006346AF">
                        <w:rPr>
                          <w:rFonts w:asciiTheme="minorHAnsi" w:hAnsiTheme="minorHAnsi" w:cstheme="minorHAnsi"/>
                          <w:sz w:val="18"/>
                        </w:rPr>
                        <w:t xml:space="preserve"> </w:t>
                      </w:r>
                      <w:r w:rsidR="00222BB9">
                        <w:rPr>
                          <w:rFonts w:asciiTheme="minorHAnsi" w:hAnsiTheme="minorHAnsi" w:cstheme="minorHAnsi"/>
                          <w:sz w:val="18"/>
                        </w:rPr>
                        <w:t xml:space="preserve">enten </w:t>
                      </w:r>
                      <w:r w:rsidRPr="006346AF">
                        <w:rPr>
                          <w:rFonts w:asciiTheme="minorHAnsi" w:hAnsiTheme="minorHAnsi" w:cstheme="minorHAnsi"/>
                          <w:sz w:val="18"/>
                        </w:rPr>
                        <w:t xml:space="preserve">med innhold i </w:t>
                      </w:r>
                      <w:r w:rsidR="00222BB9">
                        <w:rPr>
                          <w:rFonts w:asciiTheme="minorHAnsi" w:hAnsiTheme="minorHAnsi" w:cstheme="minorHAnsi"/>
                          <w:sz w:val="18"/>
                        </w:rPr>
                        <w:t xml:space="preserve">digitalt </w:t>
                      </w:r>
                      <w:r w:rsidRPr="006346AF">
                        <w:rPr>
                          <w:rFonts w:asciiTheme="minorHAnsi" w:hAnsiTheme="minorHAnsi" w:cstheme="minorHAnsi"/>
                          <w:sz w:val="18"/>
                        </w:rPr>
                        <w:t>planregister</w:t>
                      </w:r>
                      <w:r w:rsidR="00222BB9">
                        <w:rPr>
                          <w:rFonts w:asciiTheme="minorHAnsi" w:hAnsiTheme="minorHAnsi" w:cstheme="minorHAnsi"/>
                          <w:sz w:val="18"/>
                        </w:rPr>
                        <w:t xml:space="preserve"> eller i</w:t>
                      </w:r>
                      <w:r w:rsidRPr="006346AF">
                        <w:rPr>
                          <w:rFonts w:asciiTheme="minorHAnsi" w:hAnsiTheme="minorHAnsi" w:cstheme="minorHAnsi"/>
                          <w:sz w:val="18"/>
                        </w:rPr>
                        <w:t xml:space="preserve"> planregister</w:t>
                      </w:r>
                      <w:r w:rsidR="00222BB9">
                        <w:rPr>
                          <w:rFonts w:asciiTheme="minorHAnsi" w:hAnsiTheme="minorHAnsi" w:cstheme="minorHAnsi"/>
                          <w:sz w:val="18"/>
                        </w:rPr>
                        <w:t xml:space="preserve"> </w:t>
                      </w:r>
                      <w:r w:rsidR="00222BB9" w:rsidRPr="00222BB9">
                        <w:rPr>
                          <w:rFonts w:asciiTheme="minorHAnsi" w:hAnsiTheme="minorHAnsi" w:cstheme="minorHAnsi"/>
                          <w:sz w:val="18"/>
                        </w:rPr>
                        <w:t>(</w:t>
                      </w:r>
                      <w:r w:rsidR="00222BB9">
                        <w:rPr>
                          <w:rFonts w:asciiTheme="minorHAnsi" w:hAnsiTheme="minorHAnsi" w:cstheme="minorHAnsi"/>
                          <w:sz w:val="18"/>
                        </w:rPr>
                        <w:t xml:space="preserve">på </w:t>
                      </w:r>
                      <w:r w:rsidR="00222BB9" w:rsidRPr="00222BB9">
                        <w:rPr>
                          <w:rFonts w:asciiTheme="minorHAnsi" w:hAnsiTheme="minorHAnsi" w:cstheme="minorHAnsi"/>
                          <w:sz w:val="18"/>
                        </w:rPr>
                        <w:t>tabellform)</w:t>
                      </w:r>
                      <w:r w:rsidR="00222BB9">
                        <w:rPr>
                          <w:rFonts w:asciiTheme="minorHAnsi" w:hAnsiTheme="minorHAnsi" w:cstheme="minorHAnsi"/>
                          <w:sz w:val="18"/>
                        </w:rPr>
                        <w:t>.</w:t>
                      </w:r>
                    </w:p>
                  </w:txbxContent>
                </v:textbox>
                <w10:anchorlock/>
              </v:shape>
            </w:pict>
          </mc:Fallback>
        </mc:AlternateContent>
      </w:r>
    </w:p>
    <w:p w:rsidR="00667CDE" w:rsidRDefault="00667CDE" w:rsidP="00667CDE">
      <w:pPr>
        <w:pStyle w:val="Bildetekst"/>
        <w:ind w:left="426"/>
      </w:pPr>
    </w:p>
    <w:p w:rsidR="008E4F8A" w:rsidRPr="00845D99" w:rsidRDefault="00667CDE" w:rsidP="00667CDE">
      <w:pPr>
        <w:pStyle w:val="Overskrift3"/>
        <w:rPr>
          <w:b w:val="0"/>
          <w:sz w:val="26"/>
          <w:szCs w:val="26"/>
        </w:rPr>
      </w:pPr>
      <w:bookmarkStart w:id="4" w:name="_Toc504724459"/>
      <w:r w:rsidRPr="00845D99">
        <w:rPr>
          <w:rStyle w:val="Overskrift2Tegn"/>
          <w:b/>
        </w:rPr>
        <w:lastRenderedPageBreak/>
        <w:t>2</w:t>
      </w:r>
      <w:r w:rsidR="00845D99">
        <w:rPr>
          <w:rStyle w:val="Overskrift2Tegn"/>
          <w:b/>
        </w:rPr>
        <w:t>.</w:t>
      </w:r>
      <w:r w:rsidRPr="00845D99">
        <w:rPr>
          <w:b w:val="0"/>
          <w:sz w:val="26"/>
          <w:szCs w:val="26"/>
        </w:rPr>
        <w:t xml:space="preserve"> </w:t>
      </w:r>
      <w:r w:rsidRPr="00845D99">
        <w:rPr>
          <w:rStyle w:val="Overskrift2Tegn"/>
          <w:b/>
        </w:rPr>
        <w:t>Nasjonal arealplan-ID</w:t>
      </w:r>
      <w:bookmarkEnd w:id="4"/>
    </w:p>
    <w:p w:rsidR="00667CDE" w:rsidRDefault="00667CDE" w:rsidP="00667CDE">
      <w:pPr>
        <w:spacing w:line="240" w:lineRule="auto"/>
        <w:rPr>
          <w:rFonts w:asciiTheme="minorHAnsi" w:hAnsiTheme="minorHAnsi" w:cstheme="minorHAnsi"/>
          <w:sz w:val="20"/>
        </w:rPr>
      </w:pPr>
      <w:bookmarkStart w:id="5" w:name="_Toc234020276"/>
      <w:r w:rsidRPr="00667CDE">
        <w:rPr>
          <w:rFonts w:asciiTheme="minorHAnsi" w:hAnsiTheme="minorHAnsi" w:cstheme="minorHAnsi"/>
          <w:sz w:val="20"/>
        </w:rPr>
        <w:t xml:space="preserve">Nasjonal arealplan-ID er definert som et landsdekkende entydig og unikt kjennetegn (identifikasjon) på en arealplan. </w:t>
      </w:r>
    </w:p>
    <w:p w:rsidR="00667CDE" w:rsidRPr="00667CDE" w:rsidRDefault="00667CDE" w:rsidP="00667CDE">
      <w:pPr>
        <w:spacing w:line="240" w:lineRule="auto"/>
        <w:rPr>
          <w:rFonts w:asciiTheme="minorHAnsi" w:hAnsiTheme="minorHAnsi" w:cstheme="minorHAnsi"/>
          <w:sz w:val="20"/>
        </w:rPr>
      </w:pPr>
    </w:p>
    <w:p w:rsidR="00667CDE" w:rsidRDefault="00667CDE" w:rsidP="00667CDE">
      <w:pPr>
        <w:spacing w:line="240" w:lineRule="auto"/>
        <w:rPr>
          <w:rFonts w:asciiTheme="minorHAnsi" w:hAnsiTheme="minorHAnsi" w:cstheme="minorHAnsi"/>
          <w:sz w:val="20"/>
        </w:rPr>
      </w:pPr>
      <w:r w:rsidRPr="00667CDE">
        <w:rPr>
          <w:rFonts w:asciiTheme="minorHAnsi" w:hAnsiTheme="minorHAnsi" w:cstheme="minorHAnsi"/>
          <w:sz w:val="20"/>
        </w:rPr>
        <w:t xml:space="preserve">Krav om nasjonal arealplan-ID gjelder for alle planer uansett om kommunen har digitalt planregister etter § 12 eller nøyer seg med et planregister med planoversikt etter § 13. </w:t>
      </w:r>
    </w:p>
    <w:p w:rsidR="00667CDE" w:rsidRDefault="00667CDE" w:rsidP="00667CDE">
      <w:pPr>
        <w:spacing w:line="240" w:lineRule="auto"/>
        <w:rPr>
          <w:rFonts w:asciiTheme="minorHAnsi" w:hAnsiTheme="minorHAnsi" w:cstheme="minorHAnsi"/>
          <w:sz w:val="20"/>
        </w:rPr>
      </w:pPr>
    </w:p>
    <w:p w:rsidR="00D116BE" w:rsidRDefault="00590EF4" w:rsidP="00667CDE">
      <w:pPr>
        <w:spacing w:line="240" w:lineRule="auto"/>
        <w:rPr>
          <w:rFonts w:asciiTheme="minorHAnsi" w:hAnsiTheme="minorHAnsi" w:cstheme="minorHAnsi"/>
          <w:sz w:val="20"/>
        </w:rPr>
      </w:pPr>
      <w:r>
        <w:rPr>
          <w:rFonts w:asciiTheme="minorHAnsi" w:hAnsiTheme="minorHAnsi" w:cstheme="minorHAnsi"/>
          <w:sz w:val="20"/>
        </w:rPr>
        <w:t xml:space="preserve">For nærmere informasjon vises det til fagområdestandarden </w:t>
      </w:r>
      <w:hyperlink r:id="rId13" w:history="1">
        <w:r w:rsidRPr="00D116BE">
          <w:rPr>
            <w:rStyle w:val="Hyperkobling"/>
            <w:rFonts w:asciiTheme="minorHAnsi" w:hAnsiTheme="minorHAnsi" w:cstheme="minorHAnsi"/>
            <w:sz w:val="20"/>
          </w:rPr>
          <w:t>Plan 4.5.2</w:t>
        </w:r>
      </w:hyperlink>
      <w:r>
        <w:rPr>
          <w:rFonts w:asciiTheme="minorHAnsi" w:hAnsiTheme="minorHAnsi" w:cstheme="minorHAnsi"/>
          <w:sz w:val="20"/>
        </w:rPr>
        <w:t xml:space="preserve">. </w:t>
      </w:r>
      <w:r w:rsidR="00CA3BD3">
        <w:rPr>
          <w:rFonts w:asciiTheme="minorHAnsi" w:hAnsiTheme="minorHAnsi" w:cstheme="minorHAnsi"/>
          <w:sz w:val="20"/>
        </w:rPr>
        <w:br/>
        <w:t xml:space="preserve">Se </w:t>
      </w:r>
      <w:hyperlink r:id="rId14" w:history="1">
        <w:r w:rsidR="00D116BE" w:rsidRPr="002D7EA3">
          <w:rPr>
            <w:rStyle w:val="Hyperkobling"/>
            <w:rFonts w:asciiTheme="minorHAnsi" w:hAnsiTheme="minorHAnsi" w:cstheme="minorHAnsi"/>
            <w:sz w:val="20"/>
          </w:rPr>
          <w:t>https://kartverket.no/geodataarbeid/Standarder/SOSI/SOSI-standarden-del-2/</w:t>
        </w:r>
      </w:hyperlink>
    </w:p>
    <w:p w:rsidR="00590EF4" w:rsidRPr="00667CDE" w:rsidRDefault="00590EF4" w:rsidP="00667CDE">
      <w:pPr>
        <w:spacing w:line="240" w:lineRule="auto"/>
        <w:rPr>
          <w:rFonts w:asciiTheme="minorHAnsi" w:hAnsiTheme="minorHAnsi" w:cstheme="minorHAnsi"/>
          <w:sz w:val="20"/>
        </w:rPr>
      </w:pPr>
    </w:p>
    <w:p w:rsidR="00667CDE" w:rsidRDefault="00667CDE" w:rsidP="00667CDE">
      <w:pPr>
        <w:spacing w:line="240" w:lineRule="auto"/>
        <w:rPr>
          <w:rFonts w:asciiTheme="minorHAnsi" w:hAnsiTheme="minorHAnsi" w:cstheme="minorHAnsi"/>
          <w:sz w:val="20"/>
        </w:rPr>
      </w:pPr>
      <w:r w:rsidRPr="00667CDE">
        <w:rPr>
          <w:rFonts w:asciiTheme="minorHAnsi" w:hAnsiTheme="minorHAnsi" w:cstheme="minorHAnsi"/>
          <w:sz w:val="20"/>
        </w:rPr>
        <w:t xml:space="preserve">Når kommunen registrerer statlige eller regionale planer i planregisteret, skal disse arealplanene tildeles nasjonal arealplan-ID på lik linje med kommunale eller private planforslag. Slik planidentifikasjon kan være avtalt tidlig i prosessen, men det er ikke avgjørende. Det vesentlige er at slike arealplaner gis en unik identifikasjon idet de føres inn i planregisteret. Slik føring skal senest skje når planen tas under behandling av kommunen, jf. kart- og </w:t>
      </w:r>
      <w:proofErr w:type="spellStart"/>
      <w:r w:rsidRPr="00667CDE">
        <w:rPr>
          <w:rFonts w:asciiTheme="minorHAnsi" w:hAnsiTheme="minorHAnsi" w:cstheme="minorHAnsi"/>
          <w:sz w:val="20"/>
        </w:rPr>
        <w:t>planforskriften</w:t>
      </w:r>
      <w:proofErr w:type="spellEnd"/>
      <w:r w:rsidRPr="00667CDE">
        <w:rPr>
          <w:rFonts w:asciiTheme="minorHAnsi" w:hAnsiTheme="minorHAnsi" w:cstheme="minorHAnsi"/>
          <w:sz w:val="20"/>
        </w:rPr>
        <w:t xml:space="preserve"> §§</w:t>
      </w:r>
      <w:r w:rsidR="00590EF4">
        <w:rPr>
          <w:rFonts w:asciiTheme="minorHAnsi" w:hAnsiTheme="minorHAnsi" w:cstheme="minorHAnsi"/>
          <w:sz w:val="20"/>
        </w:rPr>
        <w:t xml:space="preserve"> </w:t>
      </w:r>
      <w:r w:rsidRPr="00667CDE">
        <w:rPr>
          <w:rFonts w:asciiTheme="minorHAnsi" w:hAnsiTheme="minorHAnsi" w:cstheme="minorHAnsi"/>
          <w:sz w:val="20"/>
        </w:rPr>
        <w:t xml:space="preserve">12 annet ledd bokstav e og 13 første ledd.  </w:t>
      </w:r>
    </w:p>
    <w:p w:rsidR="00667CDE" w:rsidRPr="00667CDE" w:rsidRDefault="00667CDE" w:rsidP="00667CDE">
      <w:pPr>
        <w:spacing w:line="240" w:lineRule="auto"/>
        <w:rPr>
          <w:rFonts w:asciiTheme="minorHAnsi" w:hAnsiTheme="minorHAnsi" w:cstheme="minorHAnsi"/>
          <w:sz w:val="20"/>
        </w:rPr>
      </w:pPr>
    </w:p>
    <w:p w:rsidR="00667CDE" w:rsidRDefault="00667CDE" w:rsidP="00667CDE">
      <w:pPr>
        <w:spacing w:line="240" w:lineRule="auto"/>
        <w:rPr>
          <w:rFonts w:asciiTheme="minorHAnsi" w:hAnsiTheme="minorHAnsi" w:cstheme="minorHAnsi"/>
          <w:sz w:val="20"/>
        </w:rPr>
      </w:pPr>
      <w:r w:rsidRPr="00667CDE">
        <w:rPr>
          <w:rFonts w:asciiTheme="minorHAnsi" w:hAnsiTheme="minorHAnsi" w:cstheme="minorHAnsi"/>
          <w:sz w:val="20"/>
        </w:rPr>
        <w:t>Eksempel på bruk av nasjonal arealplan-ID</w:t>
      </w:r>
      <w:r w:rsidR="00263C94">
        <w:rPr>
          <w:rFonts w:asciiTheme="minorHAnsi" w:hAnsiTheme="minorHAnsi" w:cstheme="minorHAnsi"/>
          <w:sz w:val="20"/>
        </w:rPr>
        <w:t xml:space="preserve"> </w:t>
      </w:r>
      <w:hyperlink r:id="rId15" w:history="1">
        <w:r w:rsidR="00CA3BD3">
          <w:rPr>
            <w:rStyle w:val="Hyperkobling"/>
            <w:rFonts w:asciiTheme="minorHAnsi" w:hAnsiTheme="minorHAnsi" w:cstheme="minorHAnsi"/>
            <w:sz w:val="20"/>
          </w:rPr>
          <w:t>finnes på nett</w:t>
        </w:r>
        <w:r w:rsidR="00263C94" w:rsidRPr="00263C94">
          <w:rPr>
            <w:rStyle w:val="Hyperkobling"/>
            <w:rFonts w:asciiTheme="minorHAnsi" w:hAnsiTheme="minorHAnsi" w:cstheme="minorHAnsi"/>
            <w:sz w:val="20"/>
          </w:rPr>
          <w:t>sidene til Statens kartverk</w:t>
        </w:r>
      </w:hyperlink>
      <w:r w:rsidR="00263C94">
        <w:rPr>
          <w:rFonts w:asciiTheme="minorHAnsi" w:hAnsiTheme="minorHAnsi" w:cstheme="minorHAnsi"/>
          <w:sz w:val="20"/>
        </w:rPr>
        <w:t>.</w:t>
      </w:r>
      <w:r w:rsidRPr="00667CDE">
        <w:rPr>
          <w:rFonts w:asciiTheme="minorHAnsi" w:hAnsiTheme="minorHAnsi" w:cstheme="minorHAnsi"/>
          <w:sz w:val="20"/>
        </w:rPr>
        <w:t xml:space="preserve"> </w:t>
      </w:r>
    </w:p>
    <w:p w:rsidR="00667CDE" w:rsidRPr="00667CDE" w:rsidRDefault="00667CDE" w:rsidP="00667CDE">
      <w:pPr>
        <w:spacing w:line="240" w:lineRule="auto"/>
        <w:rPr>
          <w:rFonts w:asciiTheme="minorHAnsi" w:hAnsiTheme="minorHAnsi" w:cstheme="minorHAnsi"/>
          <w:sz w:val="20"/>
        </w:rPr>
      </w:pPr>
    </w:p>
    <w:p w:rsidR="00667CDE" w:rsidRPr="00667CDE" w:rsidRDefault="00667CDE" w:rsidP="00667CDE">
      <w:pPr>
        <w:spacing w:line="240" w:lineRule="auto"/>
        <w:rPr>
          <w:rFonts w:asciiTheme="minorHAnsi" w:hAnsiTheme="minorHAnsi" w:cstheme="minorHAnsi"/>
          <w:sz w:val="20"/>
        </w:rPr>
      </w:pPr>
      <w:r w:rsidRPr="00667CDE">
        <w:rPr>
          <w:rFonts w:asciiTheme="minorHAnsi" w:hAnsiTheme="minorHAnsi" w:cstheme="minorHAnsi"/>
          <w:sz w:val="20"/>
        </w:rPr>
        <w:t>Særskilt om tildeling av nasjonal arealplan-ID for statlig plan:</w:t>
      </w:r>
    </w:p>
    <w:p w:rsidR="00667CDE" w:rsidRPr="00667CDE" w:rsidRDefault="00667CDE" w:rsidP="00B32B82">
      <w:pPr>
        <w:pStyle w:val="Listeavsnitt"/>
        <w:numPr>
          <w:ilvl w:val="0"/>
          <w:numId w:val="2"/>
        </w:numPr>
        <w:spacing w:before="0" w:after="120"/>
        <w:ind w:left="426"/>
        <w:rPr>
          <w:rFonts w:asciiTheme="minorHAnsi" w:hAnsiTheme="minorHAnsi" w:cstheme="minorHAnsi"/>
          <w:sz w:val="20"/>
        </w:rPr>
      </w:pPr>
      <w:bookmarkStart w:id="6" w:name="_Toc251149691"/>
      <w:bookmarkStart w:id="7" w:name="_Toc251151676"/>
      <w:bookmarkEnd w:id="5"/>
      <w:bookmarkEnd w:id="6"/>
      <w:bookmarkEnd w:id="7"/>
      <w:r w:rsidRPr="00667CDE">
        <w:rPr>
          <w:rFonts w:asciiTheme="minorHAnsi" w:hAnsiTheme="minorHAnsi" w:cstheme="minorHAnsi"/>
          <w:sz w:val="20"/>
        </w:rPr>
        <w:t xml:space="preserve">Arealplaner etter </w:t>
      </w:r>
      <w:proofErr w:type="spellStart"/>
      <w:r w:rsidRPr="00667CDE">
        <w:rPr>
          <w:rFonts w:asciiTheme="minorHAnsi" w:hAnsiTheme="minorHAnsi" w:cstheme="minorHAnsi"/>
          <w:sz w:val="20"/>
        </w:rPr>
        <w:t>pbl</w:t>
      </w:r>
      <w:proofErr w:type="spellEnd"/>
      <w:r w:rsidRPr="00667CDE">
        <w:rPr>
          <w:rFonts w:asciiTheme="minorHAnsi" w:hAnsiTheme="minorHAnsi" w:cstheme="minorHAnsi"/>
          <w:sz w:val="20"/>
        </w:rPr>
        <w:t>. 2008 § 3-5 kan omfatte alle plantyper. En statlig arealplan skal ha</w:t>
      </w:r>
      <w:proofErr w:type="gramStart"/>
      <w:r w:rsidRPr="00667CDE">
        <w:rPr>
          <w:rFonts w:asciiTheme="minorHAnsi" w:hAnsiTheme="minorHAnsi" w:cstheme="minorHAnsi"/>
          <w:sz w:val="20"/>
        </w:rPr>
        <w:t xml:space="preserve"> ..</w:t>
      </w:r>
      <w:proofErr w:type="gramEnd"/>
      <w:r w:rsidRPr="00667CDE">
        <w:rPr>
          <w:rFonts w:asciiTheme="minorHAnsi" w:hAnsiTheme="minorHAnsi" w:cstheme="minorHAnsi"/>
          <w:sz w:val="20"/>
        </w:rPr>
        <w:t xml:space="preserve">PLANTYPE 4. Alle øvrige plantyper er aktuelle, koder 10 – 35, men med differensiering på planer etter </w:t>
      </w:r>
      <w:r w:rsidR="00D67840">
        <w:rPr>
          <w:rFonts w:asciiTheme="minorHAnsi" w:hAnsiTheme="minorHAnsi" w:cstheme="minorHAnsi"/>
          <w:sz w:val="20"/>
        </w:rPr>
        <w:t>gjeldende</w:t>
      </w:r>
      <w:r w:rsidR="00D67840" w:rsidRPr="00667CDE">
        <w:rPr>
          <w:rFonts w:asciiTheme="minorHAnsi" w:hAnsiTheme="minorHAnsi" w:cstheme="minorHAnsi"/>
          <w:sz w:val="20"/>
        </w:rPr>
        <w:t xml:space="preserve"> </w:t>
      </w:r>
      <w:r w:rsidRPr="00667CDE">
        <w:rPr>
          <w:rFonts w:asciiTheme="minorHAnsi" w:hAnsiTheme="minorHAnsi" w:cstheme="minorHAnsi"/>
          <w:sz w:val="20"/>
        </w:rPr>
        <w:t xml:space="preserve">og </w:t>
      </w:r>
      <w:r w:rsidR="00D67840">
        <w:rPr>
          <w:rFonts w:asciiTheme="minorHAnsi" w:hAnsiTheme="minorHAnsi" w:cstheme="minorHAnsi"/>
          <w:sz w:val="20"/>
        </w:rPr>
        <w:t>tidligere</w:t>
      </w:r>
      <w:r w:rsidR="00D67840" w:rsidRPr="00667CDE">
        <w:rPr>
          <w:rFonts w:asciiTheme="minorHAnsi" w:hAnsiTheme="minorHAnsi" w:cstheme="minorHAnsi"/>
          <w:sz w:val="20"/>
        </w:rPr>
        <w:t xml:space="preserve"> </w:t>
      </w:r>
      <w:r w:rsidRPr="00667CDE">
        <w:rPr>
          <w:rFonts w:asciiTheme="minorHAnsi" w:hAnsiTheme="minorHAnsi" w:cstheme="minorHAnsi"/>
          <w:sz w:val="20"/>
        </w:rPr>
        <w:t>lov. Egenskaper på geometrien tilpasses etter kravet i standarden for de ulike plantypene.</w:t>
      </w:r>
    </w:p>
    <w:p w:rsidR="00667CDE" w:rsidRPr="00667CDE" w:rsidRDefault="00667CDE" w:rsidP="00B32B82">
      <w:pPr>
        <w:pStyle w:val="Listeavsnitt"/>
        <w:numPr>
          <w:ilvl w:val="0"/>
          <w:numId w:val="2"/>
        </w:numPr>
        <w:spacing w:before="0" w:after="120"/>
        <w:ind w:left="426"/>
        <w:rPr>
          <w:rFonts w:asciiTheme="minorHAnsi" w:hAnsiTheme="minorHAnsi" w:cstheme="minorHAnsi"/>
          <w:sz w:val="20"/>
        </w:rPr>
      </w:pPr>
      <w:r w:rsidRPr="00667CDE">
        <w:rPr>
          <w:rFonts w:asciiTheme="minorHAnsi" w:hAnsiTheme="minorHAnsi" w:cstheme="minorHAnsi"/>
          <w:sz w:val="20"/>
        </w:rPr>
        <w:t xml:space="preserve">Planområde – Skal kodes med </w:t>
      </w:r>
      <w:proofErr w:type="spellStart"/>
      <w:r w:rsidRPr="00667CDE">
        <w:rPr>
          <w:rFonts w:asciiTheme="minorHAnsi" w:hAnsiTheme="minorHAnsi" w:cstheme="minorHAnsi"/>
          <w:sz w:val="20"/>
        </w:rPr>
        <w:t>NpOmråde</w:t>
      </w:r>
      <w:proofErr w:type="spellEnd"/>
      <w:r w:rsidRPr="00667CDE">
        <w:rPr>
          <w:rFonts w:asciiTheme="minorHAnsi" w:hAnsiTheme="minorHAnsi" w:cstheme="minorHAnsi"/>
          <w:sz w:val="20"/>
        </w:rPr>
        <w:t>/</w:t>
      </w:r>
      <w:proofErr w:type="spellStart"/>
      <w:r w:rsidRPr="00667CDE">
        <w:rPr>
          <w:rFonts w:asciiTheme="minorHAnsi" w:hAnsiTheme="minorHAnsi" w:cstheme="minorHAnsi"/>
          <w:sz w:val="20"/>
        </w:rPr>
        <w:t>NpGrense</w:t>
      </w:r>
      <w:proofErr w:type="spellEnd"/>
    </w:p>
    <w:p w:rsidR="00667CDE" w:rsidRPr="00667CDE" w:rsidRDefault="00667CDE" w:rsidP="00B32B82">
      <w:pPr>
        <w:pStyle w:val="Listeavsnitt"/>
        <w:numPr>
          <w:ilvl w:val="0"/>
          <w:numId w:val="2"/>
        </w:numPr>
        <w:spacing w:before="0" w:after="120"/>
        <w:ind w:left="426"/>
        <w:rPr>
          <w:rFonts w:asciiTheme="minorHAnsi" w:hAnsiTheme="minorHAnsi" w:cstheme="minorHAnsi"/>
          <w:sz w:val="20"/>
        </w:rPr>
      </w:pPr>
      <w:proofErr w:type="spellStart"/>
      <w:r w:rsidRPr="00667CDE">
        <w:rPr>
          <w:rFonts w:asciiTheme="minorHAnsi" w:hAnsiTheme="minorHAnsi" w:cstheme="minorHAnsi"/>
          <w:sz w:val="20"/>
        </w:rPr>
        <w:t>Nasjonalarealplanid</w:t>
      </w:r>
      <w:proofErr w:type="spellEnd"/>
      <w:r w:rsidRPr="00667CDE">
        <w:rPr>
          <w:rFonts w:asciiTheme="minorHAnsi" w:hAnsiTheme="minorHAnsi" w:cstheme="minorHAnsi"/>
          <w:sz w:val="20"/>
        </w:rPr>
        <w:t xml:space="preserve"> skal ha …NO som administrativ enhet, samt en</w:t>
      </w:r>
      <w:proofErr w:type="gramStart"/>
      <w:r w:rsidRPr="00667CDE">
        <w:rPr>
          <w:rFonts w:asciiTheme="minorHAnsi" w:hAnsiTheme="minorHAnsi" w:cstheme="minorHAnsi"/>
          <w:sz w:val="20"/>
        </w:rPr>
        <w:t xml:space="preserve"> …PLANID</w:t>
      </w:r>
      <w:proofErr w:type="gramEnd"/>
      <w:r w:rsidRPr="00667CDE">
        <w:rPr>
          <w:rFonts w:asciiTheme="minorHAnsi" w:hAnsiTheme="minorHAnsi" w:cstheme="minorHAnsi"/>
          <w:sz w:val="20"/>
        </w:rPr>
        <w:t xml:space="preserve"> etter kronologisk orden. Planer som er digitalisert av kommunene og som alt har etablert en </w:t>
      </w:r>
      <w:proofErr w:type="spellStart"/>
      <w:r w:rsidRPr="00667CDE">
        <w:rPr>
          <w:rFonts w:asciiTheme="minorHAnsi" w:hAnsiTheme="minorHAnsi" w:cstheme="minorHAnsi"/>
          <w:sz w:val="20"/>
        </w:rPr>
        <w:t>planid</w:t>
      </w:r>
      <w:proofErr w:type="spellEnd"/>
      <w:r w:rsidRPr="00667CDE">
        <w:rPr>
          <w:rFonts w:asciiTheme="minorHAnsi" w:hAnsiTheme="minorHAnsi" w:cstheme="minorHAnsi"/>
          <w:sz w:val="20"/>
        </w:rPr>
        <w:t xml:space="preserve"> beholder denne, og blir da NAPID. NAPID gitt av statlig planmyndighet blir opprinnelig </w:t>
      </w:r>
      <w:proofErr w:type="spellStart"/>
      <w:proofErr w:type="gramStart"/>
      <w:r w:rsidRPr="00667CDE">
        <w:rPr>
          <w:rFonts w:asciiTheme="minorHAnsi" w:hAnsiTheme="minorHAnsi" w:cstheme="minorHAnsi"/>
          <w:sz w:val="20"/>
        </w:rPr>
        <w:t>adm.enhet</w:t>
      </w:r>
      <w:proofErr w:type="spellEnd"/>
      <w:proofErr w:type="gramEnd"/>
      <w:r w:rsidRPr="00667CDE">
        <w:rPr>
          <w:rFonts w:asciiTheme="minorHAnsi" w:hAnsiTheme="minorHAnsi" w:cstheme="minorHAnsi"/>
          <w:sz w:val="20"/>
        </w:rPr>
        <w:t>/</w:t>
      </w:r>
      <w:proofErr w:type="spellStart"/>
      <w:r w:rsidRPr="00667CDE">
        <w:rPr>
          <w:rFonts w:asciiTheme="minorHAnsi" w:hAnsiTheme="minorHAnsi" w:cstheme="minorHAnsi"/>
          <w:sz w:val="20"/>
        </w:rPr>
        <w:t>planid</w:t>
      </w:r>
      <w:proofErr w:type="spellEnd"/>
      <w:r w:rsidRPr="00667CDE">
        <w:rPr>
          <w:rFonts w:asciiTheme="minorHAnsi" w:hAnsiTheme="minorHAnsi" w:cstheme="minorHAnsi"/>
          <w:sz w:val="20"/>
        </w:rPr>
        <w:t>.</w:t>
      </w:r>
    </w:p>
    <w:p w:rsidR="00667CDE" w:rsidRDefault="00667CDE" w:rsidP="00667CDE">
      <w:pPr>
        <w:pStyle w:val="Overskrift2"/>
      </w:pPr>
      <w:bookmarkStart w:id="8" w:name="_Toc504724460"/>
      <w:r>
        <w:t xml:space="preserve">3. Planregister </w:t>
      </w:r>
      <w:r w:rsidR="00C838AE">
        <w:t>med planoversikt</w:t>
      </w:r>
      <w:bookmarkEnd w:id="8"/>
      <w:r>
        <w:t xml:space="preserve"> </w:t>
      </w:r>
    </w:p>
    <w:p w:rsidR="00C838AE" w:rsidRDefault="00C838AE" w:rsidP="00C838AE">
      <w:pPr>
        <w:rPr>
          <w:rFonts w:asciiTheme="minorHAnsi" w:hAnsiTheme="minorHAnsi" w:cstheme="minorHAnsi"/>
        </w:rPr>
      </w:pPr>
      <w:r w:rsidRPr="00C838AE">
        <w:rPr>
          <w:rFonts w:asciiTheme="minorHAnsi" w:hAnsiTheme="minorHAnsi" w:cstheme="minorHAnsi"/>
        </w:rPr>
        <w:t xml:space="preserve">I kart- og </w:t>
      </w:r>
      <w:proofErr w:type="spellStart"/>
      <w:r w:rsidRPr="00C838AE">
        <w:rPr>
          <w:rFonts w:asciiTheme="minorHAnsi" w:hAnsiTheme="minorHAnsi" w:cstheme="minorHAnsi"/>
        </w:rPr>
        <w:t>planforskriften</w:t>
      </w:r>
      <w:proofErr w:type="spellEnd"/>
      <w:r w:rsidRPr="00C838AE">
        <w:rPr>
          <w:rFonts w:asciiTheme="minorHAnsi" w:hAnsiTheme="minorHAnsi" w:cstheme="minorHAnsi"/>
        </w:rPr>
        <w:t xml:space="preserve"> § 13 stilles følgende krav til planregister med planoversikt:</w:t>
      </w:r>
      <w:bookmarkStart w:id="9" w:name="_Toc251921023"/>
    </w:p>
    <w:p w:rsidR="00D146CF" w:rsidRPr="00C838AE" w:rsidRDefault="00D146CF" w:rsidP="00C838AE">
      <w:pPr>
        <w:rPr>
          <w:rFonts w:asciiTheme="minorHAnsi" w:hAnsiTheme="minorHAnsi" w:cstheme="minorHAnsi"/>
        </w:rPr>
      </w:pP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646"/>
      </w:tblGrid>
      <w:tr w:rsidR="00C838AE" w:rsidRPr="00344D82" w:rsidTr="004610AF">
        <w:tc>
          <w:tcPr>
            <w:tcW w:w="86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838AE" w:rsidRPr="00C838AE" w:rsidRDefault="00C838AE" w:rsidP="00C838AE">
            <w:pPr>
              <w:spacing w:before="120"/>
              <w:rPr>
                <w:rFonts w:asciiTheme="minorHAnsi" w:hAnsiTheme="minorHAnsi" w:cstheme="minorHAnsi"/>
                <w:b/>
              </w:rPr>
            </w:pPr>
            <w:bookmarkStart w:id="10" w:name="_Toc265845467"/>
            <w:bookmarkEnd w:id="9"/>
            <w:r w:rsidRPr="00C838AE">
              <w:rPr>
                <w:rFonts w:asciiTheme="minorHAnsi" w:hAnsiTheme="minorHAnsi" w:cstheme="minorHAnsi"/>
                <w:b/>
              </w:rPr>
              <w:t>§ 13 Planregister med planoversikt</w:t>
            </w:r>
            <w:bookmarkEnd w:id="10"/>
          </w:p>
          <w:p w:rsidR="00C838AE" w:rsidRDefault="00C838AE" w:rsidP="00D67840">
            <w:pPr>
              <w:pStyle w:val="Ledd"/>
              <w:numPr>
                <w:ilvl w:val="0"/>
                <w:numId w:val="0"/>
              </w:numPr>
              <w:spacing w:before="0" w:after="120"/>
              <w:ind w:left="426"/>
            </w:pPr>
          </w:p>
          <w:p w:rsidR="00D67840" w:rsidRDefault="00D67840" w:rsidP="00D67840">
            <w:pPr>
              <w:pStyle w:val="Ledd"/>
              <w:numPr>
                <w:ilvl w:val="0"/>
                <w:numId w:val="0"/>
              </w:numPr>
              <w:spacing w:before="0" w:after="120"/>
              <w:ind w:left="64" w:firstLine="205"/>
              <w:rPr>
                <w:rFonts w:asciiTheme="minorHAnsi" w:hAnsiTheme="minorHAnsi" w:cstheme="minorHAnsi"/>
                <w:color w:val="000000" w:themeColor="text1"/>
                <w:sz w:val="18"/>
              </w:rPr>
            </w:pPr>
            <w:r w:rsidRPr="00D67840">
              <w:rPr>
                <w:rFonts w:asciiTheme="minorHAnsi" w:hAnsiTheme="minorHAnsi" w:cstheme="minorHAnsi"/>
                <w:color w:val="000000" w:themeColor="text1"/>
                <w:sz w:val="18"/>
              </w:rPr>
              <w:t>Kommuner som ikke skal føre arealplan i digitalt planregister etter § 12, skal føre planregister med planoversikt.</w:t>
            </w:r>
          </w:p>
          <w:p w:rsidR="00D67840" w:rsidRPr="00D67840" w:rsidRDefault="00D67840" w:rsidP="00D67840">
            <w:pPr>
              <w:pStyle w:val="Ledd"/>
              <w:numPr>
                <w:ilvl w:val="0"/>
                <w:numId w:val="0"/>
              </w:numPr>
              <w:spacing w:before="0" w:after="120"/>
              <w:ind w:left="64" w:firstLine="205"/>
              <w:rPr>
                <w:rFonts w:asciiTheme="minorHAnsi" w:hAnsiTheme="minorHAnsi" w:cstheme="minorHAnsi"/>
                <w:color w:val="000000" w:themeColor="text1"/>
                <w:sz w:val="18"/>
              </w:rPr>
            </w:pPr>
            <w:r w:rsidRPr="00D67840">
              <w:rPr>
                <w:rFonts w:asciiTheme="minorHAnsi" w:hAnsiTheme="minorHAnsi" w:cstheme="minorHAnsi"/>
                <w:color w:val="000000" w:themeColor="text1"/>
                <w:sz w:val="18"/>
              </w:rPr>
              <w:t>Planregister med planoversikt skal inneholde en opplisting av</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30"/>
              <w:gridCol w:w="8319"/>
            </w:tblGrid>
            <w:tr w:rsidR="00D67840" w:rsidRPr="00D67840" w:rsidTr="00D67840">
              <w:trPr>
                <w:tblCellSpacing w:w="15" w:type="dxa"/>
              </w:trPr>
              <w:tc>
                <w:tcPr>
                  <w:tcW w:w="0" w:type="auto"/>
                  <w:vAlign w:val="center"/>
                  <w:hideMark/>
                </w:tcPr>
                <w:p w:rsidR="00D67840" w:rsidRPr="00D67840" w:rsidRDefault="00D67840" w:rsidP="00D67840">
                  <w:pPr>
                    <w:rPr>
                      <w:rFonts w:asciiTheme="minorHAnsi" w:hAnsiTheme="minorHAnsi" w:cstheme="minorHAnsi"/>
                      <w:sz w:val="18"/>
                    </w:rPr>
                  </w:pPr>
                </w:p>
              </w:tc>
              <w:tc>
                <w:tcPr>
                  <w:tcW w:w="0" w:type="auto"/>
                  <w:gridSpan w:val="2"/>
                  <w:vAlign w:val="center"/>
                  <w:hideMark/>
                </w:tcPr>
                <w:p w:rsidR="00D67840" w:rsidRPr="00D67840" w:rsidRDefault="00D67840" w:rsidP="00B32B82">
                  <w:pPr>
                    <w:pStyle w:val="Listeavsnitt"/>
                    <w:numPr>
                      <w:ilvl w:val="0"/>
                      <w:numId w:val="19"/>
                    </w:numPr>
                    <w:rPr>
                      <w:rFonts w:asciiTheme="minorHAnsi" w:hAnsiTheme="minorHAnsi" w:cstheme="minorHAnsi"/>
                      <w:sz w:val="18"/>
                    </w:rPr>
                  </w:pPr>
                  <w:r w:rsidRPr="00D67840">
                    <w:rPr>
                      <w:rFonts w:asciiTheme="minorHAnsi" w:hAnsiTheme="minorHAnsi" w:cstheme="minorHAnsi"/>
                      <w:sz w:val="18"/>
                    </w:rPr>
                    <w:t xml:space="preserve">vedtatte arealplaner i kommunen, herunder planer som statlige og regionale myndigheter har vedtatt etter plan- og </w:t>
                  </w:r>
                  <w:bookmarkStart w:id="11" w:name="lov/2008-06-27-71/§6-3"/>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"reference/lov/2008-06-27-71/%C2%A76-3" </w:instrText>
                  </w:r>
                  <w:r w:rsidRPr="00D67840">
                    <w:rPr>
                      <w:rFonts w:asciiTheme="minorHAnsi" w:hAnsiTheme="minorHAnsi" w:cstheme="minorHAnsi"/>
                      <w:sz w:val="18"/>
                    </w:rPr>
                    <w:fldChar w:fldCharType="separate"/>
                  </w:r>
                  <w:r w:rsidRPr="00D67840">
                    <w:rPr>
                      <w:rFonts w:asciiTheme="minorHAnsi" w:eastAsiaTheme="majorEastAsia" w:hAnsiTheme="minorHAnsi" w:cstheme="minorHAnsi"/>
                      <w:sz w:val="18"/>
                    </w:rPr>
                    <w:t>bygningsloven § 6-3</w:t>
                  </w:r>
                  <w:r w:rsidRPr="00D67840">
                    <w:rPr>
                      <w:rFonts w:asciiTheme="minorHAnsi" w:hAnsiTheme="minorHAnsi" w:cstheme="minorHAnsi"/>
                      <w:sz w:val="18"/>
                    </w:rPr>
                    <w:fldChar w:fldCharType="end"/>
                  </w:r>
                  <w:bookmarkEnd w:id="11"/>
                  <w:r w:rsidRPr="00D67840">
                    <w:rPr>
                      <w:rFonts w:asciiTheme="minorHAnsi" w:hAnsiTheme="minorHAnsi" w:cstheme="minorHAnsi"/>
                      <w:sz w:val="18"/>
                    </w:rPr>
                    <w:t xml:space="preserve">, </w:t>
                  </w:r>
                  <w:bookmarkStart w:id="12" w:name="lov/2008-06-27-71/§6-4"/>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"reference/lov/2008-06-27-71/%C2%A76-4" </w:instrText>
                  </w:r>
                  <w:r w:rsidRPr="00D67840">
                    <w:rPr>
                      <w:rFonts w:asciiTheme="minorHAnsi" w:hAnsiTheme="minorHAnsi" w:cstheme="minorHAnsi"/>
                      <w:sz w:val="18"/>
                    </w:rPr>
                    <w:fldChar w:fldCharType="separate"/>
                  </w:r>
                  <w:r w:rsidRPr="00D67840">
                    <w:rPr>
                      <w:rFonts w:asciiTheme="minorHAnsi" w:eastAsiaTheme="majorEastAsia" w:hAnsiTheme="minorHAnsi" w:cstheme="minorHAnsi"/>
                      <w:sz w:val="18"/>
                    </w:rPr>
                    <w:t>§ 6-4</w:t>
                  </w:r>
                  <w:r w:rsidRPr="00D67840">
                    <w:rPr>
                      <w:rFonts w:asciiTheme="minorHAnsi" w:hAnsiTheme="minorHAnsi" w:cstheme="minorHAnsi"/>
                      <w:sz w:val="18"/>
                    </w:rPr>
                    <w:fldChar w:fldCharType="end"/>
                  </w:r>
                  <w:bookmarkEnd w:id="12"/>
                  <w:r w:rsidRPr="00D67840">
                    <w:rPr>
                      <w:rFonts w:asciiTheme="minorHAnsi" w:hAnsiTheme="minorHAnsi" w:cstheme="minorHAnsi"/>
                      <w:sz w:val="18"/>
                    </w:rPr>
                    <w:t xml:space="preserve">, </w:t>
                  </w:r>
                  <w:bookmarkStart w:id="13" w:name="lov/2008-06-27-71/§8-4"/>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"reference/lov/2008-06-27-71/%C2%A78-4" </w:instrText>
                  </w:r>
                  <w:r w:rsidRPr="00D67840">
                    <w:rPr>
                      <w:rFonts w:asciiTheme="minorHAnsi" w:hAnsiTheme="minorHAnsi" w:cstheme="minorHAnsi"/>
                      <w:sz w:val="18"/>
                    </w:rPr>
                    <w:fldChar w:fldCharType="separate"/>
                  </w:r>
                  <w:r w:rsidRPr="00D67840">
                    <w:rPr>
                      <w:rFonts w:asciiTheme="minorHAnsi" w:eastAsiaTheme="majorEastAsia" w:hAnsiTheme="minorHAnsi" w:cstheme="minorHAnsi"/>
                      <w:sz w:val="18"/>
                    </w:rPr>
                    <w:t>§ 8-4</w:t>
                  </w:r>
                  <w:r w:rsidRPr="00D67840">
                    <w:rPr>
                      <w:rFonts w:asciiTheme="minorHAnsi" w:hAnsiTheme="minorHAnsi" w:cstheme="minorHAnsi"/>
                      <w:sz w:val="18"/>
                    </w:rPr>
                    <w:fldChar w:fldCharType="end"/>
                  </w:r>
                  <w:bookmarkEnd w:id="13"/>
                  <w:r w:rsidRPr="00D67840">
                    <w:rPr>
                      <w:rFonts w:asciiTheme="minorHAnsi" w:hAnsiTheme="minorHAnsi" w:cstheme="minorHAnsi"/>
                      <w:sz w:val="18"/>
                    </w:rPr>
                    <w:t xml:space="preserve"> og </w:t>
                  </w:r>
                  <w:bookmarkStart w:id="14" w:name="lov/2008-06-27-71/§8-5"/>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"reference/lov/2008-06-27-71/%C2%A78-5" </w:instrText>
                  </w:r>
                  <w:r w:rsidRPr="00D67840">
                    <w:rPr>
                      <w:rFonts w:asciiTheme="minorHAnsi" w:hAnsiTheme="minorHAnsi" w:cstheme="minorHAnsi"/>
                      <w:sz w:val="18"/>
                    </w:rPr>
                    <w:fldChar w:fldCharType="separate"/>
                  </w:r>
                  <w:r w:rsidRPr="00D67840">
                    <w:rPr>
                      <w:rFonts w:asciiTheme="minorHAnsi" w:eastAsiaTheme="majorEastAsia" w:hAnsiTheme="minorHAnsi" w:cstheme="minorHAnsi"/>
                      <w:sz w:val="18"/>
                    </w:rPr>
                    <w:t>§ 8-5</w:t>
                  </w:r>
                  <w:r w:rsidRPr="00D67840">
                    <w:rPr>
                      <w:rFonts w:asciiTheme="minorHAnsi" w:hAnsiTheme="minorHAnsi" w:cstheme="minorHAnsi"/>
                      <w:sz w:val="18"/>
                    </w:rPr>
                    <w:fldChar w:fldCharType="end"/>
                  </w:r>
                  <w:bookmarkEnd w:id="14"/>
                  <w:r w:rsidRPr="00D67840">
                    <w:rPr>
                      <w:rFonts w:asciiTheme="minorHAnsi" w:hAnsiTheme="minorHAnsi" w:cstheme="minorHAnsi"/>
                      <w:sz w:val="18"/>
                    </w:rPr>
                    <w:t>. Planen skal føres inn med navn og nasjonal arealplan-ID, plantype, vedtaksdato, ikrafttredelsesdato hvis denne er en annen enn vedtaksdato, og kunngjøringsdato. Omriss av planområdet skal vises inntegnet på kart;</w:t>
                  </w:r>
                </w:p>
              </w:tc>
            </w:tr>
            <w:tr w:rsidR="00D67840" w:rsidRPr="00D67840" w:rsidTr="00D67840">
              <w:trPr>
                <w:tblCellSpacing w:w="15" w:type="dxa"/>
              </w:trPr>
              <w:tc>
                <w:tcPr>
                  <w:tcW w:w="0" w:type="auto"/>
                  <w:vAlign w:val="center"/>
                  <w:hideMark/>
                </w:tcPr>
                <w:p w:rsidR="00D67840" w:rsidRPr="00D67840" w:rsidRDefault="00D67840" w:rsidP="00D67840">
                  <w:pPr>
                    <w:spacing w:line="240" w:lineRule="auto"/>
                    <w:rPr>
                      <w:rFonts w:asciiTheme="minorHAnsi" w:hAnsiTheme="minorHAnsi" w:cstheme="minorHAnsi"/>
                      <w:sz w:val="18"/>
                    </w:rPr>
                  </w:pPr>
                </w:p>
              </w:tc>
              <w:tc>
                <w:tcPr>
                  <w:tcW w:w="0" w:type="auto"/>
                  <w:gridSpan w:val="2"/>
                  <w:vAlign w:val="center"/>
                  <w:hideMark/>
                </w:tcPr>
                <w:p w:rsidR="00D67840" w:rsidRPr="00D67840" w:rsidRDefault="00D67840" w:rsidP="00B32B82">
                  <w:pPr>
                    <w:pStyle w:val="Listeavsnitt"/>
                    <w:numPr>
                      <w:ilvl w:val="0"/>
                      <w:numId w:val="19"/>
                    </w:numPr>
                    <w:spacing w:before="0"/>
                    <w:rPr>
                      <w:rFonts w:asciiTheme="minorHAnsi" w:hAnsiTheme="minorHAnsi" w:cstheme="minorHAnsi"/>
                      <w:color w:val="000000" w:themeColor="text1"/>
                      <w:sz w:val="18"/>
                    </w:rPr>
                  </w:pPr>
                  <w:r w:rsidRPr="00D67840">
                    <w:rPr>
                      <w:rFonts w:asciiTheme="minorHAnsi" w:hAnsiTheme="minorHAnsi" w:cstheme="minorHAnsi"/>
                      <w:sz w:val="18"/>
                    </w:rPr>
                    <w:t xml:space="preserve">dokumentasjon for vedtatte endringer i arealplaner, jf. plan- og </w:t>
                  </w:r>
                  <w:bookmarkStart w:id="15" w:name="lov/2008-06-27-71/§11-17"/>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"reference/lov/2008-06-27-71/%C2%A711-17" </w:instrText>
                  </w:r>
                  <w:r w:rsidRPr="00D67840">
                    <w:rPr>
                      <w:rFonts w:asciiTheme="minorHAnsi" w:hAnsiTheme="minorHAnsi" w:cstheme="minorHAnsi"/>
                      <w:sz w:val="18"/>
                    </w:rPr>
                    <w:fldChar w:fldCharType="separate"/>
                  </w:r>
                  <w:r w:rsidRPr="00D67840">
                    <w:rPr>
                      <w:rFonts w:asciiTheme="minorHAnsi" w:hAnsiTheme="minorHAnsi" w:cstheme="minorHAnsi"/>
                      <w:sz w:val="18"/>
                    </w:rPr>
                    <w:t>bygningsloven § 11-17</w:t>
                  </w:r>
                  <w:r w:rsidRPr="00D67840">
                    <w:rPr>
                      <w:rFonts w:asciiTheme="minorHAnsi" w:hAnsiTheme="minorHAnsi" w:cstheme="minorHAnsi"/>
                      <w:sz w:val="18"/>
                    </w:rPr>
                    <w:fldChar w:fldCharType="end"/>
                  </w:r>
                  <w:bookmarkEnd w:id="15"/>
                  <w:r w:rsidRPr="00D67840">
                    <w:rPr>
                      <w:rFonts w:asciiTheme="minorHAnsi" w:hAnsiTheme="minorHAnsi" w:cstheme="minorHAnsi"/>
                      <w:sz w:val="18"/>
                    </w:rPr>
                    <w:t xml:space="preserve"> og </w:t>
                  </w:r>
                  <w:bookmarkStart w:id="16" w:name="lov/2008-06-27-71/§12-14"/>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"reference/lov/2008-06-27-71/%C2%A712-14" </w:instrText>
                  </w:r>
                  <w:r w:rsidRPr="00D67840">
                    <w:rPr>
                      <w:rFonts w:asciiTheme="minorHAnsi" w:hAnsiTheme="minorHAnsi" w:cstheme="minorHAnsi"/>
                      <w:sz w:val="18"/>
                    </w:rPr>
                    <w:fldChar w:fldCharType="separate"/>
                  </w:r>
                  <w:r w:rsidRPr="00D67840">
                    <w:rPr>
                      <w:rFonts w:asciiTheme="minorHAnsi" w:hAnsiTheme="minorHAnsi" w:cstheme="minorHAnsi"/>
                      <w:sz w:val="18"/>
                    </w:rPr>
                    <w:t>§ 12-14</w:t>
                  </w:r>
                  <w:r w:rsidRPr="00D67840">
                    <w:rPr>
                      <w:rFonts w:asciiTheme="minorHAnsi" w:hAnsiTheme="minorHAnsi" w:cstheme="minorHAnsi"/>
                      <w:sz w:val="18"/>
                    </w:rPr>
                    <w:fldChar w:fldCharType="end"/>
                  </w:r>
                  <w:bookmarkEnd w:id="16"/>
                  <w:r w:rsidRPr="00D67840">
                    <w:rPr>
                      <w:rFonts w:asciiTheme="minorHAnsi" w:hAnsiTheme="minorHAnsi" w:cstheme="minorHAnsi"/>
                      <w:sz w:val="18"/>
                    </w:rPr>
                    <w:t>, med vedtaksdato, saksnummer og nasjonal arealplan-ID til planen som er endret;</w:t>
                  </w:r>
                </w:p>
              </w:tc>
            </w:tr>
            <w:tr w:rsidR="00D67840" w:rsidRPr="00D67840" w:rsidTr="00D67840">
              <w:trPr>
                <w:tblCellSpacing w:w="15" w:type="dxa"/>
              </w:trPr>
              <w:tc>
                <w:tcPr>
                  <w:tcW w:w="0" w:type="auto"/>
                  <w:vAlign w:val="center"/>
                  <w:hideMark/>
                </w:tcPr>
                <w:p w:rsidR="00D67840" w:rsidRPr="00D67840" w:rsidRDefault="00D67840" w:rsidP="00D67840">
                  <w:pPr>
                    <w:spacing w:line="240" w:lineRule="auto"/>
                    <w:rPr>
                      <w:rFonts w:asciiTheme="minorHAnsi" w:hAnsiTheme="minorHAnsi" w:cstheme="minorHAnsi"/>
                      <w:sz w:val="18"/>
                    </w:rPr>
                  </w:pPr>
                </w:p>
              </w:tc>
              <w:tc>
                <w:tcPr>
                  <w:tcW w:w="0" w:type="auto"/>
                  <w:gridSpan w:val="2"/>
                  <w:vAlign w:val="center"/>
                  <w:hideMark/>
                </w:tcPr>
                <w:p w:rsidR="00D67840" w:rsidRPr="00D67840" w:rsidRDefault="00D67840" w:rsidP="00B32B82">
                  <w:pPr>
                    <w:pStyle w:val="Listeavsnitt"/>
                    <w:numPr>
                      <w:ilvl w:val="0"/>
                      <w:numId w:val="19"/>
                    </w:numPr>
                    <w:spacing w:before="0"/>
                    <w:rPr>
                      <w:rFonts w:asciiTheme="minorHAnsi" w:hAnsiTheme="minorHAnsi" w:cstheme="minorHAnsi"/>
                      <w:color w:val="000000" w:themeColor="text1"/>
                      <w:sz w:val="18"/>
                    </w:rPr>
                  </w:pPr>
                  <w:r w:rsidRPr="00D67840">
                    <w:rPr>
                      <w:rFonts w:asciiTheme="minorHAnsi" w:hAnsiTheme="minorHAnsi" w:cstheme="minorHAnsi"/>
                      <w:sz w:val="18"/>
                    </w:rPr>
                    <w:t xml:space="preserve">dispensasjoner som nevnt i </w:t>
                  </w:r>
                  <w:bookmarkStart w:id="17" w:name="forskrift/2009-06-26-861/§12"/>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"reference/forskrift/2009-06-26-861/%C2%A712" </w:instrText>
                  </w:r>
                  <w:r w:rsidRPr="00D67840">
                    <w:rPr>
                      <w:rFonts w:asciiTheme="minorHAnsi" w:hAnsiTheme="minorHAnsi" w:cstheme="minorHAnsi"/>
                      <w:sz w:val="18"/>
                    </w:rPr>
                    <w:fldChar w:fldCharType="separate"/>
                  </w:r>
                  <w:r w:rsidRPr="00D67840">
                    <w:rPr>
                      <w:rFonts w:asciiTheme="minorHAnsi" w:hAnsiTheme="minorHAnsi" w:cstheme="minorHAnsi"/>
                      <w:sz w:val="18"/>
                    </w:rPr>
                    <w:t>§ 12</w:t>
                  </w:r>
                  <w:r w:rsidRPr="00D67840">
                    <w:rPr>
                      <w:rFonts w:asciiTheme="minorHAnsi" w:hAnsiTheme="minorHAnsi" w:cstheme="minorHAnsi"/>
                      <w:sz w:val="18"/>
                    </w:rPr>
                    <w:fldChar w:fldCharType="end"/>
                  </w:r>
                  <w:bookmarkEnd w:id="17"/>
                  <w:r w:rsidRPr="00D67840">
                    <w:rPr>
                      <w:rFonts w:asciiTheme="minorHAnsi" w:hAnsiTheme="minorHAnsi" w:cstheme="minorHAnsi"/>
                      <w:sz w:val="18"/>
                    </w:rPr>
                    <w:t xml:space="preserve"> annet ledd bokstav c til vedtatte arealplaner, jf. plan- og </w:t>
                  </w:r>
                  <w:bookmarkStart w:id="18" w:name="lov/2008-06-27-71/§19-2"/>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"reference/lov/2008-06-27-71/%C2%A719-2" </w:instrText>
                  </w:r>
                  <w:r w:rsidRPr="00D67840">
                    <w:rPr>
                      <w:rFonts w:asciiTheme="minorHAnsi" w:hAnsiTheme="minorHAnsi" w:cstheme="minorHAnsi"/>
                      <w:sz w:val="18"/>
                    </w:rPr>
                    <w:fldChar w:fldCharType="separate"/>
                  </w:r>
                  <w:r w:rsidRPr="00D67840">
                    <w:rPr>
                      <w:rFonts w:asciiTheme="minorHAnsi" w:hAnsiTheme="minorHAnsi" w:cstheme="minorHAnsi"/>
                      <w:sz w:val="18"/>
                    </w:rPr>
                    <w:t>bygningsloven § 19-2</w:t>
                  </w:r>
                  <w:r w:rsidRPr="00D67840">
                    <w:rPr>
                      <w:rFonts w:asciiTheme="minorHAnsi" w:hAnsiTheme="minorHAnsi" w:cstheme="minorHAnsi"/>
                      <w:sz w:val="18"/>
                    </w:rPr>
                    <w:fldChar w:fldCharType="end"/>
                  </w:r>
                  <w:bookmarkEnd w:id="18"/>
                  <w:r w:rsidRPr="00D67840">
                    <w:rPr>
                      <w:rFonts w:asciiTheme="minorHAnsi" w:hAnsiTheme="minorHAnsi" w:cstheme="minorHAnsi"/>
                      <w:sz w:val="18"/>
                    </w:rPr>
                    <w:t>, med vedtaksdato, saksnummer og nasjonal arealplan-ID til plan som det dispenseres fra;</w:t>
                  </w:r>
                </w:p>
              </w:tc>
            </w:tr>
            <w:tr w:rsidR="00D67840" w:rsidRPr="00D67840" w:rsidTr="00C91688">
              <w:trPr>
                <w:trHeight w:val="505"/>
                <w:tblCellSpacing w:w="15" w:type="dxa"/>
              </w:trPr>
              <w:tc>
                <w:tcPr>
                  <w:tcW w:w="0" w:type="auto"/>
                  <w:vAlign w:val="center"/>
                  <w:hideMark/>
                </w:tcPr>
                <w:p w:rsidR="00D67840" w:rsidRPr="00D67840" w:rsidRDefault="00D67840" w:rsidP="00D67840">
                  <w:pPr>
                    <w:spacing w:line="240" w:lineRule="auto"/>
                    <w:rPr>
                      <w:rFonts w:asciiTheme="minorHAnsi" w:hAnsiTheme="minorHAnsi" w:cstheme="minorHAnsi"/>
                      <w:sz w:val="18"/>
                    </w:rPr>
                  </w:pPr>
                </w:p>
              </w:tc>
              <w:tc>
                <w:tcPr>
                  <w:tcW w:w="0" w:type="auto"/>
                  <w:gridSpan w:val="2"/>
                  <w:vAlign w:val="center"/>
                  <w:hideMark/>
                </w:tcPr>
                <w:p w:rsidR="005B04D9" w:rsidRPr="00D67840" w:rsidRDefault="00D67840" w:rsidP="00B32B82">
                  <w:pPr>
                    <w:pStyle w:val="Listeavsnitt"/>
                    <w:numPr>
                      <w:ilvl w:val="0"/>
                      <w:numId w:val="19"/>
                    </w:numPr>
                    <w:rPr>
                      <w:rFonts w:asciiTheme="minorHAnsi" w:hAnsiTheme="minorHAnsi" w:cstheme="minorHAnsi"/>
                      <w:sz w:val="18"/>
                    </w:rPr>
                  </w:pPr>
                  <w:r w:rsidRPr="00D67840">
                    <w:rPr>
                      <w:rFonts w:asciiTheme="minorHAnsi" w:hAnsiTheme="minorHAnsi" w:cstheme="minorHAnsi"/>
                      <w:sz w:val="18"/>
                    </w:rPr>
                    <w:t xml:space="preserve">vedtatte midlertidige forbud mot tiltak etter plan- og </w:t>
                  </w:r>
                  <w:bookmarkStart w:id="19" w:name="lov/2008-06-27-71/kap13"/>
                  <w:r w:rsidRPr="00D67840">
                    <w:rPr>
                      <w:rFonts w:asciiTheme="minorHAnsi" w:hAnsiTheme="minorHAnsi" w:cstheme="minorHAnsi"/>
                      <w:sz w:val="18"/>
                    </w:rPr>
                    <w:fldChar w:fldCharType="begin"/>
                  </w:r>
                  <w:r w:rsidRPr="00D67840">
                    <w:rPr>
                      <w:rFonts w:asciiTheme="minorHAnsi" w:hAnsiTheme="minorHAnsi" w:cstheme="minorHAnsi"/>
                      <w:sz w:val="18"/>
                    </w:rPr>
                    <w:instrText xml:space="preserve"> HYPERLINK "https://lovdata.no/pro/" \l "reference/lov/2008-06-27-71/kap13" </w:instrText>
                  </w:r>
                  <w:r w:rsidRPr="00D67840">
                    <w:rPr>
                      <w:rFonts w:asciiTheme="minorHAnsi" w:hAnsiTheme="minorHAnsi" w:cstheme="minorHAnsi"/>
                      <w:sz w:val="18"/>
                    </w:rPr>
                    <w:fldChar w:fldCharType="separate"/>
                  </w:r>
                  <w:r w:rsidRPr="00D67840">
                    <w:rPr>
                      <w:rFonts w:asciiTheme="minorHAnsi" w:eastAsiaTheme="majorEastAsia" w:hAnsiTheme="minorHAnsi" w:cstheme="minorHAnsi"/>
                      <w:sz w:val="18"/>
                    </w:rPr>
                    <w:t>bygningsloven kapittel 13</w:t>
                  </w:r>
                  <w:r w:rsidRPr="00D67840">
                    <w:rPr>
                      <w:rFonts w:asciiTheme="minorHAnsi" w:hAnsiTheme="minorHAnsi" w:cstheme="minorHAnsi"/>
                      <w:sz w:val="18"/>
                    </w:rPr>
                    <w:fldChar w:fldCharType="end"/>
                  </w:r>
                  <w:bookmarkEnd w:id="19"/>
                  <w:r w:rsidRPr="00D67840">
                    <w:rPr>
                      <w:rFonts w:asciiTheme="minorHAnsi" w:hAnsiTheme="minorHAnsi" w:cstheme="minorHAnsi"/>
                      <w:sz w:val="18"/>
                    </w:rPr>
                    <w:t xml:space="preserve"> med vedtaksdato, saksnummer og nasjonal arealplan-ID på planer som berøres av forbudet;</w:t>
                  </w:r>
                </w:p>
              </w:tc>
            </w:tr>
            <w:tr w:rsidR="00D67840" w:rsidRPr="00D67840" w:rsidTr="00C91688">
              <w:trPr>
                <w:trHeight w:val="444"/>
                <w:tblCellSpacing w:w="15" w:type="dxa"/>
              </w:trPr>
              <w:tc>
                <w:tcPr>
                  <w:tcW w:w="0" w:type="auto"/>
                  <w:gridSpan w:val="2"/>
                  <w:vAlign w:val="center"/>
                  <w:hideMark/>
                </w:tcPr>
                <w:p w:rsidR="00D67840" w:rsidRPr="00D67840" w:rsidRDefault="00D67840" w:rsidP="00D67840">
                  <w:pPr>
                    <w:spacing w:line="240" w:lineRule="auto"/>
                    <w:rPr>
                      <w:rFonts w:asciiTheme="minorHAnsi" w:hAnsiTheme="minorHAnsi" w:cstheme="minorHAnsi"/>
                      <w:sz w:val="18"/>
                    </w:rPr>
                  </w:pPr>
                </w:p>
              </w:tc>
              <w:tc>
                <w:tcPr>
                  <w:tcW w:w="0" w:type="auto"/>
                  <w:vAlign w:val="center"/>
                  <w:hideMark/>
                </w:tcPr>
                <w:p w:rsidR="00D67840" w:rsidRPr="00C91688" w:rsidRDefault="00D67840" w:rsidP="00B32B82">
                  <w:pPr>
                    <w:pStyle w:val="Listeavsnitt"/>
                    <w:numPr>
                      <w:ilvl w:val="0"/>
                      <w:numId w:val="19"/>
                    </w:numPr>
                    <w:spacing w:before="0"/>
                    <w:rPr>
                      <w:rFonts w:asciiTheme="minorHAnsi" w:hAnsiTheme="minorHAnsi" w:cstheme="minorHAnsi"/>
                      <w:sz w:val="18"/>
                    </w:rPr>
                  </w:pPr>
                  <w:r w:rsidRPr="00C91688">
                    <w:rPr>
                      <w:rFonts w:asciiTheme="minorHAnsi" w:hAnsiTheme="minorHAnsi" w:cstheme="minorHAnsi"/>
                      <w:sz w:val="18"/>
                    </w:rPr>
                    <w:t>planer som er tatt under behandling (planforslag), med nasjonal arealplan-ID og planområdet inntegnet på kart.</w:t>
                  </w:r>
                </w:p>
              </w:tc>
            </w:tr>
          </w:tbl>
          <w:p w:rsidR="00D67840" w:rsidRPr="00344D82" w:rsidRDefault="00D67840" w:rsidP="00D67840">
            <w:pPr>
              <w:pStyle w:val="Ledd"/>
              <w:numPr>
                <w:ilvl w:val="0"/>
                <w:numId w:val="0"/>
              </w:numPr>
              <w:spacing w:before="0" w:after="120"/>
              <w:ind w:left="64" w:firstLine="205"/>
            </w:pPr>
          </w:p>
        </w:tc>
      </w:tr>
    </w:tbl>
    <w:p w:rsidR="00C838AE" w:rsidRDefault="00C838AE" w:rsidP="00C838AE">
      <w:pPr>
        <w:ind w:right="138"/>
        <w:rPr>
          <w:rFonts w:ascii="Times New Roman" w:hAnsi="Times New Roman"/>
        </w:rPr>
      </w:pPr>
    </w:p>
    <w:p w:rsidR="00C838AE" w:rsidRPr="00C838AE" w:rsidRDefault="00C838AE" w:rsidP="00C838AE">
      <w:pPr>
        <w:ind w:right="138"/>
        <w:rPr>
          <w:rFonts w:asciiTheme="minorHAnsi" w:hAnsiTheme="minorHAnsi" w:cstheme="minorHAnsi"/>
          <w:sz w:val="20"/>
        </w:rPr>
      </w:pPr>
      <w:r w:rsidRPr="00C838AE">
        <w:rPr>
          <w:rFonts w:asciiTheme="minorHAnsi" w:hAnsiTheme="minorHAnsi" w:cstheme="minorHAnsi"/>
          <w:sz w:val="20"/>
        </w:rPr>
        <w:t xml:space="preserve">I </w:t>
      </w:r>
      <w:proofErr w:type="spellStart"/>
      <w:r w:rsidRPr="00C838AE">
        <w:rPr>
          <w:rFonts w:asciiTheme="minorHAnsi" w:hAnsiTheme="minorHAnsi" w:cstheme="minorHAnsi"/>
          <w:sz w:val="20"/>
        </w:rPr>
        <w:t>forskriften</w:t>
      </w:r>
      <w:proofErr w:type="spellEnd"/>
      <w:r w:rsidRPr="00C838AE">
        <w:rPr>
          <w:rFonts w:asciiTheme="minorHAnsi" w:hAnsiTheme="minorHAnsi" w:cstheme="minorHAnsi"/>
          <w:sz w:val="20"/>
        </w:rPr>
        <w:t xml:space="preserve"> § 14 stilles det krav om at informasjon fra planregister med planoversikt skal være</w:t>
      </w:r>
      <w:r w:rsidRPr="00C838AE">
        <w:rPr>
          <w:rFonts w:ascii="Times New Roman" w:hAnsi="Times New Roman"/>
        </w:rPr>
        <w:t xml:space="preserve"> </w:t>
      </w:r>
      <w:r w:rsidRPr="00C838AE">
        <w:rPr>
          <w:rFonts w:asciiTheme="minorHAnsi" w:hAnsiTheme="minorHAnsi" w:cstheme="minorHAnsi"/>
          <w:sz w:val="20"/>
        </w:rPr>
        <w:t>tilgjengelig på Internett for gratis innsyn.</w:t>
      </w:r>
    </w:p>
    <w:p w:rsidR="00C838AE" w:rsidRPr="00C838AE" w:rsidRDefault="00C838AE" w:rsidP="00C838AE">
      <w:pPr>
        <w:spacing w:line="240" w:lineRule="auto"/>
        <w:ind w:right="138"/>
        <w:rPr>
          <w:rFonts w:asciiTheme="minorHAnsi" w:hAnsiTheme="minorHAnsi" w:cstheme="minorHAnsi"/>
          <w:sz w:val="20"/>
        </w:rPr>
      </w:pPr>
    </w:p>
    <w:p w:rsidR="00C838AE" w:rsidRPr="00C838AE" w:rsidRDefault="00C838AE" w:rsidP="00C838AE">
      <w:pPr>
        <w:spacing w:line="240" w:lineRule="auto"/>
        <w:rPr>
          <w:rFonts w:asciiTheme="minorHAnsi" w:hAnsiTheme="minorHAnsi" w:cstheme="minorHAnsi"/>
          <w:sz w:val="20"/>
        </w:rPr>
      </w:pPr>
      <w:r w:rsidRPr="00C838AE">
        <w:rPr>
          <w:rFonts w:asciiTheme="minorHAnsi" w:hAnsiTheme="minorHAnsi" w:cstheme="minorHAnsi"/>
          <w:sz w:val="20"/>
        </w:rPr>
        <w:t xml:space="preserve">Planoversikten består av to deler, et oversiktskart og en </w:t>
      </w:r>
      <w:proofErr w:type="spellStart"/>
      <w:r w:rsidR="00D146CF">
        <w:rPr>
          <w:rFonts w:asciiTheme="minorHAnsi" w:hAnsiTheme="minorHAnsi" w:cstheme="minorHAnsi"/>
          <w:sz w:val="20"/>
        </w:rPr>
        <w:t>bok</w:t>
      </w:r>
      <w:r w:rsidRPr="00C838AE">
        <w:rPr>
          <w:rFonts w:asciiTheme="minorHAnsi" w:hAnsiTheme="minorHAnsi" w:cstheme="minorHAnsi"/>
          <w:sz w:val="20"/>
        </w:rPr>
        <w:t>del</w:t>
      </w:r>
      <w:proofErr w:type="spellEnd"/>
      <w:r w:rsidRPr="00C838AE">
        <w:rPr>
          <w:rFonts w:asciiTheme="minorHAnsi" w:hAnsiTheme="minorHAnsi" w:cstheme="minorHAnsi"/>
          <w:sz w:val="20"/>
        </w:rPr>
        <w:t xml:space="preserve">. Kartet stedfester planene. </w:t>
      </w:r>
      <w:r w:rsidR="002C407B">
        <w:rPr>
          <w:rFonts w:asciiTheme="minorHAnsi" w:hAnsiTheme="minorHAnsi" w:cstheme="minorHAnsi"/>
          <w:sz w:val="20"/>
        </w:rPr>
        <w:t>Bok</w:t>
      </w:r>
      <w:r w:rsidR="002C407B" w:rsidRPr="00C838AE">
        <w:rPr>
          <w:rFonts w:asciiTheme="minorHAnsi" w:hAnsiTheme="minorHAnsi" w:cstheme="minorHAnsi"/>
          <w:sz w:val="20"/>
        </w:rPr>
        <w:t xml:space="preserve">delen </w:t>
      </w:r>
      <w:r w:rsidRPr="00C838AE">
        <w:rPr>
          <w:rFonts w:asciiTheme="minorHAnsi" w:hAnsiTheme="minorHAnsi" w:cstheme="minorHAnsi"/>
          <w:sz w:val="20"/>
        </w:rPr>
        <w:t>inneholder nærmere informasjon om arealplanene.</w:t>
      </w:r>
    </w:p>
    <w:p w:rsidR="00C838AE" w:rsidRPr="00C838AE" w:rsidRDefault="00C838AE" w:rsidP="00C838AE">
      <w:pPr>
        <w:spacing w:line="240" w:lineRule="auto"/>
        <w:rPr>
          <w:rFonts w:asciiTheme="minorHAnsi" w:hAnsiTheme="minorHAnsi" w:cstheme="minorHAnsi"/>
          <w:sz w:val="20"/>
        </w:rPr>
      </w:pPr>
    </w:p>
    <w:p w:rsidR="00C838AE" w:rsidRPr="00C838AE" w:rsidRDefault="00C838AE" w:rsidP="00C838AE">
      <w:pPr>
        <w:spacing w:line="240" w:lineRule="auto"/>
        <w:rPr>
          <w:rFonts w:asciiTheme="minorHAnsi" w:hAnsiTheme="minorHAnsi" w:cstheme="minorHAnsi"/>
          <w:sz w:val="20"/>
        </w:rPr>
      </w:pPr>
      <w:r w:rsidRPr="00C838AE">
        <w:rPr>
          <w:rFonts w:asciiTheme="minorHAnsi" w:hAnsiTheme="minorHAnsi" w:cstheme="minorHAnsi"/>
          <w:sz w:val="20"/>
        </w:rPr>
        <w:t xml:space="preserve">Et register med planoversikt må i praksis være i digital form fordi </w:t>
      </w:r>
      <w:smartTag w:uri="urn:schemas-microsoft-com:office:smarttags" w:element="PersonName">
        <w:r w:rsidRPr="00C838AE">
          <w:rPr>
            <w:rFonts w:asciiTheme="minorHAnsi" w:hAnsiTheme="minorHAnsi" w:cstheme="minorHAnsi"/>
            <w:sz w:val="20"/>
          </w:rPr>
          <w:t>info</w:t>
        </w:r>
      </w:smartTag>
      <w:r w:rsidRPr="00C838AE">
        <w:rPr>
          <w:rFonts w:asciiTheme="minorHAnsi" w:hAnsiTheme="minorHAnsi" w:cstheme="minorHAnsi"/>
          <w:sz w:val="20"/>
        </w:rPr>
        <w:t xml:space="preserve">rmasjonen skal legges ut på kommunens hjemmeside på Internett. Kommunen anbefales, som et minimum, å benytte et regnearkprogram for å holde oversikt over kommunens planer slik det er forutsatt i § 13 annet ledd. Innholdet i regnearket skal gjøres tilgjengelig for innsyn og </w:t>
      </w:r>
      <w:proofErr w:type="spellStart"/>
      <w:r w:rsidRPr="00C838AE">
        <w:rPr>
          <w:rFonts w:asciiTheme="minorHAnsi" w:hAnsiTheme="minorHAnsi" w:cstheme="minorHAnsi"/>
          <w:sz w:val="20"/>
        </w:rPr>
        <w:t>nedlasting</w:t>
      </w:r>
      <w:proofErr w:type="spellEnd"/>
      <w:r w:rsidRPr="00C838AE">
        <w:rPr>
          <w:rFonts w:asciiTheme="minorHAnsi" w:hAnsiTheme="minorHAnsi" w:cstheme="minorHAnsi"/>
          <w:sz w:val="20"/>
        </w:rPr>
        <w:t xml:space="preserve"> på internett. </w:t>
      </w:r>
    </w:p>
    <w:p w:rsidR="00C838AE" w:rsidRPr="00C838AE" w:rsidRDefault="00C838AE" w:rsidP="00C838AE">
      <w:pPr>
        <w:spacing w:line="240" w:lineRule="auto"/>
        <w:rPr>
          <w:rFonts w:asciiTheme="minorHAnsi" w:hAnsiTheme="minorHAnsi" w:cstheme="minorHAnsi"/>
          <w:sz w:val="20"/>
        </w:rPr>
      </w:pPr>
    </w:p>
    <w:p w:rsidR="00C838AE" w:rsidRPr="00C838AE" w:rsidRDefault="00E410C8" w:rsidP="00C838AE">
      <w:pPr>
        <w:spacing w:line="240" w:lineRule="auto"/>
        <w:rPr>
          <w:rFonts w:asciiTheme="minorHAnsi" w:hAnsiTheme="minorHAnsi" w:cstheme="minorHAnsi"/>
          <w:sz w:val="20"/>
        </w:rPr>
      </w:pPr>
      <w:r>
        <w:rPr>
          <w:rFonts w:ascii="Times New Roman" w:hAnsi="Times New Roman"/>
          <w:noProof/>
          <w:lang w:eastAsia="nb-NO"/>
        </w:rPr>
        <w:drawing>
          <wp:anchor distT="0" distB="0" distL="114300" distR="114300" simplePos="0" relativeHeight="251683840" behindDoc="0" locked="0" layoutInCell="1" allowOverlap="1" wp14:anchorId="0D589F36" wp14:editId="54C4EB75">
            <wp:simplePos x="0" y="0"/>
            <wp:positionH relativeFrom="margin">
              <wp:posOffset>-33655</wp:posOffset>
            </wp:positionH>
            <wp:positionV relativeFrom="margin">
              <wp:posOffset>2441575</wp:posOffset>
            </wp:positionV>
            <wp:extent cx="5927725" cy="3245485"/>
            <wp:effectExtent l="19050" t="19050" r="15875" b="1206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7725" cy="3245485"/>
                    </a:xfrm>
                    <a:prstGeom prst="rect">
                      <a:avLst/>
                    </a:prstGeom>
                    <a:noFill/>
                    <a:ln w="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00C838AE" w:rsidRPr="00C838AE">
        <w:rPr>
          <w:rFonts w:asciiTheme="minorHAnsi" w:hAnsiTheme="minorHAnsi" w:cstheme="minorHAnsi"/>
          <w:sz w:val="20"/>
        </w:rPr>
        <w:t xml:space="preserve">Kravene i annet ledd til innholdet i planoversikten er et minimumskrav. Kommunen kan ha en mer omfattende planoversikt enn det bestemmelsen i utgangspunktet krever. </w:t>
      </w:r>
    </w:p>
    <w:p w:rsidR="00CB27A8" w:rsidRPr="00CB27A8" w:rsidRDefault="00CB27A8" w:rsidP="00E410C8">
      <w:pPr>
        <w:keepNext/>
        <w:spacing w:after="240"/>
        <w:ind w:left="426"/>
        <w:jc w:val="center"/>
        <w:rPr>
          <w:rFonts w:asciiTheme="minorHAnsi" w:hAnsiTheme="minorHAnsi" w:cstheme="minorHAnsi"/>
          <w:b/>
          <w:sz w:val="16"/>
          <w:szCs w:val="18"/>
        </w:rPr>
      </w:pPr>
      <w:r w:rsidRPr="00CB27A8">
        <w:rPr>
          <w:rFonts w:asciiTheme="minorHAnsi" w:hAnsiTheme="minorHAnsi" w:cstheme="minorHAnsi"/>
          <w:b/>
          <w:sz w:val="16"/>
          <w:szCs w:val="18"/>
        </w:rPr>
        <w:t xml:space="preserve">Figur </w:t>
      </w:r>
      <w:r w:rsidRPr="00CB27A8">
        <w:rPr>
          <w:rFonts w:asciiTheme="minorHAnsi" w:hAnsiTheme="minorHAnsi" w:cstheme="minorHAnsi"/>
          <w:b/>
          <w:sz w:val="16"/>
          <w:szCs w:val="18"/>
        </w:rPr>
        <w:noBreakHyphen/>
      </w:r>
      <w:r w:rsidR="00C94D13">
        <w:rPr>
          <w:rFonts w:asciiTheme="minorHAnsi" w:hAnsiTheme="minorHAnsi" w:cstheme="minorHAnsi"/>
          <w:b/>
          <w:sz w:val="16"/>
          <w:szCs w:val="18"/>
        </w:rPr>
        <w:t>2</w:t>
      </w:r>
      <w:r w:rsidRPr="00CB27A8">
        <w:rPr>
          <w:rFonts w:asciiTheme="minorHAnsi" w:hAnsiTheme="minorHAnsi" w:cstheme="minorHAnsi"/>
          <w:b/>
          <w:sz w:val="16"/>
          <w:szCs w:val="18"/>
        </w:rPr>
        <w:t xml:space="preserve">: Eksempel på planregister som planoversikt, </w:t>
      </w:r>
      <w:r w:rsidR="002C407B">
        <w:rPr>
          <w:rFonts w:asciiTheme="minorHAnsi" w:hAnsiTheme="minorHAnsi" w:cstheme="minorHAnsi"/>
          <w:b/>
          <w:sz w:val="16"/>
          <w:szCs w:val="18"/>
        </w:rPr>
        <w:t>bok</w:t>
      </w:r>
      <w:r w:rsidR="002C407B" w:rsidRPr="00CB27A8">
        <w:rPr>
          <w:rFonts w:asciiTheme="minorHAnsi" w:hAnsiTheme="minorHAnsi" w:cstheme="minorHAnsi"/>
          <w:b/>
          <w:sz w:val="16"/>
          <w:szCs w:val="18"/>
        </w:rPr>
        <w:t>delen</w:t>
      </w:r>
      <w:r w:rsidRPr="00CB27A8">
        <w:rPr>
          <w:rFonts w:asciiTheme="minorHAnsi" w:hAnsiTheme="minorHAnsi" w:cstheme="minorHAnsi"/>
          <w:b/>
          <w:sz w:val="16"/>
          <w:szCs w:val="18"/>
        </w:rPr>
        <w:t>.</w:t>
      </w:r>
    </w:p>
    <w:p w:rsidR="00845D99" w:rsidRDefault="00845D99" w:rsidP="00845D99">
      <w:pPr>
        <w:keepNext/>
        <w:ind w:left="426"/>
        <w:rPr>
          <w:rFonts w:ascii="Times New Roman" w:hAnsi="Times New Roman"/>
        </w:rPr>
      </w:pPr>
      <w:bookmarkStart w:id="20" w:name="_Toc504724461"/>
    </w:p>
    <w:p w:rsidR="00845D99" w:rsidRDefault="00845D99" w:rsidP="00845D99">
      <w:pPr>
        <w:keepNext/>
        <w:ind w:left="426"/>
        <w:rPr>
          <w:rFonts w:ascii="Times New Roman" w:hAnsi="Times New Roman"/>
        </w:rPr>
      </w:pPr>
    </w:p>
    <w:p w:rsidR="00E410C8" w:rsidRDefault="00E410C8">
      <w:pPr>
        <w:spacing w:after="160" w:line="259" w:lineRule="auto"/>
        <w:rPr>
          <w:rFonts w:eastAsiaTheme="majorEastAsia" w:cstheme="majorBidi"/>
          <w:b/>
          <w:sz w:val="26"/>
          <w:szCs w:val="26"/>
          <w:lang w:eastAsia="nb-NO"/>
        </w:rPr>
      </w:pPr>
    </w:p>
    <w:p w:rsidR="00CB27A8" w:rsidRDefault="00373AC3" w:rsidP="00373AC3">
      <w:pPr>
        <w:pStyle w:val="Overskrift2"/>
        <w:rPr>
          <w:lang w:eastAsia="nb-NO"/>
        </w:rPr>
      </w:pPr>
      <w:r>
        <w:rPr>
          <w:lang w:eastAsia="nb-NO"/>
        </w:rPr>
        <w:t>4. Digitalt planregister</w:t>
      </w:r>
      <w:bookmarkEnd w:id="20"/>
    </w:p>
    <w:p w:rsidR="00373AC3" w:rsidRDefault="00373AC3" w:rsidP="00373AC3">
      <w:pPr>
        <w:pStyle w:val="Overskrift3"/>
        <w:rPr>
          <w:lang w:eastAsia="nb-NO"/>
        </w:rPr>
      </w:pPr>
      <w:bookmarkStart w:id="21" w:name="_Toc504724462"/>
      <w:r>
        <w:rPr>
          <w:lang w:eastAsia="nb-NO"/>
        </w:rPr>
        <w:t>4.1 Digitalt planregister – forskriftskrav</w:t>
      </w:r>
      <w:bookmarkEnd w:id="21"/>
    </w:p>
    <w:p w:rsidR="00C57496" w:rsidRPr="00C57496" w:rsidRDefault="00C57496" w:rsidP="00C57496">
      <w:pPr>
        <w:keepNext/>
        <w:rPr>
          <w:rFonts w:asciiTheme="minorHAnsi" w:hAnsiTheme="minorHAnsi" w:cstheme="minorHAnsi"/>
          <w:sz w:val="20"/>
        </w:rPr>
      </w:pPr>
      <w:r w:rsidRPr="00C57496">
        <w:rPr>
          <w:rFonts w:asciiTheme="minorHAnsi" w:hAnsiTheme="minorHAnsi" w:cstheme="minorHAnsi"/>
          <w:sz w:val="20"/>
        </w:rPr>
        <w:t xml:space="preserve">I kart- og </w:t>
      </w:r>
      <w:proofErr w:type="spellStart"/>
      <w:r w:rsidRPr="00C57496">
        <w:rPr>
          <w:rFonts w:asciiTheme="minorHAnsi" w:hAnsiTheme="minorHAnsi" w:cstheme="minorHAnsi"/>
          <w:sz w:val="20"/>
        </w:rPr>
        <w:t>planforskriften</w:t>
      </w:r>
      <w:proofErr w:type="spellEnd"/>
      <w:r w:rsidRPr="00C57496">
        <w:rPr>
          <w:rFonts w:asciiTheme="minorHAnsi" w:hAnsiTheme="minorHAnsi" w:cstheme="minorHAnsi"/>
          <w:sz w:val="20"/>
        </w:rPr>
        <w:t xml:space="preserve"> § 12 stilles følgende krav til digitalt planregister:</w:t>
      </w:r>
    </w:p>
    <w:p w:rsidR="00845D99" w:rsidRDefault="00845D99">
      <w:pPr>
        <w:spacing w:after="160" w:line="259" w:lineRule="auto"/>
        <w:rPr>
          <w:rFonts w:ascii="Times New Roman" w:hAnsi="Times New Roman"/>
        </w:rPr>
      </w:pPr>
      <w:r>
        <w:rPr>
          <w:rFonts w:ascii="Times New Roman" w:hAnsi="Times New Roman"/>
        </w:rPr>
        <w:br w:type="page"/>
      </w:r>
    </w:p>
    <w:p w:rsidR="00845D99" w:rsidRPr="00BB4258" w:rsidRDefault="00845D99" w:rsidP="00C57496">
      <w:pPr>
        <w:keepNext/>
        <w:ind w:left="426"/>
        <w:rPr>
          <w:rFonts w:ascii="Times New Roman" w:hAnsi="Times New Roman"/>
        </w:rPr>
      </w:pP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646"/>
      </w:tblGrid>
      <w:tr w:rsidR="00C57496" w:rsidRPr="00344D82" w:rsidTr="004610AF">
        <w:tc>
          <w:tcPr>
            <w:tcW w:w="8646" w:type="dxa"/>
            <w:shd w:val="clear" w:color="auto" w:fill="F2F2F2" w:themeFill="background1" w:themeFillShade="F2"/>
          </w:tcPr>
          <w:p w:rsidR="00C57496" w:rsidRPr="00C57496" w:rsidRDefault="00C57496" w:rsidP="00C57496">
            <w:pPr>
              <w:pStyle w:val="Ledd"/>
              <w:numPr>
                <w:ilvl w:val="0"/>
                <w:numId w:val="0"/>
              </w:numPr>
              <w:spacing w:before="240" w:after="120"/>
              <w:rPr>
                <w:rFonts w:asciiTheme="minorHAnsi" w:hAnsiTheme="minorHAnsi" w:cstheme="minorHAnsi"/>
                <w:b/>
                <w:szCs w:val="20"/>
              </w:rPr>
            </w:pPr>
            <w:bookmarkStart w:id="22" w:name="_Toc251921022"/>
            <w:r w:rsidRPr="00C57496">
              <w:rPr>
                <w:rFonts w:asciiTheme="minorHAnsi" w:hAnsiTheme="minorHAnsi" w:cstheme="minorHAnsi"/>
                <w:b/>
                <w:szCs w:val="20"/>
              </w:rPr>
              <w:t>§ 12 Digitalt planregister</w:t>
            </w:r>
            <w:bookmarkEnd w:id="22"/>
          </w:p>
          <w:p w:rsidR="00C57496" w:rsidRDefault="00966D2D" w:rsidP="00966D2D">
            <w:pPr>
              <w:pStyle w:val="Ledd"/>
              <w:numPr>
                <w:ilvl w:val="0"/>
                <w:numId w:val="0"/>
              </w:numPr>
              <w:spacing w:before="0" w:after="120"/>
              <w:ind w:left="64" w:firstLine="205"/>
              <w:rPr>
                <w:rFonts w:asciiTheme="minorHAnsi" w:hAnsiTheme="minorHAnsi" w:cstheme="minorHAnsi"/>
                <w:color w:val="000000" w:themeColor="text1"/>
                <w:sz w:val="18"/>
              </w:rPr>
            </w:pPr>
            <w:bookmarkStart w:id="23" w:name="c0"/>
            <w:bookmarkEnd w:id="23"/>
            <w:r w:rsidRPr="00966D2D">
              <w:rPr>
                <w:rFonts w:asciiTheme="minorHAnsi" w:hAnsiTheme="minorHAnsi" w:cstheme="minorHAnsi"/>
                <w:color w:val="000000" w:themeColor="text1"/>
                <w:sz w:val="18"/>
              </w:rPr>
              <w:t>Kommunen skal føre digital arealplan inn i planregisteret før planen sendes på høring. Statlig og regional arealplan skal oversendes vedkommende kommuner, for innføring i planregisteret.</w:t>
            </w:r>
          </w:p>
          <w:p w:rsidR="00966D2D" w:rsidRDefault="00966D2D" w:rsidP="00966D2D">
            <w:pPr>
              <w:pStyle w:val="Ledd"/>
              <w:numPr>
                <w:ilvl w:val="0"/>
                <w:numId w:val="0"/>
              </w:numPr>
              <w:spacing w:before="0" w:after="120"/>
              <w:ind w:left="64" w:firstLine="205"/>
              <w:rPr>
                <w:rFonts w:asciiTheme="minorHAnsi" w:hAnsiTheme="minorHAnsi" w:cstheme="minorHAnsi"/>
                <w:color w:val="000000" w:themeColor="text1"/>
                <w:sz w:val="18"/>
              </w:rPr>
            </w:pPr>
            <w:r w:rsidRPr="00966D2D">
              <w:rPr>
                <w:rFonts w:asciiTheme="minorHAnsi" w:hAnsiTheme="minorHAnsi" w:cstheme="minorHAnsi"/>
                <w:color w:val="000000" w:themeColor="text1"/>
                <w:sz w:val="18"/>
              </w:rPr>
              <w:t>Digitalt planregister skal inneholde</w:t>
            </w:r>
          </w:p>
          <w:p w:rsidR="00966D2D" w:rsidRPr="00293D28" w:rsidRDefault="00966D2D" w:rsidP="00B32B82">
            <w:pPr>
              <w:pStyle w:val="Ledd"/>
              <w:numPr>
                <w:ilvl w:val="0"/>
                <w:numId w:val="20"/>
              </w:numPr>
              <w:spacing w:before="0" w:after="120"/>
              <w:rPr>
                <w:rFonts w:ascii="Times New Roman" w:hAnsi="Times New Roman"/>
                <w:sz w:val="18"/>
                <w:szCs w:val="18"/>
              </w:rPr>
            </w:pPr>
            <w:r w:rsidRPr="00966D2D">
              <w:rPr>
                <w:rFonts w:asciiTheme="minorHAnsi" w:hAnsiTheme="minorHAnsi" w:cstheme="minorHAnsi"/>
                <w:color w:val="000000" w:themeColor="text1"/>
                <w:sz w:val="18"/>
              </w:rPr>
              <w:t>vedtatte arealplaner, som skal føres inn med navn og nasjonal arealplan-ID, plantype, vedtaksdato, ikrafttredelsesdatoen hvis denne er en annen enn vedtaksdatoen, kunngjøringsdatoen, planstatus og identifisering av planens vertikalnivåer når det er flere enn ett slikt nivå. Når en plan er endret, skal også endringene til planen føres inn i registeret. Dette gjelder for planer som er fremstilt i vektorformat i henhold til gjeldende fagstandard for stedfestet informasjon.</w:t>
            </w:r>
          </w:p>
          <w:p w:rsidR="00293D28" w:rsidRDefault="00293D28" w:rsidP="00B32B82">
            <w:pPr>
              <w:pStyle w:val="Listeavsnitt"/>
              <w:numPr>
                <w:ilvl w:val="0"/>
                <w:numId w:val="20"/>
              </w:numPr>
              <w:rPr>
                <w:rFonts w:asciiTheme="minorHAnsi" w:hAnsiTheme="minorHAnsi" w:cstheme="minorHAnsi"/>
                <w:sz w:val="18"/>
              </w:rPr>
            </w:pPr>
            <w:r w:rsidRPr="00293D28">
              <w:rPr>
                <w:rFonts w:asciiTheme="minorHAnsi" w:hAnsiTheme="minorHAnsi" w:cstheme="minorHAnsi"/>
                <w:sz w:val="18"/>
              </w:rPr>
              <w:t xml:space="preserve">Dokumentasjon for vedtatte endringer i arealplaner, jf. plan- og </w:t>
            </w:r>
            <w:hyperlink r:id="rId17" w:anchor="reference/lov/2008-06-27-71/%C2%A711-17" w:history="1">
              <w:r w:rsidRPr="00293D28">
                <w:rPr>
                  <w:rFonts w:asciiTheme="minorHAnsi" w:eastAsiaTheme="majorEastAsia" w:hAnsiTheme="minorHAnsi" w:cstheme="minorHAnsi"/>
                  <w:sz w:val="18"/>
                </w:rPr>
                <w:t>bygningsloven § 11-17</w:t>
              </w:r>
            </w:hyperlink>
            <w:r w:rsidRPr="00293D28">
              <w:rPr>
                <w:rFonts w:asciiTheme="minorHAnsi" w:hAnsiTheme="minorHAnsi" w:cstheme="minorHAnsi"/>
                <w:sz w:val="18"/>
              </w:rPr>
              <w:t xml:space="preserve"> og </w:t>
            </w:r>
            <w:hyperlink r:id="rId18" w:anchor="reference/lov/2008-06-27-71/%C2%A712-14" w:history="1">
              <w:r w:rsidRPr="00293D28">
                <w:rPr>
                  <w:rFonts w:asciiTheme="minorHAnsi" w:eastAsiaTheme="majorEastAsia" w:hAnsiTheme="minorHAnsi" w:cstheme="minorHAnsi"/>
                  <w:sz w:val="18"/>
                </w:rPr>
                <w:t>§ 12-14</w:t>
              </w:r>
            </w:hyperlink>
            <w:r w:rsidRPr="00293D28">
              <w:rPr>
                <w:rFonts w:asciiTheme="minorHAnsi" w:hAnsiTheme="minorHAnsi" w:cstheme="minorHAnsi"/>
                <w:sz w:val="18"/>
              </w:rPr>
              <w:t>, med vedtaksdato, saksnummer og det endrede området inntegnet på kart;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40"/>
              <w:gridCol w:w="90"/>
            </w:tblGrid>
            <w:tr w:rsidR="00293D28" w:rsidRPr="00293D28" w:rsidTr="00293D28">
              <w:trPr>
                <w:tblCellSpacing w:w="15" w:type="dxa"/>
              </w:trPr>
              <w:tc>
                <w:tcPr>
                  <w:tcW w:w="0" w:type="auto"/>
                  <w:gridSpan w:val="2"/>
                  <w:vAlign w:val="center"/>
                  <w:hideMark/>
                </w:tcPr>
                <w:p w:rsidR="00293D28" w:rsidRDefault="00293D28" w:rsidP="00B32B82">
                  <w:pPr>
                    <w:pStyle w:val="Listeavsnitt"/>
                    <w:numPr>
                      <w:ilvl w:val="0"/>
                      <w:numId w:val="20"/>
                    </w:numPr>
                    <w:rPr>
                      <w:rFonts w:asciiTheme="minorHAnsi" w:hAnsiTheme="minorHAnsi" w:cstheme="minorHAnsi"/>
                      <w:sz w:val="18"/>
                    </w:rPr>
                  </w:pPr>
                  <w:r w:rsidRPr="00293D28">
                    <w:rPr>
                      <w:rFonts w:asciiTheme="minorHAnsi" w:hAnsiTheme="minorHAnsi" w:cstheme="minorHAnsi"/>
                      <w:sz w:val="18"/>
                    </w:rPr>
                    <w:t xml:space="preserve">dispensasjoner fra vedtatte arealplaner, jf. plan- og </w:t>
                  </w:r>
                  <w:hyperlink r:id="rId19" w:anchor="reference/lov/2008-06-27-71/%C2%A719-2" w:history="1">
                    <w:r w:rsidRPr="00293D28">
                      <w:rPr>
                        <w:rFonts w:asciiTheme="minorHAnsi" w:hAnsiTheme="minorHAnsi" w:cstheme="minorHAnsi"/>
                        <w:sz w:val="18"/>
                      </w:rPr>
                      <w:t>bygningsloven § 19-2</w:t>
                    </w:r>
                  </w:hyperlink>
                  <w:r w:rsidRPr="00293D28">
                    <w:rPr>
                      <w:rFonts w:asciiTheme="minorHAnsi" w:hAnsiTheme="minorHAnsi" w:cstheme="minorHAnsi"/>
                      <w:sz w:val="18"/>
                    </w:rPr>
                    <w:t xml:space="preserve">, med vedtaksdato, saksnummer og nasjonal arealplan-ID til plan som det dispenseres fra. En dispensasjon skal vises med </w:t>
                  </w:r>
                  <w:proofErr w:type="spellStart"/>
                  <w:r w:rsidRPr="00293D28">
                    <w:rPr>
                      <w:rFonts w:asciiTheme="minorHAnsi" w:hAnsiTheme="minorHAnsi" w:cstheme="minorHAnsi"/>
                      <w:sz w:val="18"/>
                    </w:rPr>
                    <w:t>georeferering</w:t>
                  </w:r>
                  <w:proofErr w:type="spellEnd"/>
                  <w:r w:rsidRPr="00293D28">
                    <w:rPr>
                      <w:rFonts w:asciiTheme="minorHAnsi" w:hAnsiTheme="minorHAnsi" w:cstheme="minorHAnsi"/>
                      <w:sz w:val="18"/>
                    </w:rPr>
                    <w:t xml:space="preserve"> når det er dispensert fra</w:t>
                  </w:r>
                </w:p>
                <w:p w:rsidR="00293D28" w:rsidRDefault="00293D28" w:rsidP="00B32B82">
                  <w:pPr>
                    <w:pStyle w:val="Listeavsnitt"/>
                    <w:numPr>
                      <w:ilvl w:val="0"/>
                      <w:numId w:val="21"/>
                    </w:numPr>
                    <w:rPr>
                      <w:rFonts w:asciiTheme="minorHAnsi" w:hAnsiTheme="minorHAnsi" w:cstheme="minorHAnsi"/>
                      <w:sz w:val="18"/>
                    </w:rPr>
                  </w:pPr>
                  <w:r>
                    <w:rPr>
                      <w:rFonts w:asciiTheme="minorHAnsi" w:hAnsiTheme="minorHAnsi" w:cstheme="minorHAnsi"/>
                      <w:sz w:val="18"/>
                    </w:rPr>
                    <w:t>forbud</w:t>
                  </w:r>
                  <w:r w:rsidRPr="00293D28">
                    <w:rPr>
                      <w:rFonts w:asciiTheme="minorHAnsi" w:hAnsiTheme="minorHAnsi" w:cstheme="minorHAnsi"/>
                      <w:sz w:val="18"/>
                    </w:rPr>
                    <w:t xml:space="preserve"> mot tiltak mv. langs sjø og vassdrag, jf. plan- og </w:t>
                  </w:r>
                  <w:bookmarkStart w:id="24" w:name="lov/2008-06-27-71/§1-8"/>
                  <w:r w:rsidRPr="00293D28">
                    <w:rPr>
                      <w:rFonts w:asciiTheme="minorHAnsi" w:hAnsiTheme="minorHAnsi" w:cstheme="minorHAnsi"/>
                      <w:sz w:val="18"/>
                    </w:rPr>
                    <w:fldChar w:fldCharType="begin"/>
                  </w:r>
                  <w:r w:rsidRPr="00293D28">
                    <w:rPr>
                      <w:rFonts w:asciiTheme="minorHAnsi" w:hAnsiTheme="minorHAnsi" w:cstheme="minorHAnsi"/>
                      <w:sz w:val="18"/>
                    </w:rPr>
                    <w:instrText xml:space="preserve"> HYPERLINK "https://lovdata.no/pro/" \l "reference/lov/2008-06-27-71/%C2%A71-8" </w:instrText>
                  </w:r>
                  <w:r w:rsidRPr="00293D28">
                    <w:rPr>
                      <w:rFonts w:asciiTheme="minorHAnsi" w:hAnsiTheme="minorHAnsi" w:cstheme="minorHAnsi"/>
                      <w:sz w:val="18"/>
                    </w:rPr>
                    <w:fldChar w:fldCharType="separate"/>
                  </w:r>
                  <w:r w:rsidRPr="00293D28">
                    <w:rPr>
                      <w:rFonts w:asciiTheme="minorHAnsi" w:hAnsiTheme="minorHAnsi" w:cstheme="minorHAnsi"/>
                      <w:sz w:val="18"/>
                    </w:rPr>
                    <w:t>bygningsloven § 1-8</w:t>
                  </w:r>
                  <w:r w:rsidRPr="00293D28">
                    <w:rPr>
                      <w:rFonts w:asciiTheme="minorHAnsi" w:hAnsiTheme="minorHAnsi" w:cstheme="minorHAnsi"/>
                      <w:sz w:val="18"/>
                    </w:rPr>
                    <w:fldChar w:fldCharType="end"/>
                  </w:r>
                  <w:bookmarkEnd w:id="24"/>
                </w:p>
                <w:p w:rsidR="00293D28" w:rsidRDefault="00293D28" w:rsidP="00B32B82">
                  <w:pPr>
                    <w:pStyle w:val="Listeavsnitt"/>
                    <w:numPr>
                      <w:ilvl w:val="0"/>
                      <w:numId w:val="21"/>
                    </w:numPr>
                    <w:rPr>
                      <w:rFonts w:asciiTheme="minorHAnsi" w:hAnsiTheme="minorHAnsi" w:cstheme="minorHAnsi"/>
                      <w:sz w:val="18"/>
                    </w:rPr>
                  </w:pPr>
                  <w:r w:rsidRPr="00293D28">
                    <w:rPr>
                      <w:rFonts w:asciiTheme="minorHAnsi" w:hAnsiTheme="minorHAnsi" w:cstheme="minorHAnsi"/>
                      <w:sz w:val="18"/>
                    </w:rPr>
                    <w:t xml:space="preserve">arealformålene grønnstruktur, landbruks-, natur- og </w:t>
                  </w:r>
                  <w:proofErr w:type="spellStart"/>
                  <w:r w:rsidRPr="00293D28">
                    <w:rPr>
                      <w:rFonts w:asciiTheme="minorHAnsi" w:hAnsiTheme="minorHAnsi" w:cstheme="minorHAnsi"/>
                      <w:sz w:val="18"/>
                    </w:rPr>
                    <w:t>friluftsformål</w:t>
                  </w:r>
                  <w:proofErr w:type="spellEnd"/>
                  <w:r w:rsidRPr="00293D28">
                    <w:rPr>
                      <w:rFonts w:asciiTheme="minorHAnsi" w:hAnsiTheme="minorHAnsi" w:cstheme="minorHAnsi"/>
                      <w:sz w:val="18"/>
                    </w:rPr>
                    <w:t xml:space="preserve"> samt reindrift, bruk og vern av sjø og vassdrag med tilhørende strandsone, jf. plan- og </w:t>
                  </w:r>
                  <w:bookmarkStart w:id="25" w:name="lov/2008-06-27-71/§11-7"/>
                  <w:r w:rsidRPr="00293D28">
                    <w:rPr>
                      <w:rFonts w:asciiTheme="minorHAnsi" w:hAnsiTheme="minorHAnsi" w:cstheme="minorHAnsi"/>
                      <w:sz w:val="18"/>
                    </w:rPr>
                    <w:fldChar w:fldCharType="begin"/>
                  </w:r>
                  <w:r w:rsidRPr="00293D28">
                    <w:rPr>
                      <w:rFonts w:asciiTheme="minorHAnsi" w:hAnsiTheme="minorHAnsi" w:cstheme="minorHAnsi"/>
                      <w:sz w:val="18"/>
                    </w:rPr>
                    <w:instrText xml:space="preserve"> HYPERLINK "https://lovdata.no/pro/" \l "reference/lov/2008-06-27-71/%C2%A711-7" </w:instrText>
                  </w:r>
                  <w:r w:rsidRPr="00293D28">
                    <w:rPr>
                      <w:rFonts w:asciiTheme="minorHAnsi" w:hAnsiTheme="minorHAnsi" w:cstheme="minorHAnsi"/>
                      <w:sz w:val="18"/>
                    </w:rPr>
                    <w:fldChar w:fldCharType="separate"/>
                  </w:r>
                  <w:r w:rsidRPr="00293D28">
                    <w:rPr>
                      <w:rFonts w:asciiTheme="minorHAnsi" w:hAnsiTheme="minorHAnsi" w:cstheme="minorHAnsi"/>
                      <w:sz w:val="18"/>
                    </w:rPr>
                    <w:t>bygningsloven § 11-7</w:t>
                  </w:r>
                  <w:r w:rsidRPr="00293D28">
                    <w:rPr>
                      <w:rFonts w:asciiTheme="minorHAnsi" w:hAnsiTheme="minorHAnsi" w:cstheme="minorHAnsi"/>
                      <w:sz w:val="18"/>
                    </w:rPr>
                    <w:fldChar w:fldCharType="end"/>
                  </w:r>
                  <w:bookmarkEnd w:id="25"/>
                  <w:r w:rsidRPr="00293D28">
                    <w:rPr>
                      <w:rFonts w:asciiTheme="minorHAnsi" w:hAnsiTheme="minorHAnsi" w:cstheme="minorHAnsi"/>
                      <w:sz w:val="18"/>
                    </w:rPr>
                    <w:t xml:space="preserve"> første ledd nr. 3, 5 og 6 og </w:t>
                  </w:r>
                  <w:bookmarkStart w:id="26" w:name="lov/2008-06-27-71/§12-5"/>
                  <w:r w:rsidRPr="00293D28">
                    <w:rPr>
                      <w:rFonts w:asciiTheme="minorHAnsi" w:hAnsiTheme="minorHAnsi" w:cstheme="minorHAnsi"/>
                      <w:sz w:val="18"/>
                    </w:rPr>
                    <w:fldChar w:fldCharType="begin"/>
                  </w:r>
                  <w:r w:rsidRPr="00293D28">
                    <w:rPr>
                      <w:rFonts w:asciiTheme="minorHAnsi" w:hAnsiTheme="minorHAnsi" w:cstheme="minorHAnsi"/>
                      <w:sz w:val="18"/>
                    </w:rPr>
                    <w:instrText xml:space="preserve"> HYPERLINK "https://lovdata.no/pro/" \l "reference/lov/2008-06-27-71/%C2%A712-5" </w:instrText>
                  </w:r>
                  <w:r w:rsidRPr="00293D28">
                    <w:rPr>
                      <w:rFonts w:asciiTheme="minorHAnsi" w:hAnsiTheme="minorHAnsi" w:cstheme="minorHAnsi"/>
                      <w:sz w:val="18"/>
                    </w:rPr>
                    <w:fldChar w:fldCharType="separate"/>
                  </w:r>
                  <w:r w:rsidRPr="00293D28">
                    <w:rPr>
                      <w:rFonts w:asciiTheme="minorHAnsi" w:hAnsiTheme="minorHAnsi" w:cstheme="minorHAnsi"/>
                      <w:sz w:val="18"/>
                    </w:rPr>
                    <w:t>§ 12-5</w:t>
                  </w:r>
                  <w:r w:rsidRPr="00293D28">
                    <w:rPr>
                      <w:rFonts w:asciiTheme="minorHAnsi" w:hAnsiTheme="minorHAnsi" w:cstheme="minorHAnsi"/>
                      <w:sz w:val="18"/>
                    </w:rPr>
                    <w:fldChar w:fldCharType="end"/>
                  </w:r>
                  <w:bookmarkEnd w:id="26"/>
                  <w:r w:rsidRPr="00293D28">
                    <w:rPr>
                      <w:rFonts w:asciiTheme="minorHAnsi" w:hAnsiTheme="minorHAnsi" w:cstheme="minorHAnsi"/>
                      <w:sz w:val="18"/>
                    </w:rPr>
                    <w:t xml:space="preserve"> første ledd nr. 3, 5 og 6</w:t>
                  </w:r>
                </w:p>
                <w:p w:rsidR="00293D28" w:rsidRDefault="00293D28" w:rsidP="00B32B82">
                  <w:pPr>
                    <w:pStyle w:val="Listeavsnitt"/>
                    <w:numPr>
                      <w:ilvl w:val="0"/>
                      <w:numId w:val="21"/>
                    </w:numPr>
                    <w:rPr>
                      <w:rFonts w:asciiTheme="minorHAnsi" w:hAnsiTheme="minorHAnsi" w:cstheme="minorHAnsi"/>
                      <w:sz w:val="18"/>
                    </w:rPr>
                  </w:pPr>
                  <w:r w:rsidRPr="00293D28">
                    <w:rPr>
                      <w:rFonts w:asciiTheme="minorHAnsi" w:hAnsiTheme="minorHAnsi" w:cstheme="minorHAnsi"/>
                      <w:sz w:val="18"/>
                    </w:rPr>
                    <w:t xml:space="preserve">sikrings-, støy- og faresoner, infrastruktursone, randsone rundt verneområder, båndleggingssone, jf. plan- og </w:t>
                  </w:r>
                  <w:bookmarkStart w:id="27" w:name="lov/2008-06-27-71/§11-8"/>
                  <w:r w:rsidRPr="00293D28">
                    <w:rPr>
                      <w:rFonts w:asciiTheme="minorHAnsi" w:hAnsiTheme="minorHAnsi" w:cstheme="minorHAnsi"/>
                      <w:sz w:val="18"/>
                    </w:rPr>
                    <w:fldChar w:fldCharType="begin"/>
                  </w:r>
                  <w:r w:rsidRPr="00293D28">
                    <w:rPr>
                      <w:rFonts w:asciiTheme="minorHAnsi" w:hAnsiTheme="minorHAnsi" w:cstheme="minorHAnsi"/>
                      <w:sz w:val="18"/>
                    </w:rPr>
                    <w:instrText xml:space="preserve"> HYPERLINK "https://lovdata.no/pro/" \l "reference/lov/2008-06-27-71/%C2%A711-8" </w:instrText>
                  </w:r>
                  <w:r w:rsidRPr="00293D28">
                    <w:rPr>
                      <w:rFonts w:asciiTheme="minorHAnsi" w:hAnsiTheme="minorHAnsi" w:cstheme="minorHAnsi"/>
                      <w:sz w:val="18"/>
                    </w:rPr>
                    <w:fldChar w:fldCharType="separate"/>
                  </w:r>
                  <w:r w:rsidRPr="00293D28">
                    <w:rPr>
                      <w:rFonts w:asciiTheme="minorHAnsi" w:hAnsiTheme="minorHAnsi" w:cstheme="minorHAnsi"/>
                      <w:sz w:val="18"/>
                    </w:rPr>
                    <w:t>bygningsloven § 11-8</w:t>
                  </w:r>
                  <w:r w:rsidRPr="00293D28">
                    <w:rPr>
                      <w:rFonts w:asciiTheme="minorHAnsi" w:hAnsiTheme="minorHAnsi" w:cstheme="minorHAnsi"/>
                      <w:sz w:val="18"/>
                    </w:rPr>
                    <w:fldChar w:fldCharType="end"/>
                  </w:r>
                  <w:bookmarkEnd w:id="27"/>
                  <w:r w:rsidRPr="00293D28">
                    <w:rPr>
                      <w:rFonts w:asciiTheme="minorHAnsi" w:hAnsiTheme="minorHAnsi" w:cstheme="minorHAnsi"/>
                      <w:sz w:val="18"/>
                    </w:rPr>
                    <w:t xml:space="preserve"> tredje ledd bokstav a, b og d.</w:t>
                  </w:r>
                </w:p>
                <w:p w:rsidR="00740B8A" w:rsidRDefault="00740B8A" w:rsidP="00C82247">
                  <w:pPr>
                    <w:pStyle w:val="Listeavsnitt"/>
                    <w:ind w:left="586"/>
                    <w:rPr>
                      <w:rFonts w:asciiTheme="minorHAnsi" w:hAnsiTheme="minorHAnsi" w:cstheme="minorHAnsi"/>
                      <w:sz w:val="18"/>
                    </w:rPr>
                  </w:pPr>
                  <w:r>
                    <w:rPr>
                      <w:rFonts w:asciiTheme="minorHAnsi" w:hAnsiTheme="minorHAnsi" w:cstheme="minorHAnsi"/>
                      <w:sz w:val="18"/>
                    </w:rPr>
                    <w:t xml:space="preserve">Når det er flere dispensasjoner i samme vedtak som berører strekpunktene foran, skal hver enkelt ha sin egen </w:t>
                  </w:r>
                  <w:proofErr w:type="spellStart"/>
                  <w:r>
                    <w:rPr>
                      <w:rFonts w:asciiTheme="minorHAnsi" w:hAnsiTheme="minorHAnsi" w:cstheme="minorHAnsi"/>
                      <w:sz w:val="18"/>
                    </w:rPr>
                    <w:t>georeferanse</w:t>
                  </w:r>
                  <w:proofErr w:type="spellEnd"/>
                  <w:r>
                    <w:rPr>
                      <w:rFonts w:asciiTheme="minorHAnsi" w:hAnsiTheme="minorHAnsi" w:cstheme="minorHAnsi"/>
                      <w:sz w:val="18"/>
                    </w:rPr>
                    <w:t>.</w:t>
                  </w:r>
                </w:p>
                <w:p w:rsidR="00B32B82" w:rsidRDefault="00B32B82" w:rsidP="00B32B82">
                  <w:pPr>
                    <w:pStyle w:val="Listeavsnitt"/>
                    <w:numPr>
                      <w:ilvl w:val="0"/>
                      <w:numId w:val="20"/>
                    </w:numPr>
                    <w:rPr>
                      <w:rFonts w:asciiTheme="minorHAnsi" w:hAnsiTheme="minorHAnsi" w:cstheme="minorHAnsi"/>
                      <w:sz w:val="18"/>
                    </w:rPr>
                  </w:pPr>
                  <w:r>
                    <w:rPr>
                      <w:rFonts w:asciiTheme="minorHAnsi" w:hAnsiTheme="minorHAnsi" w:cstheme="minorHAnsi"/>
                      <w:sz w:val="18"/>
                    </w:rPr>
                    <w:t>vedtatte midlertidige forbud mot tiltak etter plan- og bygningsloven kapittel 13 med vedtaksdato, saksnummer og nasjonal arealpla</w:t>
                  </w:r>
                  <w:r w:rsidR="00C82247">
                    <w:rPr>
                      <w:rFonts w:asciiTheme="minorHAnsi" w:hAnsiTheme="minorHAnsi" w:cstheme="minorHAnsi"/>
                      <w:sz w:val="18"/>
                    </w:rPr>
                    <w:t>n</w:t>
                  </w:r>
                  <w:r>
                    <w:rPr>
                      <w:rFonts w:asciiTheme="minorHAnsi" w:hAnsiTheme="minorHAnsi" w:cstheme="minorHAnsi"/>
                      <w:sz w:val="18"/>
                    </w:rPr>
                    <w:t>-ID på planer som berøres av forbudet;</w:t>
                  </w:r>
                </w:p>
                <w:p w:rsidR="00B32B82" w:rsidRPr="00293D28" w:rsidRDefault="00B32B82" w:rsidP="00B32B82">
                  <w:pPr>
                    <w:pStyle w:val="Listeavsnitt"/>
                    <w:numPr>
                      <w:ilvl w:val="0"/>
                      <w:numId w:val="20"/>
                    </w:numPr>
                    <w:rPr>
                      <w:rFonts w:asciiTheme="minorHAnsi" w:hAnsiTheme="minorHAnsi" w:cstheme="minorHAnsi"/>
                      <w:sz w:val="18"/>
                    </w:rPr>
                  </w:pPr>
                  <w:r>
                    <w:rPr>
                      <w:rFonts w:asciiTheme="minorHAnsi" w:hAnsiTheme="minorHAnsi" w:cstheme="minorHAnsi"/>
                      <w:sz w:val="18"/>
                    </w:rPr>
                    <w:t>planer som er tatt under behandling (planforslag), med nasjonal arealplan-ID og planområdet inntegnet på kart;</w:t>
                  </w:r>
                </w:p>
              </w:tc>
            </w:tr>
            <w:tr w:rsidR="00B32B82" w:rsidRPr="00293D28" w:rsidTr="00293D28">
              <w:trPr>
                <w:tblCellSpacing w:w="15" w:type="dxa"/>
              </w:trPr>
              <w:tc>
                <w:tcPr>
                  <w:tcW w:w="0" w:type="auto"/>
                  <w:vAlign w:val="center"/>
                  <w:hideMark/>
                </w:tcPr>
                <w:p w:rsidR="00293D28" w:rsidRPr="00B32B82" w:rsidRDefault="00B32B82" w:rsidP="00C749A1">
                  <w:pPr>
                    <w:pStyle w:val="Listeavsnitt"/>
                    <w:numPr>
                      <w:ilvl w:val="0"/>
                      <w:numId w:val="20"/>
                    </w:numPr>
                    <w:spacing w:before="0"/>
                    <w:rPr>
                      <w:rFonts w:asciiTheme="minorHAnsi" w:hAnsiTheme="minorHAnsi" w:cstheme="minorHAnsi"/>
                      <w:sz w:val="18"/>
                    </w:rPr>
                  </w:pPr>
                  <w:r>
                    <w:rPr>
                      <w:rFonts w:asciiTheme="minorHAnsi" w:hAnsiTheme="minorHAnsi" w:cstheme="minorHAnsi"/>
                      <w:sz w:val="18"/>
                    </w:rPr>
                    <w:t>opplysninger om innsigelser til og klager på arealplaner, eventuelt at det er vedtatt utsatt iverksetting av vedtak, jf. forvaltningsloven § 42.</w:t>
                  </w:r>
                </w:p>
              </w:tc>
              <w:tc>
                <w:tcPr>
                  <w:tcW w:w="0" w:type="auto"/>
                  <w:vAlign w:val="center"/>
                  <w:hideMark/>
                </w:tcPr>
                <w:p w:rsidR="00293D28" w:rsidRPr="00293D28" w:rsidRDefault="00293D28" w:rsidP="00293D28">
                  <w:pPr>
                    <w:rPr>
                      <w:rFonts w:asciiTheme="minorHAnsi" w:eastAsia="Times New Roman" w:hAnsiTheme="minorHAnsi" w:cstheme="minorHAnsi"/>
                      <w:color w:val="auto"/>
                      <w:sz w:val="18"/>
                      <w:szCs w:val="20"/>
                      <w:lang w:eastAsia="nb-NO"/>
                    </w:rPr>
                  </w:pPr>
                </w:p>
              </w:tc>
            </w:tr>
          </w:tbl>
          <w:p w:rsidR="00293D28" w:rsidRPr="00293D28" w:rsidRDefault="00C749A1" w:rsidP="00C749A1">
            <w:pPr>
              <w:spacing w:line="240" w:lineRule="auto"/>
              <w:ind w:firstLine="348"/>
              <w:rPr>
                <w:rFonts w:asciiTheme="minorHAnsi" w:hAnsiTheme="minorHAnsi" w:cstheme="minorHAnsi"/>
                <w:sz w:val="18"/>
              </w:rPr>
            </w:pPr>
            <w:r w:rsidRPr="00C749A1">
              <w:rPr>
                <w:rFonts w:asciiTheme="minorHAnsi" w:hAnsiTheme="minorHAnsi" w:cstheme="minorHAnsi"/>
                <w:sz w:val="18"/>
              </w:rPr>
              <w:t>Digitalt planregister skal oppfylle kravene i nasjonal produktspesifikasjon for arealplan og digitalt planregister. Innholdet i digitalt planregister etter tredje ledd bokstav a til f, skal være egnet for anvendelse til statistikkformål, og omfatte tilstrekkelige metadata for at brukere av registeret skal kunne søke fram og bruke dataene.</w:t>
            </w:r>
          </w:p>
          <w:p w:rsidR="00293D28" w:rsidRPr="00966D2D" w:rsidRDefault="00293D28" w:rsidP="00293D28">
            <w:pPr>
              <w:pStyle w:val="Ledd"/>
              <w:numPr>
                <w:ilvl w:val="0"/>
                <w:numId w:val="0"/>
              </w:numPr>
              <w:spacing w:before="0" w:after="120"/>
              <w:ind w:left="629"/>
              <w:rPr>
                <w:rFonts w:ascii="Times New Roman" w:hAnsi="Times New Roman"/>
                <w:sz w:val="18"/>
                <w:szCs w:val="18"/>
              </w:rPr>
            </w:pPr>
          </w:p>
        </w:tc>
      </w:tr>
    </w:tbl>
    <w:p w:rsidR="00C57496" w:rsidRPr="00C57496" w:rsidRDefault="00C57496" w:rsidP="00C57496">
      <w:pPr>
        <w:spacing w:before="240" w:after="240"/>
        <w:ind w:right="709"/>
        <w:rPr>
          <w:rFonts w:asciiTheme="minorHAnsi" w:hAnsiTheme="minorHAnsi" w:cstheme="minorHAnsi"/>
          <w:sz w:val="20"/>
        </w:rPr>
      </w:pPr>
      <w:r w:rsidRPr="00C57496">
        <w:rPr>
          <w:rFonts w:asciiTheme="minorHAnsi" w:hAnsiTheme="minorHAnsi" w:cstheme="minorHAnsi"/>
          <w:sz w:val="20"/>
        </w:rPr>
        <w:t xml:space="preserve">I </w:t>
      </w:r>
      <w:proofErr w:type="spellStart"/>
      <w:r w:rsidRPr="00C57496">
        <w:rPr>
          <w:rFonts w:asciiTheme="minorHAnsi" w:hAnsiTheme="minorHAnsi" w:cstheme="minorHAnsi"/>
          <w:sz w:val="20"/>
        </w:rPr>
        <w:t>forskriften</w:t>
      </w:r>
      <w:proofErr w:type="spellEnd"/>
      <w:r w:rsidRPr="00C57496">
        <w:rPr>
          <w:rFonts w:asciiTheme="minorHAnsi" w:hAnsiTheme="minorHAnsi" w:cstheme="minorHAnsi"/>
          <w:sz w:val="20"/>
        </w:rPr>
        <w:t xml:space="preserve"> § 14 stilles det krav om at informasjon fra digitalt planregister skal være tilgjengelig på Internett for gratis innsyn. Det framgår også at kommunen skal sørge for at data fra digitalt planregister er tilgjengelig for nedlast</w:t>
      </w:r>
      <w:r w:rsidR="00C82247">
        <w:rPr>
          <w:rFonts w:asciiTheme="minorHAnsi" w:hAnsiTheme="minorHAnsi" w:cstheme="minorHAnsi"/>
          <w:sz w:val="20"/>
        </w:rPr>
        <w:t>n</w:t>
      </w:r>
      <w:r w:rsidRPr="00C57496">
        <w:rPr>
          <w:rFonts w:asciiTheme="minorHAnsi" w:hAnsiTheme="minorHAnsi" w:cstheme="minorHAnsi"/>
          <w:sz w:val="20"/>
        </w:rPr>
        <w:t>ing via den nasjonale geografiske infrastrukturen</w:t>
      </w:r>
      <w:r w:rsidR="00362D60">
        <w:rPr>
          <w:rFonts w:asciiTheme="minorHAnsi" w:hAnsiTheme="minorHAnsi" w:cstheme="minorHAnsi"/>
          <w:sz w:val="20"/>
        </w:rPr>
        <w:t xml:space="preserve">. Dette betyr at vektordata av arealplankart skal kunne lastes ned fra portalen </w:t>
      </w:r>
      <w:hyperlink r:id="rId20" w:history="1">
        <w:r w:rsidR="00117474">
          <w:rPr>
            <w:rStyle w:val="Hyperkobling"/>
            <w:rFonts w:asciiTheme="minorHAnsi" w:hAnsiTheme="minorHAnsi" w:cstheme="minorHAnsi"/>
            <w:sz w:val="20"/>
          </w:rPr>
          <w:t>geonorge.no</w:t>
        </w:r>
      </w:hyperlink>
      <w:r w:rsidR="00362D60">
        <w:rPr>
          <w:rFonts w:asciiTheme="minorHAnsi" w:hAnsiTheme="minorHAnsi" w:cstheme="minorHAnsi"/>
          <w:sz w:val="20"/>
        </w:rPr>
        <w:t>.</w:t>
      </w:r>
    </w:p>
    <w:p w:rsidR="00C57496" w:rsidRDefault="00C57496" w:rsidP="00C57496">
      <w:pPr>
        <w:pStyle w:val="Overskrift3"/>
        <w:rPr>
          <w:lang w:eastAsia="nb-NO"/>
        </w:rPr>
      </w:pPr>
      <w:bookmarkStart w:id="28" w:name="_Toc504724463"/>
      <w:r>
        <w:rPr>
          <w:lang w:eastAsia="nb-NO"/>
        </w:rPr>
        <w:t>4.2 Dataelementer</w:t>
      </w:r>
      <w:bookmarkEnd w:id="28"/>
    </w:p>
    <w:p w:rsidR="00D146CF" w:rsidRPr="00D146CF" w:rsidRDefault="00D146CF" w:rsidP="00D146CF">
      <w:pPr>
        <w:rPr>
          <w:rFonts w:asciiTheme="minorHAnsi" w:hAnsiTheme="minorHAnsi" w:cstheme="minorHAnsi"/>
        </w:rPr>
      </w:pPr>
      <w:r w:rsidRPr="00D146CF">
        <w:rPr>
          <w:rFonts w:asciiTheme="minorHAnsi" w:hAnsiTheme="minorHAnsi" w:cstheme="minorHAnsi"/>
        </w:rPr>
        <w:t xml:space="preserve">Aktuelle </w:t>
      </w:r>
      <w:proofErr w:type="spellStart"/>
      <w:r w:rsidRPr="00D146CF">
        <w:rPr>
          <w:rFonts w:asciiTheme="minorHAnsi" w:hAnsiTheme="minorHAnsi" w:cstheme="minorHAnsi"/>
        </w:rPr>
        <w:t>datalag</w:t>
      </w:r>
      <w:proofErr w:type="spellEnd"/>
      <w:r w:rsidRPr="00D146CF">
        <w:rPr>
          <w:rFonts w:asciiTheme="minorHAnsi" w:hAnsiTheme="minorHAnsi" w:cstheme="minorHAnsi"/>
        </w:rPr>
        <w:t xml:space="preserve"> som inngår i digitalt planregister: </w:t>
      </w:r>
    </w:p>
    <w:p w:rsidR="00D146CF" w:rsidRPr="00D146CF" w:rsidRDefault="00D146CF" w:rsidP="00B32B82">
      <w:pPr>
        <w:keepLines/>
        <w:widowControl w:val="0"/>
        <w:numPr>
          <w:ilvl w:val="0"/>
          <w:numId w:val="6"/>
        </w:numPr>
        <w:spacing w:after="40" w:line="240" w:lineRule="auto"/>
        <w:ind w:left="426" w:hanging="357"/>
        <w:rPr>
          <w:rFonts w:asciiTheme="minorHAnsi" w:hAnsiTheme="minorHAnsi" w:cstheme="minorHAnsi"/>
        </w:rPr>
      </w:pPr>
      <w:r w:rsidRPr="00D146CF">
        <w:rPr>
          <w:rFonts w:asciiTheme="minorHAnsi" w:hAnsiTheme="minorHAnsi" w:cstheme="minorHAnsi"/>
        </w:rPr>
        <w:t xml:space="preserve">Informasjon om statlige planer, bestemmelser og retningslinjer </w:t>
      </w:r>
    </w:p>
    <w:p w:rsidR="00D146CF" w:rsidRPr="00D146CF" w:rsidRDefault="00D146CF" w:rsidP="00B32B82">
      <w:pPr>
        <w:keepLines/>
        <w:widowControl w:val="0"/>
        <w:numPr>
          <w:ilvl w:val="0"/>
          <w:numId w:val="6"/>
        </w:numPr>
        <w:spacing w:after="40" w:line="240" w:lineRule="auto"/>
        <w:ind w:left="426" w:hanging="357"/>
        <w:rPr>
          <w:rFonts w:asciiTheme="minorHAnsi" w:hAnsiTheme="minorHAnsi" w:cstheme="minorHAnsi"/>
        </w:rPr>
      </w:pPr>
      <w:r w:rsidRPr="00D146CF">
        <w:rPr>
          <w:rFonts w:asciiTheme="minorHAnsi" w:hAnsiTheme="minorHAnsi" w:cstheme="minorHAnsi"/>
        </w:rPr>
        <w:t>Informasjon om regionale planer, bestemmelser og retningslinjer</w:t>
      </w:r>
    </w:p>
    <w:p w:rsidR="00D146CF" w:rsidRPr="00D146CF" w:rsidRDefault="00D146CF" w:rsidP="00B32B82">
      <w:pPr>
        <w:pStyle w:val="Listeavsnitt"/>
        <w:numPr>
          <w:ilvl w:val="0"/>
          <w:numId w:val="4"/>
        </w:numPr>
        <w:suppressAutoHyphens/>
        <w:spacing w:before="0" w:after="40" w:line="276" w:lineRule="auto"/>
        <w:ind w:left="426"/>
        <w:rPr>
          <w:rFonts w:asciiTheme="minorHAnsi" w:hAnsiTheme="minorHAnsi" w:cstheme="minorHAnsi"/>
        </w:rPr>
      </w:pPr>
      <w:r w:rsidRPr="00D146CF">
        <w:rPr>
          <w:rFonts w:asciiTheme="minorHAnsi" w:hAnsiTheme="minorHAnsi" w:cstheme="minorHAnsi"/>
        </w:rPr>
        <w:t>Kommuneplan/kommunedelplaner</w:t>
      </w:r>
    </w:p>
    <w:p w:rsidR="00D146CF" w:rsidRPr="00D146CF" w:rsidRDefault="00D146CF" w:rsidP="00B32B82">
      <w:pPr>
        <w:pStyle w:val="Listeavsnitt"/>
        <w:numPr>
          <w:ilvl w:val="0"/>
          <w:numId w:val="4"/>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Reguleringsplaner (områdereguleringer og detaljreguleringer) i inntil fem vertikalnivå</w:t>
      </w:r>
    </w:p>
    <w:p w:rsidR="006857C8" w:rsidRDefault="006857C8" w:rsidP="00B32B82">
      <w:pPr>
        <w:pStyle w:val="Listeavsnitt"/>
        <w:numPr>
          <w:ilvl w:val="0"/>
          <w:numId w:val="4"/>
        </w:numPr>
        <w:suppressAutoHyphens/>
        <w:spacing w:before="0" w:after="200" w:line="276" w:lineRule="auto"/>
        <w:ind w:left="426"/>
        <w:rPr>
          <w:rFonts w:asciiTheme="minorHAnsi" w:hAnsiTheme="minorHAnsi" w:cstheme="minorHAnsi"/>
        </w:rPr>
      </w:pPr>
      <w:r>
        <w:rPr>
          <w:rFonts w:asciiTheme="minorHAnsi" w:hAnsiTheme="minorHAnsi" w:cstheme="minorHAnsi"/>
        </w:rPr>
        <w:t>Planlegging igangsatt (planstatus = 1)</w:t>
      </w:r>
    </w:p>
    <w:p w:rsidR="00D146CF" w:rsidRDefault="00D146CF" w:rsidP="00B32B82">
      <w:pPr>
        <w:pStyle w:val="Listeavsnitt"/>
        <w:numPr>
          <w:ilvl w:val="0"/>
          <w:numId w:val="4"/>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Planer under arbeid (plan</w:t>
      </w:r>
      <w:r w:rsidR="006857C8">
        <w:rPr>
          <w:rFonts w:asciiTheme="minorHAnsi" w:hAnsiTheme="minorHAnsi" w:cstheme="minorHAnsi"/>
        </w:rPr>
        <w:t>status = 2</w:t>
      </w:r>
      <w:r w:rsidRPr="00D146CF">
        <w:rPr>
          <w:rFonts w:asciiTheme="minorHAnsi" w:hAnsiTheme="minorHAnsi" w:cstheme="minorHAnsi"/>
        </w:rPr>
        <w:t>)</w:t>
      </w:r>
    </w:p>
    <w:p w:rsidR="00557704" w:rsidRPr="00D146CF" w:rsidRDefault="00557704" w:rsidP="00B32B82">
      <w:pPr>
        <w:pStyle w:val="Listeavsnitt"/>
        <w:numPr>
          <w:ilvl w:val="0"/>
          <w:numId w:val="4"/>
        </w:numPr>
        <w:suppressAutoHyphens/>
        <w:spacing w:before="0" w:after="200" w:line="276" w:lineRule="auto"/>
        <w:ind w:left="426"/>
        <w:rPr>
          <w:rFonts w:asciiTheme="minorHAnsi" w:hAnsiTheme="minorHAnsi" w:cstheme="minorHAnsi"/>
        </w:rPr>
      </w:pPr>
      <w:r>
        <w:rPr>
          <w:rFonts w:asciiTheme="minorHAnsi" w:hAnsiTheme="minorHAnsi" w:cstheme="minorHAnsi"/>
        </w:rPr>
        <w:t>Midlertidige bygge- og anleggsområder</w:t>
      </w:r>
    </w:p>
    <w:p w:rsidR="00D146CF" w:rsidRPr="00D146CF" w:rsidRDefault="00D146CF" w:rsidP="00B32B82">
      <w:pPr>
        <w:pStyle w:val="Listeavsnitt"/>
        <w:numPr>
          <w:ilvl w:val="0"/>
          <w:numId w:val="4"/>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Midlertidige forbud mot tiltak</w:t>
      </w:r>
    </w:p>
    <w:p w:rsidR="00D146CF" w:rsidRPr="00D146CF" w:rsidRDefault="00D146CF" w:rsidP="00B32B82">
      <w:pPr>
        <w:pStyle w:val="Listeavsnitt"/>
        <w:numPr>
          <w:ilvl w:val="0"/>
          <w:numId w:val="4"/>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lastRenderedPageBreak/>
        <w:t>Dispensasjoner</w:t>
      </w:r>
    </w:p>
    <w:p w:rsidR="006857C8" w:rsidRPr="00D146CF" w:rsidRDefault="006857C8" w:rsidP="00B32B82">
      <w:pPr>
        <w:pStyle w:val="Listeavsnitt"/>
        <w:numPr>
          <w:ilvl w:val="0"/>
          <w:numId w:val="4"/>
        </w:numPr>
        <w:suppressAutoHyphens/>
        <w:spacing w:before="0" w:after="200" w:line="276" w:lineRule="auto"/>
        <w:ind w:left="426"/>
        <w:rPr>
          <w:rFonts w:asciiTheme="minorHAnsi" w:hAnsiTheme="minorHAnsi" w:cstheme="minorHAnsi"/>
        </w:rPr>
      </w:pPr>
      <w:r>
        <w:rPr>
          <w:rFonts w:asciiTheme="minorHAnsi" w:hAnsiTheme="minorHAnsi" w:cstheme="minorHAnsi"/>
        </w:rPr>
        <w:t xml:space="preserve">Historisk plandatabase </w:t>
      </w:r>
    </w:p>
    <w:p w:rsidR="00D146CF" w:rsidRPr="00D146CF" w:rsidRDefault="00D146CF" w:rsidP="00D146CF">
      <w:pPr>
        <w:rPr>
          <w:rFonts w:asciiTheme="minorHAnsi" w:hAnsiTheme="minorHAnsi" w:cstheme="minorHAnsi"/>
        </w:rPr>
      </w:pPr>
      <w:r w:rsidRPr="00D146CF">
        <w:rPr>
          <w:rFonts w:asciiTheme="minorHAnsi" w:hAnsiTheme="minorHAnsi" w:cstheme="minorHAnsi"/>
        </w:rPr>
        <w:t xml:space="preserve">Innholdet i plankartet er definert i </w:t>
      </w:r>
      <w:hyperlink r:id="rId21" w:history="1">
        <w:r w:rsidRPr="00D146CF">
          <w:rPr>
            <w:rStyle w:val="Hyperkobling"/>
            <w:rFonts w:asciiTheme="minorHAnsi" w:eastAsiaTheme="majorEastAsia" w:hAnsiTheme="minorHAnsi" w:cstheme="minorHAnsi"/>
          </w:rPr>
          <w:t>SOSI-standarden</w:t>
        </w:r>
      </w:hyperlink>
      <w:r w:rsidRPr="00D146CF">
        <w:rPr>
          <w:rFonts w:asciiTheme="minorHAnsi" w:hAnsiTheme="minorHAnsi" w:cstheme="minorHAnsi"/>
        </w:rPr>
        <w:t>,</w:t>
      </w:r>
      <w:r w:rsidR="00A55718">
        <w:rPr>
          <w:rFonts w:asciiTheme="minorHAnsi" w:hAnsiTheme="minorHAnsi" w:cstheme="minorHAnsi"/>
        </w:rPr>
        <w:t xml:space="preserve"> i</w:t>
      </w:r>
      <w:r w:rsidRPr="00D146CF">
        <w:rPr>
          <w:rFonts w:asciiTheme="minorHAnsi" w:hAnsiTheme="minorHAnsi" w:cstheme="minorHAnsi"/>
        </w:rPr>
        <w:t xml:space="preserve"> </w:t>
      </w:r>
      <w:proofErr w:type="spellStart"/>
      <w:r w:rsidRPr="00D146CF">
        <w:rPr>
          <w:rFonts w:asciiTheme="minorHAnsi" w:hAnsiTheme="minorHAnsi" w:cstheme="minorHAnsi"/>
        </w:rPr>
        <w:t>objektkatalog</w:t>
      </w:r>
      <w:proofErr w:type="spellEnd"/>
      <w:r w:rsidRPr="00D146CF">
        <w:rPr>
          <w:rFonts w:asciiTheme="minorHAnsi" w:hAnsiTheme="minorHAnsi" w:cstheme="minorHAnsi"/>
        </w:rPr>
        <w:t xml:space="preserve"> for plandata.</w:t>
      </w:r>
    </w:p>
    <w:p w:rsidR="00D146CF" w:rsidRDefault="00D146CF" w:rsidP="00D146CF">
      <w:pPr>
        <w:ind w:left="423"/>
        <w:rPr>
          <w:rFonts w:asciiTheme="minorHAnsi" w:hAnsiTheme="minorHAnsi" w:cstheme="minorHAnsi"/>
        </w:rPr>
      </w:pPr>
    </w:p>
    <w:p w:rsidR="00D146CF" w:rsidRPr="00D146CF" w:rsidRDefault="00D146CF" w:rsidP="00D146CF">
      <w:pPr>
        <w:rPr>
          <w:rFonts w:asciiTheme="minorHAnsi" w:hAnsiTheme="minorHAnsi" w:cstheme="minorHAnsi"/>
        </w:rPr>
      </w:pPr>
      <w:r w:rsidRPr="00D146CF">
        <w:rPr>
          <w:rFonts w:asciiTheme="minorHAnsi" w:hAnsiTheme="minorHAnsi" w:cstheme="minorHAnsi"/>
        </w:rPr>
        <w:t>Aktuelle dokumenter som inngår i digitalt planregister:</w:t>
      </w:r>
    </w:p>
    <w:p w:rsidR="00D146CF" w:rsidRPr="00D146CF" w:rsidRDefault="00D146CF" w:rsidP="00B32B82">
      <w:pPr>
        <w:pStyle w:val="Listeavsnitt"/>
        <w:numPr>
          <w:ilvl w:val="0"/>
          <w:numId w:val="5"/>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Plankart</w:t>
      </w:r>
    </w:p>
    <w:p w:rsidR="00D146CF" w:rsidRPr="00D146CF" w:rsidRDefault="00D146CF" w:rsidP="00B32B82">
      <w:pPr>
        <w:pStyle w:val="Listeavsnitt"/>
        <w:numPr>
          <w:ilvl w:val="0"/>
          <w:numId w:val="5"/>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Planbestemmelser</w:t>
      </w:r>
    </w:p>
    <w:p w:rsidR="00D146CF" w:rsidRPr="00D146CF" w:rsidRDefault="00D146CF" w:rsidP="00B32B82">
      <w:pPr>
        <w:pStyle w:val="Listeavsnitt"/>
        <w:numPr>
          <w:ilvl w:val="0"/>
          <w:numId w:val="5"/>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Illustrasjoner/vedlegg (veiledende eller juridisk bindende gjennom bestemmelse)</w:t>
      </w:r>
    </w:p>
    <w:p w:rsidR="00D146CF" w:rsidRPr="00D146CF" w:rsidRDefault="00D146CF" w:rsidP="00B32B82">
      <w:pPr>
        <w:pStyle w:val="Listeavsnitt"/>
        <w:numPr>
          <w:ilvl w:val="0"/>
          <w:numId w:val="5"/>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Planbeskrivelse/saksforberedelse/saksframlegg ved sluttbehandling (inkl. konsekvensvurdering og ROS-analyse)</w:t>
      </w:r>
    </w:p>
    <w:p w:rsidR="00D146CF" w:rsidRPr="00D146CF" w:rsidRDefault="00D146CF" w:rsidP="00B32B82">
      <w:pPr>
        <w:pStyle w:val="Listeavsnitt"/>
        <w:numPr>
          <w:ilvl w:val="0"/>
          <w:numId w:val="5"/>
        </w:numPr>
        <w:suppressAutoHyphens/>
        <w:spacing w:before="0" w:after="200" w:line="276" w:lineRule="auto"/>
        <w:ind w:left="426"/>
        <w:rPr>
          <w:rFonts w:asciiTheme="minorHAnsi" w:hAnsiTheme="minorHAnsi" w:cstheme="minorHAnsi"/>
        </w:rPr>
      </w:pPr>
      <w:r w:rsidRPr="00D146CF">
        <w:rPr>
          <w:rFonts w:asciiTheme="minorHAnsi" w:hAnsiTheme="minorHAnsi" w:cstheme="minorHAnsi"/>
        </w:rPr>
        <w:t>Vedtak ved sluttbehandling (inkl</w:t>
      </w:r>
      <w:r w:rsidR="006857C8">
        <w:rPr>
          <w:rFonts w:asciiTheme="minorHAnsi" w:hAnsiTheme="minorHAnsi" w:cstheme="minorHAnsi"/>
        </w:rPr>
        <w:t>usive</w:t>
      </w:r>
      <w:r w:rsidRPr="00D146CF">
        <w:rPr>
          <w:rFonts w:asciiTheme="minorHAnsi" w:hAnsiTheme="minorHAnsi" w:cstheme="minorHAnsi"/>
        </w:rPr>
        <w:t xml:space="preserve"> avgjørelse </w:t>
      </w:r>
      <w:r w:rsidR="00650AD5">
        <w:rPr>
          <w:rFonts w:asciiTheme="minorHAnsi" w:hAnsiTheme="minorHAnsi" w:cstheme="minorHAnsi"/>
        </w:rPr>
        <w:t xml:space="preserve">av </w:t>
      </w:r>
      <w:r w:rsidRPr="00D146CF">
        <w:rPr>
          <w:rFonts w:asciiTheme="minorHAnsi" w:hAnsiTheme="minorHAnsi" w:cstheme="minorHAnsi"/>
        </w:rPr>
        <w:t>ev</w:t>
      </w:r>
      <w:r w:rsidR="006857C8">
        <w:rPr>
          <w:rFonts w:asciiTheme="minorHAnsi" w:hAnsiTheme="minorHAnsi" w:cstheme="minorHAnsi"/>
        </w:rPr>
        <w:t>entuell</w:t>
      </w:r>
      <w:r w:rsidRPr="00D146CF">
        <w:rPr>
          <w:rFonts w:asciiTheme="minorHAnsi" w:hAnsiTheme="minorHAnsi" w:cstheme="minorHAnsi"/>
        </w:rPr>
        <w:t xml:space="preserve"> innsigelse</w:t>
      </w:r>
      <w:r w:rsidR="006857C8">
        <w:rPr>
          <w:rFonts w:asciiTheme="minorHAnsi" w:hAnsiTheme="minorHAnsi" w:cstheme="minorHAnsi"/>
        </w:rPr>
        <w:t xml:space="preserve"> </w:t>
      </w:r>
      <w:r w:rsidR="00650AD5">
        <w:rPr>
          <w:rFonts w:asciiTheme="minorHAnsi" w:hAnsiTheme="minorHAnsi" w:cstheme="minorHAnsi"/>
        </w:rPr>
        <w:t>og/</w:t>
      </w:r>
      <w:r w:rsidR="006857C8">
        <w:rPr>
          <w:rFonts w:asciiTheme="minorHAnsi" w:hAnsiTheme="minorHAnsi" w:cstheme="minorHAnsi"/>
        </w:rPr>
        <w:t>eller</w:t>
      </w:r>
      <w:r w:rsidR="00650AD5">
        <w:rPr>
          <w:rFonts w:asciiTheme="minorHAnsi" w:hAnsiTheme="minorHAnsi" w:cstheme="minorHAnsi"/>
        </w:rPr>
        <w:t xml:space="preserve"> </w:t>
      </w:r>
      <w:r w:rsidRPr="00D146CF">
        <w:rPr>
          <w:rFonts w:asciiTheme="minorHAnsi" w:hAnsiTheme="minorHAnsi" w:cstheme="minorHAnsi"/>
        </w:rPr>
        <w:t>klage)</w:t>
      </w:r>
    </w:p>
    <w:p w:rsidR="00D146CF" w:rsidRDefault="00D146CF" w:rsidP="00D146CF">
      <w:pPr>
        <w:pStyle w:val="Listeavsnitt"/>
        <w:ind w:left="426"/>
      </w:pPr>
    </w:p>
    <w:p w:rsidR="00D146CF" w:rsidRDefault="00D146CF" w:rsidP="00D146CF">
      <w:pPr>
        <w:pStyle w:val="Overskrift3"/>
      </w:pPr>
      <w:bookmarkStart w:id="29" w:name="_Toc504724464"/>
      <w:r>
        <w:t xml:space="preserve">4.3 </w:t>
      </w:r>
      <w:r w:rsidR="00560842">
        <w:t>Datam</w:t>
      </w:r>
      <w:r>
        <w:t>odellbeskrivelse</w:t>
      </w:r>
      <w:bookmarkEnd w:id="29"/>
    </w:p>
    <w:p w:rsidR="00D146CF" w:rsidRDefault="00845D99" w:rsidP="00D146CF">
      <w:pPr>
        <w:pStyle w:val="Overskrift3"/>
        <w:rPr>
          <w:noProof/>
        </w:rPr>
      </w:pPr>
      <w:bookmarkStart w:id="30" w:name="_Toc504724465"/>
      <w:r>
        <w:rPr>
          <w:noProof/>
          <w:sz w:val="20"/>
          <w:szCs w:val="20"/>
          <w:lang w:eastAsia="nb-NO"/>
        </w:rPr>
        <w:drawing>
          <wp:inline distT="0" distB="0" distL="0" distR="0" wp14:anchorId="0353A495" wp14:editId="78A73B1B">
            <wp:extent cx="5760720" cy="5335189"/>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335189"/>
                    </a:xfrm>
                    <a:prstGeom prst="rect">
                      <a:avLst/>
                    </a:prstGeom>
                    <a:noFill/>
                    <a:ln>
                      <a:noFill/>
                    </a:ln>
                  </pic:spPr>
                </pic:pic>
              </a:graphicData>
            </a:graphic>
          </wp:inline>
        </w:drawing>
      </w:r>
      <w:bookmarkEnd w:id="30"/>
    </w:p>
    <w:p w:rsidR="00D146CF" w:rsidRPr="00845D99" w:rsidRDefault="00D146CF" w:rsidP="00845D99">
      <w:pPr>
        <w:rPr>
          <w:rFonts w:asciiTheme="minorHAnsi" w:hAnsiTheme="minorHAnsi" w:cstheme="minorHAnsi"/>
          <w:b/>
          <w:i/>
          <w:sz w:val="16"/>
          <w:szCs w:val="16"/>
        </w:rPr>
      </w:pPr>
      <w:r w:rsidRPr="00845D99">
        <w:rPr>
          <w:rFonts w:asciiTheme="minorHAnsi" w:hAnsiTheme="minorHAnsi" w:cstheme="minorHAnsi"/>
          <w:b/>
          <w:sz w:val="16"/>
          <w:szCs w:val="16"/>
        </w:rPr>
        <w:t xml:space="preserve">Figur </w:t>
      </w:r>
      <w:r w:rsidR="00C94D13" w:rsidRPr="00845D99">
        <w:rPr>
          <w:rFonts w:asciiTheme="minorHAnsi" w:hAnsiTheme="minorHAnsi" w:cstheme="minorHAnsi"/>
          <w:b/>
          <w:sz w:val="16"/>
          <w:szCs w:val="16"/>
        </w:rPr>
        <w:t>3</w:t>
      </w:r>
      <w:r w:rsidRPr="00845D99">
        <w:rPr>
          <w:rFonts w:asciiTheme="minorHAnsi" w:hAnsiTheme="minorHAnsi" w:cstheme="minorHAnsi"/>
          <w:b/>
          <w:sz w:val="16"/>
          <w:szCs w:val="16"/>
        </w:rPr>
        <w:t xml:space="preserve">: Datamodell for digitalt planregister. </w:t>
      </w:r>
      <w:r w:rsidRPr="00845D99">
        <w:rPr>
          <w:rFonts w:asciiTheme="minorHAnsi" w:hAnsiTheme="minorHAnsi" w:cstheme="minorHAnsi"/>
          <w:b/>
          <w:i/>
          <w:sz w:val="16"/>
          <w:szCs w:val="16"/>
        </w:rPr>
        <w:t>(</w:t>
      </w:r>
      <w:proofErr w:type="spellStart"/>
      <w:r w:rsidRPr="00845D99">
        <w:rPr>
          <w:rFonts w:asciiTheme="minorHAnsi" w:hAnsiTheme="minorHAnsi" w:cstheme="minorHAnsi"/>
          <w:b/>
          <w:i/>
          <w:sz w:val="16"/>
          <w:szCs w:val="16"/>
        </w:rPr>
        <w:t>Logical</w:t>
      </w:r>
      <w:proofErr w:type="spellEnd"/>
      <w:r w:rsidRPr="00845D99">
        <w:rPr>
          <w:rFonts w:asciiTheme="minorHAnsi" w:hAnsiTheme="minorHAnsi" w:cstheme="minorHAnsi"/>
          <w:b/>
          <w:i/>
          <w:sz w:val="16"/>
          <w:szCs w:val="16"/>
        </w:rPr>
        <w:t xml:space="preserve"> diagram).</w:t>
      </w:r>
    </w:p>
    <w:p w:rsidR="00845D99" w:rsidRDefault="00845D99" w:rsidP="00D146CF">
      <w:pPr>
        <w:spacing w:line="240" w:lineRule="auto"/>
        <w:rPr>
          <w:rFonts w:asciiTheme="minorHAnsi" w:hAnsiTheme="minorHAnsi" w:cstheme="minorHAnsi"/>
          <w:sz w:val="20"/>
        </w:rPr>
      </w:pPr>
      <w:r>
        <w:rPr>
          <w:noProof/>
          <w:sz w:val="20"/>
          <w:lang w:eastAsia="nb-NO"/>
        </w:rPr>
        <w:lastRenderedPageBreak/>
        <w:drawing>
          <wp:inline distT="0" distB="0" distL="0" distR="0" wp14:anchorId="614C0DDB" wp14:editId="5B0D514D">
            <wp:extent cx="5331326" cy="6942479"/>
            <wp:effectExtent l="0" t="0" r="3175"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8145" cy="6951358"/>
                    </a:xfrm>
                    <a:prstGeom prst="rect">
                      <a:avLst/>
                    </a:prstGeom>
                    <a:noFill/>
                    <a:ln>
                      <a:noFill/>
                    </a:ln>
                  </pic:spPr>
                </pic:pic>
              </a:graphicData>
            </a:graphic>
          </wp:inline>
        </w:drawing>
      </w:r>
    </w:p>
    <w:p w:rsidR="00845D99" w:rsidRPr="00845D99" w:rsidRDefault="00845D99" w:rsidP="00845D99">
      <w:pPr>
        <w:pStyle w:val="Bildetekst1"/>
        <w:spacing w:after="200"/>
        <w:rPr>
          <w:rFonts w:asciiTheme="minorHAnsi" w:hAnsiTheme="minorHAnsi" w:cstheme="minorHAnsi"/>
        </w:rPr>
      </w:pPr>
      <w:r w:rsidRPr="00845D99">
        <w:rPr>
          <w:rFonts w:asciiTheme="minorHAnsi" w:hAnsiTheme="minorHAnsi" w:cstheme="minorHAnsi"/>
        </w:rPr>
        <w:t xml:space="preserve">Figur 4: Kodelister, datatypebeskrivelser og tillegg til datamodell for digitalt planregister. </w:t>
      </w:r>
      <w:r w:rsidRPr="00845D99">
        <w:rPr>
          <w:rFonts w:asciiTheme="minorHAnsi" w:hAnsiTheme="minorHAnsi" w:cstheme="minorHAnsi"/>
          <w:i/>
          <w:iCs/>
          <w:lang w:val="da-DK"/>
        </w:rPr>
        <w:t>(</w:t>
      </w:r>
      <w:proofErr w:type="spellStart"/>
      <w:r w:rsidRPr="00845D99">
        <w:rPr>
          <w:rFonts w:asciiTheme="minorHAnsi" w:hAnsiTheme="minorHAnsi" w:cstheme="minorHAnsi"/>
          <w:i/>
          <w:iCs/>
        </w:rPr>
        <w:t>Logical</w:t>
      </w:r>
      <w:proofErr w:type="spellEnd"/>
      <w:r w:rsidRPr="00845D99">
        <w:rPr>
          <w:rFonts w:asciiTheme="minorHAnsi" w:hAnsiTheme="minorHAnsi" w:cstheme="minorHAnsi"/>
          <w:i/>
          <w:iCs/>
          <w:lang w:val="da-DK"/>
        </w:rPr>
        <w:t xml:space="preserve"> diagram)</w:t>
      </w:r>
      <w:r w:rsidRPr="00845D99">
        <w:rPr>
          <w:rFonts w:asciiTheme="minorHAnsi" w:hAnsiTheme="minorHAnsi" w:cstheme="minorHAnsi"/>
        </w:rPr>
        <w:t>.</w:t>
      </w:r>
    </w:p>
    <w:p w:rsidR="00D146CF" w:rsidRDefault="00117474" w:rsidP="00D146CF">
      <w:pPr>
        <w:spacing w:line="240" w:lineRule="auto"/>
        <w:rPr>
          <w:rFonts w:asciiTheme="minorHAnsi" w:hAnsiTheme="minorHAnsi" w:cstheme="minorHAnsi"/>
          <w:sz w:val="20"/>
        </w:rPr>
      </w:pPr>
      <w:r>
        <w:rPr>
          <w:rFonts w:asciiTheme="minorHAnsi" w:hAnsiTheme="minorHAnsi" w:cstheme="minorHAnsi"/>
          <w:sz w:val="20"/>
        </w:rPr>
        <w:t>Datamodellen (figur 3</w:t>
      </w:r>
      <w:r w:rsidR="00845D99">
        <w:rPr>
          <w:rFonts w:asciiTheme="minorHAnsi" w:hAnsiTheme="minorHAnsi" w:cstheme="minorHAnsi"/>
          <w:sz w:val="20"/>
        </w:rPr>
        <w:t xml:space="preserve"> og 4</w:t>
      </w:r>
      <w:r w:rsidR="00D146CF" w:rsidRPr="00D146CF">
        <w:rPr>
          <w:rFonts w:asciiTheme="minorHAnsi" w:hAnsiTheme="minorHAnsi" w:cstheme="minorHAnsi"/>
          <w:sz w:val="20"/>
        </w:rPr>
        <w:t>) definerer informasjonen om og innholdet i en arealplan</w:t>
      </w:r>
      <w:r w:rsidR="00D146CF" w:rsidRPr="00D146CF">
        <w:rPr>
          <w:rStyle w:val="Fotnotereferanse"/>
          <w:rFonts w:asciiTheme="minorHAnsi" w:hAnsiTheme="minorHAnsi" w:cstheme="minorHAnsi"/>
          <w:i/>
          <w:iCs/>
          <w:sz w:val="20"/>
        </w:rPr>
        <w:footnoteReference w:id="1"/>
      </w:r>
      <w:r w:rsidR="00D146CF" w:rsidRPr="00D146CF">
        <w:rPr>
          <w:rFonts w:asciiTheme="minorHAnsi" w:hAnsiTheme="minorHAnsi" w:cstheme="minorHAnsi"/>
          <w:i/>
          <w:iCs/>
          <w:sz w:val="20"/>
        </w:rPr>
        <w:t xml:space="preserve"> </w:t>
      </w:r>
      <w:r w:rsidR="00D146CF" w:rsidRPr="00D146CF">
        <w:rPr>
          <w:rFonts w:asciiTheme="minorHAnsi" w:hAnsiTheme="minorHAnsi" w:cstheme="minorHAnsi"/>
          <w:sz w:val="20"/>
        </w:rPr>
        <w:t xml:space="preserve">som skal forvaltes og presenteres fra et digitalt planregister. </w:t>
      </w:r>
      <w:r w:rsidR="00560842">
        <w:rPr>
          <w:rFonts w:asciiTheme="minorHAnsi" w:hAnsiTheme="minorHAnsi" w:cstheme="minorHAnsi"/>
          <w:sz w:val="20"/>
        </w:rPr>
        <w:t>Datam</w:t>
      </w:r>
      <w:r w:rsidR="00D146CF" w:rsidRPr="00D146CF">
        <w:rPr>
          <w:rFonts w:asciiTheme="minorHAnsi" w:hAnsiTheme="minorHAnsi" w:cstheme="minorHAnsi"/>
          <w:sz w:val="20"/>
        </w:rPr>
        <w:t>odellen er lagt på et konseptuelt nivå, dvs. at den angir hva registeret kan inneholde, og hvordan ev</w:t>
      </w:r>
      <w:r w:rsidR="00650AD5">
        <w:rPr>
          <w:rFonts w:asciiTheme="minorHAnsi" w:hAnsiTheme="minorHAnsi" w:cstheme="minorHAnsi"/>
          <w:sz w:val="20"/>
        </w:rPr>
        <w:t>entuelle</w:t>
      </w:r>
      <w:r w:rsidR="00D146CF" w:rsidRPr="00D146CF">
        <w:rPr>
          <w:rFonts w:asciiTheme="minorHAnsi" w:hAnsiTheme="minorHAnsi" w:cstheme="minorHAnsi"/>
          <w:sz w:val="20"/>
        </w:rPr>
        <w:t xml:space="preserve"> forbindelser med andre databaser mv. kan tenkes etablert. Noen av elementene i </w:t>
      </w:r>
      <w:r w:rsidR="00560842">
        <w:rPr>
          <w:rFonts w:asciiTheme="minorHAnsi" w:hAnsiTheme="minorHAnsi" w:cstheme="minorHAnsi"/>
          <w:sz w:val="20"/>
        </w:rPr>
        <w:t>data</w:t>
      </w:r>
      <w:r w:rsidR="00D146CF" w:rsidRPr="00D146CF">
        <w:rPr>
          <w:rFonts w:asciiTheme="minorHAnsi" w:hAnsiTheme="minorHAnsi" w:cstheme="minorHAnsi"/>
          <w:sz w:val="20"/>
        </w:rPr>
        <w:t xml:space="preserve">modellen er obligatoriske, mens andre er </w:t>
      </w:r>
      <w:r w:rsidR="006857C8">
        <w:rPr>
          <w:rFonts w:asciiTheme="minorHAnsi" w:hAnsiTheme="minorHAnsi" w:cstheme="minorHAnsi"/>
          <w:sz w:val="20"/>
        </w:rPr>
        <w:t>valgfrie (</w:t>
      </w:r>
      <w:proofErr w:type="spellStart"/>
      <w:r w:rsidR="00D146CF" w:rsidRPr="00D146CF">
        <w:rPr>
          <w:rFonts w:asciiTheme="minorHAnsi" w:hAnsiTheme="minorHAnsi" w:cstheme="minorHAnsi"/>
          <w:sz w:val="20"/>
        </w:rPr>
        <w:t>opsjonelle</w:t>
      </w:r>
      <w:proofErr w:type="spellEnd"/>
      <w:r w:rsidR="006857C8">
        <w:rPr>
          <w:rFonts w:asciiTheme="minorHAnsi" w:hAnsiTheme="minorHAnsi" w:cstheme="minorHAnsi"/>
          <w:sz w:val="20"/>
        </w:rPr>
        <w:t>)</w:t>
      </w:r>
      <w:r w:rsidR="00D146CF" w:rsidRPr="00D146CF">
        <w:rPr>
          <w:rFonts w:asciiTheme="minorHAnsi" w:hAnsiTheme="minorHAnsi" w:cstheme="minorHAnsi"/>
          <w:sz w:val="20"/>
        </w:rPr>
        <w:t xml:space="preserve">. I den grad spesifikasjonen ikke sier annet, er den ufravikelig med hensyn til minstekrav. Registeret skal inneholde alle </w:t>
      </w:r>
      <w:r w:rsidR="00D146CF" w:rsidRPr="00D146CF">
        <w:rPr>
          <w:rFonts w:asciiTheme="minorHAnsi" w:hAnsiTheme="minorHAnsi" w:cstheme="minorHAnsi"/>
          <w:sz w:val="20"/>
        </w:rPr>
        <w:lastRenderedPageBreak/>
        <w:t xml:space="preserve">elementer i det kart- og </w:t>
      </w:r>
      <w:proofErr w:type="spellStart"/>
      <w:r w:rsidR="00D146CF" w:rsidRPr="00D146CF">
        <w:rPr>
          <w:rFonts w:asciiTheme="minorHAnsi" w:hAnsiTheme="minorHAnsi" w:cstheme="minorHAnsi"/>
          <w:sz w:val="20"/>
        </w:rPr>
        <w:t>planforskriften</w:t>
      </w:r>
      <w:proofErr w:type="spellEnd"/>
      <w:r w:rsidR="00D146CF" w:rsidRPr="00D146CF">
        <w:rPr>
          <w:rFonts w:asciiTheme="minorHAnsi" w:hAnsiTheme="minorHAnsi" w:cstheme="minorHAnsi"/>
          <w:sz w:val="20"/>
        </w:rPr>
        <w:t xml:space="preserve"> definerer som </w:t>
      </w:r>
      <w:r w:rsidR="00D146CF" w:rsidRPr="00D146CF">
        <w:rPr>
          <w:rStyle w:val="apple-style-span"/>
          <w:rFonts w:asciiTheme="minorHAnsi" w:hAnsiTheme="minorHAnsi" w:cstheme="minorHAnsi"/>
          <w:i/>
          <w:iCs/>
          <w:sz w:val="20"/>
        </w:rPr>
        <w:t>digital arealplan</w:t>
      </w:r>
      <w:r w:rsidR="00D146CF" w:rsidRPr="00D146CF">
        <w:rPr>
          <w:rStyle w:val="Fotnotereferanse"/>
          <w:rFonts w:asciiTheme="minorHAnsi" w:hAnsiTheme="minorHAnsi" w:cstheme="minorHAnsi"/>
          <w:i/>
          <w:iCs/>
          <w:sz w:val="20"/>
        </w:rPr>
        <w:footnoteReference w:id="2"/>
      </w:r>
      <w:r w:rsidR="00D146CF" w:rsidRPr="00D146CF">
        <w:rPr>
          <w:rStyle w:val="apple-style-span"/>
          <w:rFonts w:asciiTheme="minorHAnsi" w:hAnsiTheme="minorHAnsi" w:cstheme="minorHAnsi"/>
          <w:i/>
          <w:iCs/>
          <w:sz w:val="20"/>
        </w:rPr>
        <w:t xml:space="preserve">. </w:t>
      </w:r>
      <w:r w:rsidR="00D146CF" w:rsidRPr="00D146CF">
        <w:rPr>
          <w:rFonts w:asciiTheme="minorHAnsi" w:hAnsiTheme="minorHAnsi" w:cstheme="minorHAnsi"/>
          <w:sz w:val="20"/>
        </w:rPr>
        <w:t xml:space="preserve">Det skal også kunne inneholde arealplaner som kun er representert ved </w:t>
      </w:r>
      <w:proofErr w:type="spellStart"/>
      <w:r w:rsidR="00D146CF" w:rsidRPr="00D146CF">
        <w:rPr>
          <w:rFonts w:asciiTheme="minorHAnsi" w:hAnsiTheme="minorHAnsi" w:cstheme="minorHAnsi"/>
          <w:sz w:val="20"/>
        </w:rPr>
        <w:t>vektoriserte</w:t>
      </w:r>
      <w:proofErr w:type="spellEnd"/>
      <w:r w:rsidR="00D146CF" w:rsidRPr="00D146CF">
        <w:rPr>
          <w:rFonts w:asciiTheme="minorHAnsi" w:hAnsiTheme="minorHAnsi" w:cstheme="minorHAnsi"/>
          <w:sz w:val="20"/>
        </w:rPr>
        <w:t xml:space="preserve"> planområder og gjennom digitale kopier av analoge plankart (skannede plandokumenter), og planområder for arealplaner i prosess. Registeret skal i tillegg kunne inneholde arealplaner etter </w:t>
      </w:r>
      <w:r w:rsidR="00650AD5">
        <w:rPr>
          <w:rFonts w:asciiTheme="minorHAnsi" w:hAnsiTheme="minorHAnsi" w:cstheme="minorHAnsi"/>
          <w:sz w:val="20"/>
        </w:rPr>
        <w:t>tidligere</w:t>
      </w:r>
      <w:r w:rsidR="00650AD5" w:rsidRPr="00D146CF">
        <w:rPr>
          <w:rFonts w:asciiTheme="minorHAnsi" w:hAnsiTheme="minorHAnsi" w:cstheme="minorHAnsi"/>
          <w:sz w:val="20"/>
        </w:rPr>
        <w:t xml:space="preserve"> </w:t>
      </w:r>
      <w:r w:rsidR="00D146CF" w:rsidRPr="00D146CF">
        <w:rPr>
          <w:rFonts w:asciiTheme="minorHAnsi" w:hAnsiTheme="minorHAnsi" w:cstheme="minorHAnsi"/>
          <w:sz w:val="20"/>
        </w:rPr>
        <w:t xml:space="preserve">lovverk enten disse er representert ved </w:t>
      </w:r>
      <w:proofErr w:type="spellStart"/>
      <w:r w:rsidR="00D146CF" w:rsidRPr="00D146CF">
        <w:rPr>
          <w:rFonts w:asciiTheme="minorHAnsi" w:hAnsiTheme="minorHAnsi" w:cstheme="minorHAnsi"/>
          <w:sz w:val="20"/>
        </w:rPr>
        <w:t>vektoriserte</w:t>
      </w:r>
      <w:proofErr w:type="spellEnd"/>
      <w:r w:rsidR="00D146CF" w:rsidRPr="00D146CF">
        <w:rPr>
          <w:rFonts w:asciiTheme="minorHAnsi" w:hAnsiTheme="minorHAnsi" w:cstheme="minorHAnsi"/>
          <w:sz w:val="20"/>
        </w:rPr>
        <w:t xml:space="preserve"> planområder og skannede plandokumenter, eller de </w:t>
      </w:r>
      <w:r w:rsidR="006857C8">
        <w:rPr>
          <w:rFonts w:asciiTheme="minorHAnsi" w:hAnsiTheme="minorHAnsi" w:cstheme="minorHAnsi"/>
          <w:sz w:val="20"/>
        </w:rPr>
        <w:t>er</w:t>
      </w:r>
      <w:r w:rsidR="006857C8" w:rsidRPr="00D146CF">
        <w:rPr>
          <w:rFonts w:asciiTheme="minorHAnsi" w:hAnsiTheme="minorHAnsi" w:cstheme="minorHAnsi"/>
          <w:sz w:val="20"/>
        </w:rPr>
        <w:t xml:space="preserve"> definert </w:t>
      </w:r>
      <w:r w:rsidR="00D146CF" w:rsidRPr="00D146CF">
        <w:rPr>
          <w:rFonts w:asciiTheme="minorHAnsi" w:hAnsiTheme="minorHAnsi" w:cstheme="minorHAnsi"/>
          <w:sz w:val="20"/>
        </w:rPr>
        <w:t>som digitale arealplaner.</w:t>
      </w:r>
    </w:p>
    <w:p w:rsidR="001F0985" w:rsidRPr="00D146CF" w:rsidRDefault="001F0985" w:rsidP="00D146CF">
      <w:pPr>
        <w:spacing w:line="240" w:lineRule="auto"/>
        <w:rPr>
          <w:rFonts w:asciiTheme="minorHAnsi" w:hAnsiTheme="minorHAnsi" w:cstheme="minorHAnsi"/>
          <w:sz w:val="20"/>
        </w:rPr>
      </w:pPr>
    </w:p>
    <w:p w:rsidR="00D146CF" w:rsidRPr="00D146CF" w:rsidRDefault="00D146CF" w:rsidP="00D146CF">
      <w:pPr>
        <w:tabs>
          <w:tab w:val="num" w:pos="0"/>
          <w:tab w:val="left" w:pos="426"/>
        </w:tabs>
        <w:spacing w:line="240" w:lineRule="auto"/>
        <w:rPr>
          <w:rFonts w:asciiTheme="minorHAnsi" w:hAnsiTheme="minorHAnsi" w:cstheme="minorHAnsi"/>
          <w:sz w:val="20"/>
        </w:rPr>
      </w:pPr>
      <w:r w:rsidRPr="00D146CF">
        <w:rPr>
          <w:rFonts w:asciiTheme="minorHAnsi" w:hAnsiTheme="minorHAnsi" w:cstheme="minorHAnsi"/>
          <w:sz w:val="20"/>
        </w:rPr>
        <w:t xml:space="preserve">Datamodellen beskriver hvilke data og datastrukturer som inngår i digitalt planregister, og definerer dermed den samlede informasjonen om en arealplan slik den er beskrevet i kart- og </w:t>
      </w:r>
      <w:proofErr w:type="spellStart"/>
      <w:r w:rsidRPr="00D146CF">
        <w:rPr>
          <w:rFonts w:asciiTheme="minorHAnsi" w:hAnsiTheme="minorHAnsi" w:cstheme="minorHAnsi"/>
          <w:sz w:val="20"/>
        </w:rPr>
        <w:t>planforskriften</w:t>
      </w:r>
      <w:proofErr w:type="spellEnd"/>
      <w:r w:rsidRPr="00D146CF">
        <w:rPr>
          <w:rFonts w:asciiTheme="minorHAnsi" w:hAnsiTheme="minorHAnsi" w:cstheme="minorHAnsi"/>
          <w:sz w:val="20"/>
        </w:rPr>
        <w:t xml:space="preserve">. </w:t>
      </w:r>
      <w:r w:rsidR="00560842">
        <w:rPr>
          <w:rFonts w:asciiTheme="minorHAnsi" w:hAnsiTheme="minorHAnsi" w:cstheme="minorHAnsi"/>
          <w:sz w:val="20"/>
        </w:rPr>
        <w:t>Datam</w:t>
      </w:r>
      <w:r w:rsidRPr="00D146CF">
        <w:rPr>
          <w:rFonts w:asciiTheme="minorHAnsi" w:hAnsiTheme="minorHAnsi" w:cstheme="minorHAnsi"/>
          <w:sz w:val="20"/>
        </w:rPr>
        <w:t xml:space="preserve">odellen er å anse som en minimumsmodell, </w:t>
      </w:r>
      <w:r w:rsidR="006857C8">
        <w:rPr>
          <w:rFonts w:asciiTheme="minorHAnsi" w:hAnsiTheme="minorHAnsi" w:cstheme="minorHAnsi"/>
          <w:sz w:val="20"/>
        </w:rPr>
        <w:t xml:space="preserve">men </w:t>
      </w:r>
      <w:r w:rsidRPr="00D146CF">
        <w:rPr>
          <w:rFonts w:asciiTheme="minorHAnsi" w:hAnsiTheme="minorHAnsi" w:cstheme="minorHAnsi"/>
          <w:sz w:val="20"/>
        </w:rPr>
        <w:t xml:space="preserve">den enkelte planmyndighet kan gjerne operere med planregistre som inneholder informasjon utover det </w:t>
      </w:r>
      <w:r w:rsidR="00560842">
        <w:rPr>
          <w:rFonts w:asciiTheme="minorHAnsi" w:hAnsiTheme="minorHAnsi" w:cstheme="minorHAnsi"/>
          <w:sz w:val="20"/>
        </w:rPr>
        <w:t>data</w:t>
      </w:r>
      <w:r w:rsidRPr="00D146CF">
        <w:rPr>
          <w:rFonts w:asciiTheme="minorHAnsi" w:hAnsiTheme="minorHAnsi" w:cstheme="minorHAnsi"/>
          <w:sz w:val="20"/>
        </w:rPr>
        <w:t xml:space="preserve">modellen beskriver. </w:t>
      </w:r>
    </w:p>
    <w:p w:rsidR="001F0985" w:rsidRPr="00845D99" w:rsidRDefault="00D146CF" w:rsidP="00845D99">
      <w:pPr>
        <w:pStyle w:val="Overskrift3"/>
        <w:rPr>
          <w:rFonts w:asciiTheme="minorHAnsi" w:hAnsiTheme="minorHAnsi" w:cstheme="minorHAnsi"/>
        </w:rPr>
      </w:pPr>
      <w:bookmarkStart w:id="31" w:name="_Toc504724466"/>
      <w:r w:rsidRPr="001F0985">
        <w:rPr>
          <w:rFonts w:asciiTheme="minorHAnsi" w:hAnsiTheme="minorHAnsi" w:cstheme="minorHAnsi"/>
          <w:b w:val="0"/>
          <w:sz w:val="20"/>
        </w:rPr>
        <w:t xml:space="preserve">I figurene er </w:t>
      </w:r>
      <w:r w:rsidR="00560842">
        <w:rPr>
          <w:rFonts w:asciiTheme="minorHAnsi" w:hAnsiTheme="minorHAnsi" w:cstheme="minorHAnsi"/>
          <w:b w:val="0"/>
          <w:sz w:val="20"/>
        </w:rPr>
        <w:t>data</w:t>
      </w:r>
      <w:r w:rsidRPr="001F0985">
        <w:rPr>
          <w:rFonts w:asciiTheme="minorHAnsi" w:hAnsiTheme="minorHAnsi" w:cstheme="minorHAnsi"/>
          <w:b w:val="0"/>
          <w:sz w:val="20"/>
        </w:rPr>
        <w:t xml:space="preserve">modellelementer som inngår i den nasjonale standarden </w:t>
      </w:r>
      <w:hyperlink r:id="rId23" w:history="1">
        <w:r w:rsidRPr="001F0985">
          <w:rPr>
            <w:rStyle w:val="Hyperkobling"/>
            <w:rFonts w:asciiTheme="minorHAnsi" w:hAnsiTheme="minorHAnsi" w:cstheme="minorHAnsi"/>
            <w:b w:val="0"/>
            <w:sz w:val="20"/>
          </w:rPr>
          <w:t>SOSI</w:t>
        </w:r>
      </w:hyperlink>
      <w:r w:rsidRPr="001F0985">
        <w:rPr>
          <w:rFonts w:asciiTheme="minorHAnsi" w:hAnsiTheme="minorHAnsi" w:cstheme="minorHAnsi"/>
          <w:b w:val="0"/>
          <w:sz w:val="20"/>
        </w:rPr>
        <w:t xml:space="preserve"> plan vist i egen ramme. Det er stor grad av overlapp mellom </w:t>
      </w:r>
      <w:r w:rsidR="00DB4791">
        <w:rPr>
          <w:rFonts w:asciiTheme="minorHAnsi" w:hAnsiTheme="minorHAnsi" w:cstheme="minorHAnsi"/>
          <w:b w:val="0"/>
          <w:sz w:val="20"/>
        </w:rPr>
        <w:t>data</w:t>
      </w:r>
      <w:r w:rsidRPr="001F0985">
        <w:rPr>
          <w:rFonts w:asciiTheme="minorHAnsi" w:hAnsiTheme="minorHAnsi" w:cstheme="minorHAnsi"/>
          <w:b w:val="0"/>
          <w:sz w:val="20"/>
        </w:rPr>
        <w:t xml:space="preserve">modellen og </w:t>
      </w:r>
      <w:hyperlink r:id="rId24" w:history="1">
        <w:r w:rsidRPr="001F0985">
          <w:rPr>
            <w:rFonts w:asciiTheme="minorHAnsi" w:hAnsiTheme="minorHAnsi" w:cstheme="minorHAnsi"/>
            <w:b w:val="0"/>
            <w:sz w:val="20"/>
          </w:rPr>
          <w:t>SOSI</w:t>
        </w:r>
      </w:hyperlink>
      <w:r w:rsidRPr="001F0985">
        <w:rPr>
          <w:rFonts w:asciiTheme="minorHAnsi" w:hAnsiTheme="minorHAnsi" w:cstheme="minorHAnsi"/>
          <w:b w:val="0"/>
          <w:sz w:val="20"/>
        </w:rPr>
        <w:t xml:space="preserve"> plan. </w:t>
      </w:r>
      <w:bookmarkStart w:id="32" w:name="BKM_43EB07B9_5B69_476D_AF5D_9CDE77742C57"/>
      <w:bookmarkEnd w:id="31"/>
      <w:bookmarkEnd w:id="32"/>
      <w:r w:rsidR="00845D99">
        <w:rPr>
          <w:rFonts w:asciiTheme="minorHAnsi" w:hAnsiTheme="minorHAnsi" w:cstheme="minorHAnsi"/>
          <w:b w:val="0"/>
          <w:sz w:val="20"/>
        </w:rPr>
        <w:br/>
      </w:r>
    </w:p>
    <w:p w:rsidR="001F0985" w:rsidRPr="001F0985" w:rsidRDefault="001F0985" w:rsidP="001F0985">
      <w:pPr>
        <w:spacing w:line="240" w:lineRule="auto"/>
        <w:rPr>
          <w:rFonts w:asciiTheme="minorHAnsi" w:hAnsiTheme="minorHAnsi" w:cstheme="minorHAnsi"/>
          <w:sz w:val="20"/>
        </w:rPr>
      </w:pPr>
      <w:r w:rsidRPr="001F0985">
        <w:rPr>
          <w:rFonts w:asciiTheme="minorHAnsi" w:hAnsiTheme="minorHAnsi" w:cstheme="minorHAnsi"/>
          <w:sz w:val="20"/>
        </w:rPr>
        <w:t xml:space="preserve">Som digitale arealplaner regnes også eldre plankart konvertert til vektordata gjennom en digitaliseringsprosess. Slik digitalisering skjer normalt uten at det er knyttet formalvedtak til den digitale arealplanen som produseres, men må da være i tråd med kravene i kart- og </w:t>
      </w:r>
      <w:proofErr w:type="spellStart"/>
      <w:r w:rsidRPr="001F0985">
        <w:rPr>
          <w:rFonts w:asciiTheme="minorHAnsi" w:hAnsiTheme="minorHAnsi" w:cstheme="minorHAnsi"/>
          <w:sz w:val="20"/>
        </w:rPr>
        <w:t>planforskriften</w:t>
      </w:r>
      <w:proofErr w:type="spellEnd"/>
      <w:r w:rsidRPr="001F0985">
        <w:rPr>
          <w:rFonts w:asciiTheme="minorHAnsi" w:hAnsiTheme="minorHAnsi" w:cstheme="minorHAnsi"/>
          <w:sz w:val="20"/>
        </w:rPr>
        <w:t xml:space="preserve"> § 11 siste ledd. Informasjon om rettsvirkningen av og innholdet i både arealplaner etter eldre lovverk og planer etter </w:t>
      </w:r>
      <w:proofErr w:type="spellStart"/>
      <w:r w:rsidRPr="001F0985">
        <w:rPr>
          <w:rFonts w:asciiTheme="minorHAnsi" w:hAnsiTheme="minorHAnsi" w:cstheme="minorHAnsi"/>
          <w:sz w:val="20"/>
        </w:rPr>
        <w:t>pbl</w:t>
      </w:r>
      <w:proofErr w:type="spellEnd"/>
      <w:r w:rsidRPr="001F0985">
        <w:rPr>
          <w:rFonts w:asciiTheme="minorHAnsi" w:hAnsiTheme="minorHAnsi" w:cstheme="minorHAnsi"/>
          <w:sz w:val="20"/>
        </w:rPr>
        <w:t xml:space="preserve">. 2008 vil dermed kunne presenteres i ett sømløst geografisk </w:t>
      </w:r>
      <w:smartTag w:uri="urn:schemas-microsoft-com:office:smarttags" w:element="PersonName">
        <w:r w:rsidRPr="001F0985">
          <w:rPr>
            <w:rFonts w:asciiTheme="minorHAnsi" w:hAnsiTheme="minorHAnsi" w:cstheme="minorHAnsi"/>
            <w:sz w:val="20"/>
          </w:rPr>
          <w:t>info</w:t>
        </w:r>
      </w:smartTag>
      <w:r w:rsidRPr="001F0985">
        <w:rPr>
          <w:rFonts w:asciiTheme="minorHAnsi" w:hAnsiTheme="minorHAnsi" w:cstheme="minorHAnsi"/>
          <w:sz w:val="20"/>
        </w:rPr>
        <w:t xml:space="preserve">rmasjonssystem. Det er opp til den enkelte kommune å bestemme i hvilken grad planregisteret skal være komplett med hensyn til arealplaner vedtatt etter </w:t>
      </w:r>
      <w:r w:rsidR="00EF0ACD">
        <w:rPr>
          <w:rFonts w:asciiTheme="minorHAnsi" w:hAnsiTheme="minorHAnsi" w:cstheme="minorHAnsi"/>
          <w:sz w:val="20"/>
        </w:rPr>
        <w:t>tidligere</w:t>
      </w:r>
      <w:r w:rsidR="00EF0ACD" w:rsidRPr="001F0985">
        <w:rPr>
          <w:rFonts w:asciiTheme="minorHAnsi" w:hAnsiTheme="minorHAnsi" w:cstheme="minorHAnsi"/>
          <w:sz w:val="20"/>
        </w:rPr>
        <w:t xml:space="preserve"> </w:t>
      </w:r>
      <w:r w:rsidRPr="001F0985">
        <w:rPr>
          <w:rFonts w:asciiTheme="minorHAnsi" w:hAnsiTheme="minorHAnsi" w:cstheme="minorHAnsi"/>
          <w:sz w:val="20"/>
        </w:rPr>
        <w:t xml:space="preserve">lovverk. I henhold til </w:t>
      </w:r>
      <w:proofErr w:type="spellStart"/>
      <w:r w:rsidRPr="001F0985">
        <w:rPr>
          <w:rFonts w:asciiTheme="minorHAnsi" w:hAnsiTheme="minorHAnsi" w:cstheme="minorHAnsi"/>
          <w:sz w:val="20"/>
        </w:rPr>
        <w:t>forskriften</w:t>
      </w:r>
      <w:proofErr w:type="spellEnd"/>
      <w:r w:rsidRPr="001F0985">
        <w:rPr>
          <w:rFonts w:asciiTheme="minorHAnsi" w:hAnsiTheme="minorHAnsi" w:cstheme="minorHAnsi"/>
          <w:sz w:val="20"/>
        </w:rPr>
        <w:t xml:space="preserve"> § 12 annet ledd bokstav a siste punktum, skal planer fremstilt i vektorformat etter SOSI standarden versjon 4.0 </w:t>
      </w:r>
      <w:r w:rsidR="00DB4791">
        <w:rPr>
          <w:rFonts w:asciiTheme="minorHAnsi" w:hAnsiTheme="minorHAnsi" w:cstheme="minorHAnsi"/>
          <w:sz w:val="20"/>
        </w:rPr>
        <w:t xml:space="preserve">eller nyere </w:t>
      </w:r>
      <w:r w:rsidRPr="001F0985">
        <w:rPr>
          <w:rFonts w:asciiTheme="minorHAnsi" w:hAnsiTheme="minorHAnsi" w:cstheme="minorHAnsi"/>
          <w:sz w:val="20"/>
        </w:rPr>
        <w:t>som blir endret, alltid føres inn i digitalt planregister. Dette gjelder selv om planen er vedtatt før 01.</w:t>
      </w:r>
      <w:r w:rsidR="00EF0ACD" w:rsidRPr="001F0985">
        <w:rPr>
          <w:rFonts w:asciiTheme="minorHAnsi" w:hAnsiTheme="minorHAnsi" w:cstheme="minorHAnsi"/>
          <w:sz w:val="20"/>
        </w:rPr>
        <w:t>0</w:t>
      </w:r>
      <w:r w:rsidR="00EF0ACD">
        <w:rPr>
          <w:rFonts w:asciiTheme="minorHAnsi" w:hAnsiTheme="minorHAnsi" w:cstheme="minorHAnsi"/>
          <w:sz w:val="20"/>
        </w:rPr>
        <w:t>1</w:t>
      </w:r>
      <w:r w:rsidRPr="001F0985">
        <w:rPr>
          <w:rFonts w:asciiTheme="minorHAnsi" w:hAnsiTheme="minorHAnsi" w:cstheme="minorHAnsi"/>
          <w:sz w:val="20"/>
        </w:rPr>
        <w:t>.2010. Kommunen kan selvsagt også føre inn planer fremstilt i eldre versjoner om den ønsker det.</w:t>
      </w:r>
    </w:p>
    <w:p w:rsidR="00CC70CD" w:rsidRDefault="00CC70CD">
      <w:pPr>
        <w:spacing w:after="160" w:line="259" w:lineRule="auto"/>
        <w:rPr>
          <w:rFonts w:eastAsiaTheme="majorEastAsia" w:cstheme="majorBidi"/>
          <w:b/>
          <w:i/>
          <w:iCs/>
          <w:lang w:eastAsia="nb-NO"/>
        </w:rPr>
      </w:pPr>
      <w:r>
        <w:rPr>
          <w:lang w:eastAsia="nb-NO"/>
        </w:rPr>
        <w:br w:type="page"/>
      </w:r>
    </w:p>
    <w:p w:rsidR="001F0985" w:rsidRDefault="001F0985" w:rsidP="001F0985">
      <w:pPr>
        <w:pStyle w:val="Overskrift4"/>
        <w:rPr>
          <w:lang w:eastAsia="nb-NO"/>
        </w:rPr>
      </w:pPr>
      <w:r>
        <w:rPr>
          <w:lang w:eastAsia="nb-NO"/>
        </w:rPr>
        <w:lastRenderedPageBreak/>
        <w:t>4.3.1 Nøkkeldata om arealplan</w:t>
      </w:r>
    </w:p>
    <w:p w:rsidR="001F0985" w:rsidRDefault="001F0985" w:rsidP="001F0985">
      <w:pPr>
        <w:rPr>
          <w:lang w:eastAsia="nb-NO"/>
        </w:rPr>
      </w:pPr>
    </w:p>
    <w:p w:rsidR="003F20FF" w:rsidRPr="003F20FF" w:rsidRDefault="003F20FF" w:rsidP="003F20FF">
      <w:pPr>
        <w:rPr>
          <w:rFonts w:asciiTheme="minorHAnsi" w:hAnsiTheme="minorHAnsi" w:cstheme="minorHAnsi"/>
          <w:sz w:val="20"/>
        </w:rPr>
      </w:pPr>
      <w:r w:rsidRPr="003F20FF">
        <w:rPr>
          <w:rFonts w:asciiTheme="minorHAnsi" w:hAnsiTheme="minorHAnsi" w:cstheme="minorHAnsi"/>
          <w:sz w:val="20"/>
        </w:rPr>
        <w:t xml:space="preserve">Objekttypen </w:t>
      </w:r>
      <w:r w:rsidRPr="003F20FF">
        <w:rPr>
          <w:rFonts w:asciiTheme="minorHAnsi" w:hAnsiTheme="minorHAnsi" w:cstheme="minorHAnsi"/>
          <w:b/>
          <w:sz w:val="20"/>
        </w:rPr>
        <w:t>Arealplan</w:t>
      </w:r>
      <w:r w:rsidRPr="003F20FF">
        <w:rPr>
          <w:rFonts w:asciiTheme="minorHAnsi" w:hAnsiTheme="minorHAnsi" w:cstheme="minorHAnsi"/>
          <w:sz w:val="20"/>
        </w:rPr>
        <w:t xml:space="preserve"> representerer en av inngangene til planinformasjonen knyttet til en arealplan.</w:t>
      </w:r>
    </w:p>
    <w:p w:rsidR="003F20FF" w:rsidRPr="00B64C55" w:rsidRDefault="00CC70CD" w:rsidP="003F20FF">
      <w:pPr>
        <w:keepNext/>
        <w:ind w:left="426"/>
        <w:rPr>
          <w:rFonts w:ascii="Times New Roman" w:hAnsi="Times New Roman"/>
        </w:rPr>
      </w:pPr>
      <w:bookmarkStart w:id="33" w:name="BKM_18856A69_DDD2_4ED6_AC54_B6EB1427A74B"/>
      <w:bookmarkEnd w:id="33"/>
      <w:r>
        <w:rPr>
          <w:noProof/>
          <w:sz w:val="20"/>
          <w:szCs w:val="20"/>
          <w:lang w:eastAsia="nb-NO"/>
        </w:rPr>
        <w:drawing>
          <wp:inline distT="0" distB="0" distL="0" distR="0" wp14:anchorId="44B0E2D3" wp14:editId="6C739F11">
            <wp:extent cx="4892842" cy="3978640"/>
            <wp:effectExtent l="0" t="0" r="3175" b="3175"/>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329" cy="3980662"/>
                    </a:xfrm>
                    <a:prstGeom prst="rect">
                      <a:avLst/>
                    </a:prstGeom>
                    <a:noFill/>
                    <a:ln>
                      <a:noFill/>
                    </a:ln>
                  </pic:spPr>
                </pic:pic>
              </a:graphicData>
            </a:graphic>
          </wp:inline>
        </w:drawing>
      </w:r>
    </w:p>
    <w:p w:rsidR="003F20FF" w:rsidRPr="00CC70CD" w:rsidRDefault="003F20FF" w:rsidP="003F20FF">
      <w:pPr>
        <w:pStyle w:val="Bildetekst1"/>
        <w:spacing w:after="200"/>
        <w:ind w:left="426"/>
        <w:rPr>
          <w:rFonts w:asciiTheme="minorHAnsi" w:hAnsiTheme="minorHAnsi" w:cstheme="minorHAnsi"/>
        </w:rPr>
      </w:pPr>
      <w:r w:rsidRPr="00CC70CD">
        <w:rPr>
          <w:rFonts w:asciiTheme="minorHAnsi" w:hAnsiTheme="minorHAnsi" w:cstheme="minorHAnsi"/>
        </w:rPr>
        <w:t xml:space="preserve">Figur </w:t>
      </w:r>
      <w:r w:rsidRPr="00CC70CD">
        <w:rPr>
          <w:rFonts w:asciiTheme="minorHAnsi" w:hAnsiTheme="minorHAnsi" w:cstheme="minorHAnsi"/>
        </w:rPr>
        <w:fldChar w:fldCharType="begin"/>
      </w:r>
      <w:r w:rsidRPr="00CC70CD">
        <w:rPr>
          <w:rFonts w:asciiTheme="minorHAnsi" w:hAnsiTheme="minorHAnsi" w:cstheme="minorHAnsi"/>
        </w:rPr>
        <w:instrText xml:space="preserve"> STYLEREF 1 \s </w:instrText>
      </w:r>
      <w:r w:rsidRPr="00CC70CD">
        <w:rPr>
          <w:rFonts w:asciiTheme="minorHAnsi" w:hAnsiTheme="minorHAnsi" w:cstheme="minorHAnsi"/>
        </w:rPr>
        <w:fldChar w:fldCharType="end"/>
      </w:r>
      <w:r w:rsidR="00C94D13" w:rsidRPr="00CC70CD">
        <w:rPr>
          <w:rFonts w:asciiTheme="minorHAnsi" w:hAnsiTheme="minorHAnsi" w:cstheme="minorHAnsi"/>
        </w:rPr>
        <w:t>5</w:t>
      </w:r>
      <w:r w:rsidRPr="00CC70CD">
        <w:rPr>
          <w:rFonts w:asciiTheme="minorHAnsi" w:hAnsiTheme="minorHAnsi" w:cstheme="minorHAnsi"/>
        </w:rPr>
        <w:t xml:space="preserve">: Viser egenskaper og relasjoner knyttet til en arealplan.  </w:t>
      </w:r>
      <w:r w:rsidRPr="00CC70CD">
        <w:rPr>
          <w:rFonts w:asciiTheme="minorHAnsi" w:hAnsiTheme="minorHAnsi" w:cstheme="minorHAnsi"/>
          <w:i/>
          <w:iCs/>
          <w:lang w:val="da-DK"/>
        </w:rPr>
        <w:t>(</w:t>
      </w:r>
      <w:proofErr w:type="spellStart"/>
      <w:r w:rsidRPr="00CC70CD">
        <w:rPr>
          <w:rFonts w:asciiTheme="minorHAnsi" w:hAnsiTheme="minorHAnsi" w:cstheme="minorHAnsi"/>
          <w:i/>
          <w:iCs/>
        </w:rPr>
        <w:t>Logical</w:t>
      </w:r>
      <w:proofErr w:type="spellEnd"/>
      <w:r w:rsidRPr="00CC70CD">
        <w:rPr>
          <w:rFonts w:asciiTheme="minorHAnsi" w:hAnsiTheme="minorHAnsi" w:cstheme="minorHAnsi"/>
          <w:i/>
          <w:iCs/>
          <w:lang w:val="da-DK"/>
        </w:rPr>
        <w:t xml:space="preserve"> diagram</w:t>
      </w:r>
      <w:r w:rsidRPr="00CC70CD">
        <w:rPr>
          <w:rFonts w:asciiTheme="minorHAnsi" w:hAnsiTheme="minorHAnsi" w:cstheme="minorHAnsi"/>
        </w:rPr>
        <w:t>.)</w:t>
      </w:r>
    </w:p>
    <w:p w:rsidR="003F20FF" w:rsidRPr="00344D82" w:rsidRDefault="003F20FF" w:rsidP="003F20FF">
      <w:pPr>
        <w:ind w:left="426"/>
        <w:rPr>
          <w:rFonts w:ascii="Times New Roman" w:hAnsi="Times New Roman"/>
        </w:rPr>
      </w:pPr>
    </w:p>
    <w:p w:rsidR="003F20FF" w:rsidRPr="003F20FF" w:rsidRDefault="003F20FF" w:rsidP="003F20FF">
      <w:pPr>
        <w:rPr>
          <w:rFonts w:asciiTheme="minorHAnsi" w:hAnsiTheme="minorHAnsi" w:cstheme="minorHAnsi"/>
          <w:sz w:val="20"/>
        </w:rPr>
      </w:pPr>
      <w:r w:rsidRPr="003F20FF">
        <w:rPr>
          <w:rFonts w:asciiTheme="minorHAnsi" w:hAnsiTheme="minorHAnsi" w:cstheme="minorHAnsi"/>
          <w:sz w:val="20"/>
        </w:rPr>
        <w:t xml:space="preserve">En arealplan er identifisert med en unik </w:t>
      </w:r>
      <w:proofErr w:type="spellStart"/>
      <w:r w:rsidRPr="003F20FF">
        <w:rPr>
          <w:rFonts w:asciiTheme="minorHAnsi" w:hAnsiTheme="minorHAnsi" w:cstheme="minorHAnsi"/>
          <w:b/>
          <w:sz w:val="20"/>
        </w:rPr>
        <w:t>NasjonalArealplanid</w:t>
      </w:r>
      <w:proofErr w:type="spellEnd"/>
      <w:r w:rsidRPr="003F20FF">
        <w:rPr>
          <w:rFonts w:asciiTheme="minorHAnsi" w:hAnsiTheme="minorHAnsi" w:cstheme="minorHAnsi"/>
          <w:sz w:val="20"/>
        </w:rPr>
        <w:t xml:space="preserve"> definert som egen datatype som er en sammensatt nøkkel av egenskapene</w:t>
      </w:r>
    </w:p>
    <w:p w:rsidR="003F20FF" w:rsidRPr="003F20FF" w:rsidRDefault="003F20FF" w:rsidP="00B32B82">
      <w:pPr>
        <w:numPr>
          <w:ilvl w:val="0"/>
          <w:numId w:val="7"/>
        </w:numPr>
        <w:suppressAutoHyphens/>
        <w:spacing w:line="276" w:lineRule="auto"/>
        <w:ind w:left="360"/>
        <w:rPr>
          <w:rFonts w:asciiTheme="minorHAnsi" w:hAnsiTheme="minorHAnsi" w:cstheme="minorHAnsi"/>
          <w:sz w:val="20"/>
        </w:rPr>
      </w:pPr>
      <w:r w:rsidRPr="003F20FF">
        <w:rPr>
          <w:rFonts w:asciiTheme="minorHAnsi" w:hAnsiTheme="minorHAnsi" w:cstheme="minorHAnsi"/>
          <w:sz w:val="20"/>
        </w:rPr>
        <w:t>Administrativenhetsnummer</w:t>
      </w:r>
    </w:p>
    <w:p w:rsidR="003F20FF" w:rsidRPr="003F20FF" w:rsidRDefault="003F20FF" w:rsidP="00B32B82">
      <w:pPr>
        <w:numPr>
          <w:ilvl w:val="0"/>
          <w:numId w:val="7"/>
        </w:numPr>
        <w:suppressAutoHyphens/>
        <w:spacing w:line="276" w:lineRule="auto"/>
        <w:ind w:left="360"/>
        <w:rPr>
          <w:rFonts w:asciiTheme="minorHAnsi" w:hAnsiTheme="minorHAnsi" w:cstheme="minorHAnsi"/>
          <w:sz w:val="20"/>
        </w:rPr>
      </w:pPr>
      <w:r w:rsidRPr="003F20FF">
        <w:rPr>
          <w:rFonts w:asciiTheme="minorHAnsi" w:hAnsiTheme="minorHAnsi" w:cstheme="minorHAnsi"/>
          <w:sz w:val="20"/>
        </w:rPr>
        <w:t>Planidentifikasjon</w:t>
      </w:r>
    </w:p>
    <w:p w:rsidR="003F20FF" w:rsidRPr="003F20FF" w:rsidRDefault="003F20FF" w:rsidP="003F20FF">
      <w:pPr>
        <w:ind w:left="360"/>
        <w:rPr>
          <w:rFonts w:asciiTheme="minorHAnsi" w:hAnsiTheme="minorHAnsi" w:cstheme="minorHAnsi"/>
          <w:sz w:val="20"/>
        </w:rPr>
      </w:pPr>
      <w:r w:rsidRPr="003F20FF">
        <w:rPr>
          <w:rFonts w:asciiTheme="minorHAnsi" w:hAnsiTheme="minorHAnsi" w:cstheme="minorHAnsi"/>
          <w:sz w:val="20"/>
        </w:rPr>
        <w:t>For utfyllende beskrivelse, se</w:t>
      </w:r>
      <w:r w:rsidR="00B17789">
        <w:rPr>
          <w:rFonts w:asciiTheme="minorHAnsi" w:hAnsiTheme="minorHAnsi" w:cstheme="minorHAnsi"/>
          <w:sz w:val="20"/>
        </w:rPr>
        <w:t xml:space="preserve"> kapittel 4.4</w:t>
      </w:r>
      <w:r w:rsidRPr="003F20FF">
        <w:rPr>
          <w:rFonts w:asciiTheme="minorHAnsi" w:hAnsiTheme="minorHAnsi" w:cstheme="minorHAnsi"/>
          <w:sz w:val="20"/>
        </w:rPr>
        <w:t>.</w:t>
      </w:r>
    </w:p>
    <w:p w:rsidR="003F20FF" w:rsidRPr="003F20FF" w:rsidRDefault="003F20FF" w:rsidP="003F20FF">
      <w:pPr>
        <w:ind w:left="360"/>
        <w:rPr>
          <w:rFonts w:asciiTheme="minorHAnsi" w:hAnsiTheme="minorHAnsi" w:cstheme="minorHAnsi"/>
          <w:sz w:val="20"/>
        </w:rPr>
      </w:pPr>
      <w:r w:rsidRPr="003F20FF">
        <w:rPr>
          <w:rFonts w:asciiTheme="minorHAnsi" w:hAnsiTheme="minorHAnsi" w:cstheme="minorHAnsi"/>
          <w:sz w:val="20"/>
        </w:rPr>
        <w:t>Informasjonen om en arealplan er vist som egenskaper i selve objekttypen og som en eller flere relaterte forekomster av objekttypene</w:t>
      </w:r>
    </w:p>
    <w:p w:rsidR="003F20FF" w:rsidRPr="003F20FF" w:rsidRDefault="003F20FF" w:rsidP="00B32B82">
      <w:pPr>
        <w:numPr>
          <w:ilvl w:val="0"/>
          <w:numId w:val="8"/>
        </w:numPr>
        <w:suppressAutoHyphens/>
        <w:spacing w:line="276" w:lineRule="auto"/>
        <w:ind w:left="360"/>
        <w:rPr>
          <w:rFonts w:asciiTheme="minorHAnsi" w:hAnsiTheme="minorHAnsi" w:cstheme="minorHAnsi"/>
          <w:b/>
          <w:sz w:val="20"/>
        </w:rPr>
      </w:pPr>
      <w:proofErr w:type="spellStart"/>
      <w:r w:rsidRPr="003F20FF">
        <w:rPr>
          <w:rFonts w:asciiTheme="minorHAnsi" w:hAnsiTheme="minorHAnsi" w:cstheme="minorHAnsi"/>
          <w:b/>
          <w:sz w:val="20"/>
        </w:rPr>
        <w:t>OrganisasjonPerson</w:t>
      </w:r>
      <w:proofErr w:type="spellEnd"/>
    </w:p>
    <w:p w:rsidR="003F20FF" w:rsidRPr="003F20FF" w:rsidRDefault="003F20FF" w:rsidP="00B32B82">
      <w:pPr>
        <w:numPr>
          <w:ilvl w:val="0"/>
          <w:numId w:val="8"/>
        </w:numPr>
        <w:suppressAutoHyphens/>
        <w:spacing w:line="276" w:lineRule="auto"/>
        <w:ind w:left="360"/>
        <w:rPr>
          <w:rFonts w:asciiTheme="minorHAnsi" w:hAnsiTheme="minorHAnsi" w:cstheme="minorHAnsi"/>
          <w:b/>
          <w:sz w:val="20"/>
        </w:rPr>
      </w:pPr>
      <w:r w:rsidRPr="003F20FF">
        <w:rPr>
          <w:rFonts w:asciiTheme="minorHAnsi" w:hAnsiTheme="minorHAnsi" w:cstheme="minorHAnsi"/>
          <w:b/>
          <w:sz w:val="20"/>
        </w:rPr>
        <w:t xml:space="preserve">Plandokument </w:t>
      </w:r>
    </w:p>
    <w:p w:rsidR="003F20FF" w:rsidRPr="003F20FF" w:rsidRDefault="003F20FF" w:rsidP="00B32B82">
      <w:pPr>
        <w:numPr>
          <w:ilvl w:val="0"/>
          <w:numId w:val="8"/>
        </w:numPr>
        <w:suppressAutoHyphens/>
        <w:spacing w:line="276" w:lineRule="auto"/>
        <w:ind w:left="360"/>
        <w:rPr>
          <w:rFonts w:asciiTheme="minorHAnsi" w:hAnsiTheme="minorHAnsi" w:cstheme="minorHAnsi"/>
          <w:b/>
          <w:sz w:val="20"/>
        </w:rPr>
      </w:pPr>
      <w:r w:rsidRPr="003F20FF">
        <w:rPr>
          <w:rFonts w:asciiTheme="minorHAnsi" w:hAnsiTheme="minorHAnsi" w:cstheme="minorHAnsi"/>
          <w:b/>
          <w:sz w:val="20"/>
        </w:rPr>
        <w:t>Planbehandling (abstrakt objekttype)</w:t>
      </w:r>
    </w:p>
    <w:p w:rsidR="003F20FF" w:rsidRPr="003F20FF" w:rsidRDefault="003F20FF" w:rsidP="00B32B82">
      <w:pPr>
        <w:numPr>
          <w:ilvl w:val="0"/>
          <w:numId w:val="8"/>
        </w:numPr>
        <w:suppressAutoHyphens/>
        <w:spacing w:after="200" w:line="276" w:lineRule="auto"/>
        <w:ind w:left="360"/>
        <w:rPr>
          <w:rFonts w:asciiTheme="minorHAnsi" w:hAnsiTheme="minorHAnsi" w:cstheme="minorHAnsi"/>
          <w:b/>
          <w:sz w:val="20"/>
        </w:rPr>
      </w:pPr>
      <w:r w:rsidRPr="003F20FF">
        <w:rPr>
          <w:rFonts w:asciiTheme="minorHAnsi" w:hAnsiTheme="minorHAnsi" w:cstheme="minorHAnsi"/>
          <w:b/>
          <w:sz w:val="20"/>
        </w:rPr>
        <w:t>Planområde</w:t>
      </w:r>
    </w:p>
    <w:p w:rsidR="003F20FF" w:rsidRPr="003F20FF" w:rsidRDefault="003F20FF" w:rsidP="003F20FF">
      <w:pPr>
        <w:rPr>
          <w:rFonts w:asciiTheme="minorHAnsi" w:hAnsiTheme="minorHAnsi" w:cstheme="minorHAnsi"/>
          <w:sz w:val="20"/>
        </w:rPr>
      </w:pPr>
      <w:r w:rsidRPr="003F20FF">
        <w:rPr>
          <w:rFonts w:asciiTheme="minorHAnsi" w:hAnsiTheme="minorHAnsi" w:cstheme="minorHAnsi"/>
          <w:sz w:val="20"/>
        </w:rPr>
        <w:t>Flere av egenskapene til en arealplan har egne definerte sett med lovlige verdier vist i kodeliste. Dette gjelder</w:t>
      </w:r>
    </w:p>
    <w:p w:rsidR="003F20FF" w:rsidRPr="003F20FF" w:rsidRDefault="003F20FF" w:rsidP="00B32B82">
      <w:pPr>
        <w:numPr>
          <w:ilvl w:val="0"/>
          <w:numId w:val="9"/>
        </w:numPr>
        <w:suppressAutoHyphens/>
        <w:spacing w:line="276" w:lineRule="auto"/>
        <w:ind w:left="426" w:hanging="357"/>
        <w:rPr>
          <w:rFonts w:asciiTheme="minorHAnsi" w:hAnsiTheme="minorHAnsi" w:cstheme="minorHAnsi"/>
          <w:b/>
          <w:sz w:val="20"/>
        </w:rPr>
      </w:pPr>
      <w:proofErr w:type="spellStart"/>
      <w:r w:rsidRPr="003F20FF">
        <w:rPr>
          <w:rFonts w:asciiTheme="minorHAnsi" w:hAnsiTheme="minorHAnsi" w:cstheme="minorHAnsi"/>
          <w:b/>
          <w:sz w:val="20"/>
        </w:rPr>
        <w:t>PlanType</w:t>
      </w:r>
      <w:proofErr w:type="spellEnd"/>
    </w:p>
    <w:p w:rsidR="003F20FF" w:rsidRPr="003F20FF" w:rsidRDefault="003F20FF" w:rsidP="00B32B82">
      <w:pPr>
        <w:numPr>
          <w:ilvl w:val="0"/>
          <w:numId w:val="9"/>
        </w:numPr>
        <w:suppressAutoHyphens/>
        <w:spacing w:line="276" w:lineRule="auto"/>
        <w:ind w:left="426" w:hanging="357"/>
        <w:rPr>
          <w:rFonts w:asciiTheme="minorHAnsi" w:hAnsiTheme="minorHAnsi" w:cstheme="minorHAnsi"/>
          <w:b/>
          <w:sz w:val="20"/>
        </w:rPr>
      </w:pPr>
      <w:proofErr w:type="spellStart"/>
      <w:r w:rsidRPr="003F20FF">
        <w:rPr>
          <w:rFonts w:asciiTheme="minorHAnsi" w:hAnsiTheme="minorHAnsi" w:cstheme="minorHAnsi"/>
          <w:b/>
          <w:sz w:val="20"/>
        </w:rPr>
        <w:t>PlanStatus</w:t>
      </w:r>
      <w:proofErr w:type="spellEnd"/>
    </w:p>
    <w:p w:rsidR="003F20FF" w:rsidRPr="003F20FF" w:rsidRDefault="003F20FF" w:rsidP="00B32B82">
      <w:pPr>
        <w:numPr>
          <w:ilvl w:val="0"/>
          <w:numId w:val="9"/>
        </w:numPr>
        <w:suppressAutoHyphens/>
        <w:spacing w:line="240" w:lineRule="auto"/>
        <w:ind w:left="426" w:hanging="357"/>
        <w:rPr>
          <w:rFonts w:asciiTheme="minorHAnsi" w:hAnsiTheme="minorHAnsi" w:cstheme="minorHAnsi"/>
          <w:b/>
          <w:sz w:val="20"/>
        </w:rPr>
      </w:pPr>
      <w:r w:rsidRPr="003F20FF">
        <w:rPr>
          <w:rFonts w:asciiTheme="minorHAnsi" w:hAnsiTheme="minorHAnsi" w:cstheme="minorHAnsi"/>
          <w:b/>
          <w:sz w:val="20"/>
        </w:rPr>
        <w:t>Planbestemmelse</w:t>
      </w:r>
    </w:p>
    <w:p w:rsidR="003F20FF" w:rsidRPr="003F20FF" w:rsidRDefault="003F20FF" w:rsidP="00B32B82">
      <w:pPr>
        <w:numPr>
          <w:ilvl w:val="0"/>
          <w:numId w:val="9"/>
        </w:numPr>
        <w:suppressAutoHyphens/>
        <w:spacing w:line="276" w:lineRule="auto"/>
        <w:ind w:left="426" w:hanging="357"/>
        <w:rPr>
          <w:rFonts w:asciiTheme="minorHAnsi" w:hAnsiTheme="minorHAnsi" w:cstheme="minorHAnsi"/>
          <w:b/>
          <w:sz w:val="20"/>
        </w:rPr>
      </w:pPr>
      <w:proofErr w:type="spellStart"/>
      <w:r w:rsidRPr="003F20FF">
        <w:rPr>
          <w:rFonts w:asciiTheme="minorHAnsi" w:hAnsiTheme="minorHAnsi" w:cstheme="minorHAnsi"/>
          <w:b/>
          <w:sz w:val="20"/>
        </w:rPr>
        <w:t>LovreferanseType</w:t>
      </w:r>
      <w:proofErr w:type="spellEnd"/>
    </w:p>
    <w:p w:rsidR="003F20FF" w:rsidRPr="003F20FF" w:rsidRDefault="003F20FF" w:rsidP="00B32B82">
      <w:pPr>
        <w:numPr>
          <w:ilvl w:val="0"/>
          <w:numId w:val="9"/>
        </w:numPr>
        <w:suppressAutoHyphens/>
        <w:spacing w:line="276" w:lineRule="auto"/>
        <w:ind w:left="426" w:hanging="357"/>
        <w:rPr>
          <w:rFonts w:asciiTheme="minorHAnsi" w:hAnsiTheme="minorHAnsi" w:cstheme="minorHAnsi"/>
          <w:b/>
          <w:sz w:val="20"/>
        </w:rPr>
      </w:pPr>
      <w:proofErr w:type="spellStart"/>
      <w:r w:rsidRPr="003F20FF">
        <w:rPr>
          <w:rFonts w:asciiTheme="minorHAnsi" w:hAnsiTheme="minorHAnsi" w:cstheme="minorHAnsi"/>
          <w:b/>
          <w:sz w:val="20"/>
        </w:rPr>
        <w:t>ForslagsstillerType</w:t>
      </w:r>
      <w:proofErr w:type="spellEnd"/>
    </w:p>
    <w:p w:rsidR="003F20FF" w:rsidRPr="00344D82" w:rsidRDefault="003F20FF" w:rsidP="003F20FF">
      <w:pPr>
        <w:ind w:left="426"/>
        <w:rPr>
          <w:rFonts w:ascii="Times New Roman" w:hAnsi="Times New Roman"/>
          <w:b/>
        </w:rPr>
      </w:pPr>
    </w:p>
    <w:p w:rsidR="003F20FF" w:rsidRPr="003F20FF" w:rsidRDefault="003F20FF" w:rsidP="003F20FF">
      <w:pPr>
        <w:rPr>
          <w:rFonts w:asciiTheme="minorHAnsi" w:hAnsiTheme="minorHAnsi" w:cstheme="minorHAnsi"/>
          <w:sz w:val="20"/>
        </w:rPr>
      </w:pPr>
      <w:r w:rsidRPr="003F20FF">
        <w:rPr>
          <w:rFonts w:asciiTheme="minorHAnsi" w:hAnsiTheme="minorHAnsi" w:cstheme="minorHAnsi"/>
          <w:sz w:val="20"/>
        </w:rPr>
        <w:lastRenderedPageBreak/>
        <w:t>Se utfyllende beskrivelse av egenskapene knyttet til arealplan nedenfor.</w:t>
      </w:r>
    </w:p>
    <w:p w:rsidR="001F0985" w:rsidRDefault="00CC70CD" w:rsidP="001F0985">
      <w:pPr>
        <w:rPr>
          <w:lang w:eastAsia="nb-NO"/>
        </w:rPr>
      </w:pPr>
      <w:bookmarkStart w:id="34" w:name="BKM_3FF4FBE4_6564_491A_8A1C_37F303BADCA3"/>
      <w:bookmarkEnd w:id="34"/>
      <w:r w:rsidRPr="00CC70CD">
        <w:rPr>
          <w:sz w:val="20"/>
          <w:szCs w:val="20"/>
        </w:rPr>
        <w:t xml:space="preserve"> </w:t>
      </w:r>
      <w:r>
        <w:rPr>
          <w:noProof/>
          <w:sz w:val="20"/>
          <w:szCs w:val="20"/>
          <w:lang w:eastAsia="nb-NO"/>
        </w:rPr>
        <w:drawing>
          <wp:inline distT="0" distB="0" distL="0" distR="0" wp14:anchorId="28FEAA5C" wp14:editId="2EF53772">
            <wp:extent cx="5760720" cy="4175735"/>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4175735"/>
                    </a:xfrm>
                    <a:prstGeom prst="rect">
                      <a:avLst/>
                    </a:prstGeom>
                    <a:noFill/>
                    <a:ln>
                      <a:noFill/>
                    </a:ln>
                  </pic:spPr>
                </pic:pic>
              </a:graphicData>
            </a:graphic>
          </wp:inline>
        </w:drawing>
      </w:r>
    </w:p>
    <w:p w:rsidR="003F20FF" w:rsidRPr="00CC70CD" w:rsidRDefault="003F20FF" w:rsidP="003F20FF">
      <w:pPr>
        <w:pStyle w:val="Bildetekst1"/>
        <w:spacing w:after="200"/>
        <w:ind w:left="426"/>
        <w:rPr>
          <w:rFonts w:asciiTheme="minorHAnsi" w:hAnsiTheme="minorHAnsi" w:cstheme="minorHAnsi"/>
        </w:rPr>
      </w:pPr>
      <w:r w:rsidRPr="00CC70CD">
        <w:rPr>
          <w:rFonts w:asciiTheme="minorHAnsi" w:hAnsiTheme="minorHAnsi" w:cstheme="minorHAnsi"/>
        </w:rPr>
        <w:t xml:space="preserve">Figur </w:t>
      </w:r>
      <w:r w:rsidRPr="00CC70CD">
        <w:rPr>
          <w:rFonts w:asciiTheme="minorHAnsi" w:hAnsiTheme="minorHAnsi" w:cstheme="minorHAnsi"/>
        </w:rPr>
        <w:fldChar w:fldCharType="begin"/>
      </w:r>
      <w:r w:rsidRPr="00CC70CD">
        <w:rPr>
          <w:rFonts w:asciiTheme="minorHAnsi" w:hAnsiTheme="minorHAnsi" w:cstheme="minorHAnsi"/>
        </w:rPr>
        <w:instrText xml:space="preserve"> STYLEREF 1 \s </w:instrText>
      </w:r>
      <w:r w:rsidRPr="00CC70CD">
        <w:rPr>
          <w:rFonts w:asciiTheme="minorHAnsi" w:hAnsiTheme="minorHAnsi" w:cstheme="minorHAnsi"/>
        </w:rPr>
        <w:fldChar w:fldCharType="separate"/>
      </w:r>
      <w:r w:rsidR="001E57F3" w:rsidRPr="00CC70CD">
        <w:rPr>
          <w:rFonts w:asciiTheme="minorHAnsi" w:hAnsiTheme="minorHAnsi" w:cstheme="minorHAnsi"/>
          <w:bCs/>
          <w:noProof/>
        </w:rPr>
        <w:t>.</w:t>
      </w:r>
      <w:r w:rsidRPr="00CC70CD">
        <w:rPr>
          <w:rFonts w:asciiTheme="minorHAnsi" w:hAnsiTheme="minorHAnsi" w:cstheme="minorHAnsi"/>
        </w:rPr>
        <w:fldChar w:fldCharType="end"/>
      </w:r>
      <w:r w:rsidRPr="00CC70CD">
        <w:rPr>
          <w:rFonts w:asciiTheme="minorHAnsi" w:hAnsiTheme="minorHAnsi" w:cstheme="minorHAnsi"/>
        </w:rPr>
        <w:noBreakHyphen/>
      </w:r>
      <w:r w:rsidR="00C94D13" w:rsidRPr="00CC70CD">
        <w:rPr>
          <w:rFonts w:asciiTheme="minorHAnsi" w:hAnsiTheme="minorHAnsi" w:cstheme="minorHAnsi"/>
        </w:rPr>
        <w:t>6</w:t>
      </w:r>
      <w:r w:rsidRPr="00CC70CD">
        <w:rPr>
          <w:rFonts w:asciiTheme="minorHAnsi" w:hAnsiTheme="minorHAnsi" w:cstheme="minorHAnsi"/>
        </w:rPr>
        <w:t xml:space="preserve">: Kodelister for arealplan vist samlet. </w:t>
      </w:r>
      <w:r w:rsidRPr="00CC70CD">
        <w:rPr>
          <w:rFonts w:asciiTheme="minorHAnsi" w:hAnsiTheme="minorHAnsi" w:cstheme="minorHAnsi"/>
          <w:i/>
          <w:iCs/>
          <w:lang w:val="da-DK"/>
        </w:rPr>
        <w:t>(</w:t>
      </w:r>
      <w:proofErr w:type="spellStart"/>
      <w:r w:rsidRPr="00CC70CD">
        <w:rPr>
          <w:rFonts w:asciiTheme="minorHAnsi" w:hAnsiTheme="minorHAnsi" w:cstheme="minorHAnsi"/>
          <w:i/>
          <w:iCs/>
        </w:rPr>
        <w:t>Logical</w:t>
      </w:r>
      <w:proofErr w:type="spellEnd"/>
      <w:r w:rsidRPr="00CC70CD">
        <w:rPr>
          <w:rFonts w:asciiTheme="minorHAnsi" w:hAnsiTheme="minorHAnsi" w:cstheme="minorHAnsi"/>
          <w:i/>
          <w:iCs/>
          <w:lang w:val="da-DK"/>
        </w:rPr>
        <w:t xml:space="preserve"> diagram)</w:t>
      </w:r>
      <w:r w:rsidRPr="00CC70CD">
        <w:rPr>
          <w:rFonts w:asciiTheme="minorHAnsi" w:hAnsiTheme="minorHAnsi" w:cstheme="minorHAnsi"/>
        </w:rPr>
        <w:t>.</w:t>
      </w:r>
    </w:p>
    <w:p w:rsidR="003F20FF" w:rsidRPr="003F20FF" w:rsidRDefault="003F20FF" w:rsidP="003F20FF">
      <w:pPr>
        <w:rPr>
          <w:rFonts w:asciiTheme="minorHAnsi" w:hAnsiTheme="minorHAnsi" w:cstheme="minorHAnsi"/>
          <w:sz w:val="20"/>
          <w:szCs w:val="20"/>
        </w:rPr>
      </w:pPr>
      <w:r w:rsidRPr="003F20FF">
        <w:rPr>
          <w:rFonts w:asciiTheme="minorHAnsi" w:hAnsiTheme="minorHAnsi" w:cstheme="minorHAnsi"/>
          <w:sz w:val="20"/>
          <w:szCs w:val="20"/>
        </w:rPr>
        <w:t xml:space="preserve">Forvaltningen av dataene som beskrives i </w:t>
      </w:r>
      <w:r w:rsidR="00DB4791">
        <w:rPr>
          <w:rFonts w:asciiTheme="minorHAnsi" w:hAnsiTheme="minorHAnsi" w:cstheme="minorHAnsi"/>
          <w:sz w:val="20"/>
          <w:szCs w:val="20"/>
        </w:rPr>
        <w:t>data</w:t>
      </w:r>
      <w:r w:rsidRPr="003F20FF">
        <w:rPr>
          <w:rFonts w:asciiTheme="minorHAnsi" w:hAnsiTheme="minorHAnsi" w:cstheme="minorHAnsi"/>
          <w:sz w:val="20"/>
          <w:szCs w:val="20"/>
        </w:rPr>
        <w:t xml:space="preserve">modellen, kan være realisert i ulike systemer, men det digitale planregisteret binder dataene sammen i et samlet informasjonssystem. </w:t>
      </w:r>
      <w:r w:rsidR="00560842">
        <w:rPr>
          <w:rFonts w:asciiTheme="minorHAnsi" w:hAnsiTheme="minorHAnsi" w:cstheme="minorHAnsi"/>
          <w:sz w:val="20"/>
          <w:szCs w:val="20"/>
        </w:rPr>
        <w:t>Datam</w:t>
      </w:r>
      <w:r w:rsidRPr="003F20FF">
        <w:rPr>
          <w:rFonts w:asciiTheme="minorHAnsi" w:hAnsiTheme="minorHAnsi" w:cstheme="minorHAnsi"/>
          <w:sz w:val="20"/>
          <w:szCs w:val="20"/>
        </w:rPr>
        <w:t xml:space="preserve">odellen tar ikke stilling til hvordan og hvor data er lagret i de ulike aktuelle systemene. Det ene ytterpunktet kan være et planregistersystem som forvalter alle data som tilhører </w:t>
      </w:r>
      <w:r w:rsidR="00560842">
        <w:rPr>
          <w:rFonts w:asciiTheme="minorHAnsi" w:hAnsiTheme="minorHAnsi" w:cstheme="minorHAnsi"/>
          <w:sz w:val="20"/>
          <w:szCs w:val="20"/>
        </w:rPr>
        <w:t>data</w:t>
      </w:r>
      <w:r w:rsidRPr="003F20FF">
        <w:rPr>
          <w:rFonts w:asciiTheme="minorHAnsi" w:hAnsiTheme="minorHAnsi" w:cstheme="minorHAnsi"/>
          <w:sz w:val="20"/>
          <w:szCs w:val="20"/>
        </w:rPr>
        <w:t>modellen, et annet ytterpunkt vil være at planinformasjonen forvaltes i samspill mellom:</w:t>
      </w:r>
    </w:p>
    <w:p w:rsidR="003F20FF" w:rsidRPr="003F20FF" w:rsidRDefault="003F20FF" w:rsidP="00B32B82">
      <w:pPr>
        <w:numPr>
          <w:ilvl w:val="0"/>
          <w:numId w:val="10"/>
        </w:numPr>
        <w:suppressAutoHyphens/>
        <w:spacing w:line="276" w:lineRule="auto"/>
        <w:ind w:left="786"/>
        <w:rPr>
          <w:rFonts w:asciiTheme="minorHAnsi" w:hAnsiTheme="minorHAnsi" w:cstheme="minorHAnsi"/>
          <w:sz w:val="20"/>
          <w:szCs w:val="20"/>
        </w:rPr>
      </w:pPr>
      <w:r w:rsidRPr="003F20FF">
        <w:rPr>
          <w:rFonts w:asciiTheme="minorHAnsi" w:hAnsiTheme="minorHAnsi" w:cstheme="minorHAnsi"/>
          <w:sz w:val="20"/>
          <w:szCs w:val="20"/>
        </w:rPr>
        <w:t>Egenskapsregister for arealplaner,</w:t>
      </w:r>
    </w:p>
    <w:p w:rsidR="003F20FF" w:rsidRPr="003F20FF" w:rsidRDefault="003F20FF" w:rsidP="00B32B82">
      <w:pPr>
        <w:numPr>
          <w:ilvl w:val="0"/>
          <w:numId w:val="10"/>
        </w:numPr>
        <w:suppressAutoHyphens/>
        <w:spacing w:line="276" w:lineRule="auto"/>
        <w:ind w:left="786"/>
        <w:rPr>
          <w:rFonts w:asciiTheme="minorHAnsi" w:hAnsiTheme="minorHAnsi" w:cstheme="minorHAnsi"/>
          <w:sz w:val="20"/>
          <w:szCs w:val="20"/>
        </w:rPr>
      </w:pPr>
      <w:r w:rsidRPr="003F20FF">
        <w:rPr>
          <w:rFonts w:asciiTheme="minorHAnsi" w:hAnsiTheme="minorHAnsi" w:cstheme="minorHAnsi"/>
          <w:sz w:val="20"/>
          <w:szCs w:val="20"/>
        </w:rPr>
        <w:t>Forvaltningssystem for digitale arealplaner og planområder (heretter: vektordatasystemet),</w:t>
      </w:r>
    </w:p>
    <w:p w:rsidR="003F20FF" w:rsidRPr="003F20FF" w:rsidRDefault="003F20FF" w:rsidP="00B32B82">
      <w:pPr>
        <w:numPr>
          <w:ilvl w:val="0"/>
          <w:numId w:val="10"/>
        </w:numPr>
        <w:suppressAutoHyphens/>
        <w:spacing w:line="276" w:lineRule="auto"/>
        <w:ind w:left="786"/>
        <w:rPr>
          <w:rFonts w:asciiTheme="minorHAnsi" w:hAnsiTheme="minorHAnsi" w:cstheme="minorHAnsi"/>
          <w:sz w:val="20"/>
          <w:szCs w:val="20"/>
        </w:rPr>
      </w:pPr>
      <w:r w:rsidRPr="003F20FF">
        <w:rPr>
          <w:rFonts w:asciiTheme="minorHAnsi" w:hAnsiTheme="minorHAnsi" w:cstheme="minorHAnsi"/>
          <w:sz w:val="20"/>
          <w:szCs w:val="20"/>
        </w:rPr>
        <w:t>Sakssystem (heretter: SAK),</w:t>
      </w:r>
    </w:p>
    <w:p w:rsidR="003F20FF" w:rsidRPr="003F20FF" w:rsidRDefault="003F20FF" w:rsidP="00B32B82">
      <w:pPr>
        <w:numPr>
          <w:ilvl w:val="0"/>
          <w:numId w:val="10"/>
        </w:numPr>
        <w:suppressAutoHyphens/>
        <w:spacing w:line="276" w:lineRule="auto"/>
        <w:ind w:left="786"/>
        <w:rPr>
          <w:rFonts w:asciiTheme="minorHAnsi" w:hAnsiTheme="minorHAnsi" w:cstheme="minorHAnsi"/>
          <w:sz w:val="20"/>
          <w:szCs w:val="20"/>
        </w:rPr>
      </w:pPr>
      <w:r w:rsidRPr="003F20FF">
        <w:rPr>
          <w:rFonts w:asciiTheme="minorHAnsi" w:hAnsiTheme="minorHAnsi" w:cstheme="minorHAnsi"/>
          <w:sz w:val="20"/>
          <w:szCs w:val="20"/>
        </w:rPr>
        <w:t>Arkivsystem (heretter: ARKIV),</w:t>
      </w:r>
    </w:p>
    <w:p w:rsidR="003F20FF" w:rsidRDefault="003F20FF" w:rsidP="003F20FF">
      <w:pPr>
        <w:ind w:left="786"/>
        <w:rPr>
          <w:rFonts w:asciiTheme="minorHAnsi" w:hAnsiTheme="minorHAnsi" w:cstheme="minorHAnsi"/>
          <w:sz w:val="20"/>
          <w:szCs w:val="20"/>
        </w:rPr>
      </w:pPr>
      <w:r w:rsidRPr="003F20FF">
        <w:rPr>
          <w:rFonts w:asciiTheme="minorHAnsi" w:hAnsiTheme="minorHAnsi" w:cstheme="minorHAnsi"/>
          <w:sz w:val="20"/>
          <w:szCs w:val="20"/>
        </w:rPr>
        <w:t>hvor hovedprinsippet bør være at data lagres og forvaltes i ett og bare ett system.</w:t>
      </w:r>
    </w:p>
    <w:p w:rsidR="003F20FF" w:rsidRPr="003F20FF" w:rsidRDefault="003F20FF" w:rsidP="003F20FF">
      <w:pPr>
        <w:ind w:left="786"/>
        <w:rPr>
          <w:rFonts w:asciiTheme="minorHAnsi" w:hAnsiTheme="minorHAnsi" w:cstheme="minorHAnsi"/>
          <w:sz w:val="20"/>
          <w:szCs w:val="20"/>
        </w:rPr>
      </w:pPr>
    </w:p>
    <w:p w:rsidR="003F20FF" w:rsidRPr="001F0985" w:rsidRDefault="003F20FF" w:rsidP="003F20FF">
      <w:pPr>
        <w:rPr>
          <w:lang w:eastAsia="nb-NO"/>
        </w:rPr>
      </w:pPr>
      <w:r w:rsidRPr="003F20FF">
        <w:rPr>
          <w:rFonts w:asciiTheme="minorHAnsi" w:hAnsiTheme="minorHAnsi" w:cstheme="minorHAnsi"/>
          <w:sz w:val="20"/>
          <w:szCs w:val="20"/>
        </w:rPr>
        <w:t xml:space="preserve">Dersom man opererer med planregisterdata i flere ulike systemer, vil det være behov for flere grensesnittfunksjoner (operasjoner eller tjenester) som sikrer dataflyt mellom systemene slik at det er mulig å frembringe komplette planregisterdata iht. lov og forskrift. </w:t>
      </w:r>
      <w:hyperlink r:id="rId27" w:history="1">
        <w:proofErr w:type="spellStart"/>
        <w:r w:rsidR="0071511E" w:rsidRPr="0071511E">
          <w:rPr>
            <w:rStyle w:val="Hyperkobling"/>
            <w:rFonts w:asciiTheme="minorHAnsi" w:hAnsiTheme="minorHAnsi" w:cstheme="minorHAnsi"/>
            <w:sz w:val="20"/>
            <w:szCs w:val="20"/>
          </w:rPr>
          <w:t>GeoIntegrasjonsstandarden</w:t>
        </w:r>
        <w:proofErr w:type="spellEnd"/>
      </w:hyperlink>
      <w:r w:rsidR="0071511E">
        <w:rPr>
          <w:rFonts w:asciiTheme="minorHAnsi" w:hAnsiTheme="minorHAnsi" w:cstheme="minorHAnsi"/>
          <w:sz w:val="20"/>
          <w:szCs w:val="20"/>
        </w:rPr>
        <w:t xml:space="preserve"> tilbyr</w:t>
      </w:r>
      <w:r w:rsidR="008922F0">
        <w:rPr>
          <w:rFonts w:asciiTheme="minorHAnsi" w:hAnsiTheme="minorHAnsi" w:cstheme="minorHAnsi"/>
          <w:sz w:val="20"/>
          <w:szCs w:val="20"/>
        </w:rPr>
        <w:t xml:space="preserve"> slike</w:t>
      </w:r>
      <w:r w:rsidRPr="003F20FF">
        <w:rPr>
          <w:rFonts w:asciiTheme="minorHAnsi" w:hAnsiTheme="minorHAnsi" w:cstheme="minorHAnsi"/>
          <w:sz w:val="20"/>
          <w:szCs w:val="20"/>
        </w:rPr>
        <w:t xml:space="preserve"> tjenester mot Planregister, Matrikkel, Sak og Arkiv</w:t>
      </w:r>
      <w:r w:rsidR="0071511E">
        <w:rPr>
          <w:rFonts w:asciiTheme="minorHAnsi" w:hAnsiTheme="minorHAnsi" w:cstheme="minorHAnsi"/>
          <w:sz w:val="20"/>
          <w:szCs w:val="20"/>
        </w:rPr>
        <w:t>. For litt mer informasjon se kapittel 4.8.</w:t>
      </w:r>
    </w:p>
    <w:p w:rsidR="00CC70CD" w:rsidRDefault="00CC70CD">
      <w:pPr>
        <w:spacing w:after="160" w:line="259" w:lineRule="auto"/>
        <w:rPr>
          <w:rFonts w:eastAsiaTheme="majorEastAsia" w:cstheme="majorBidi"/>
          <w:b/>
          <w:i/>
          <w:iCs/>
          <w:lang w:eastAsia="nb-NO"/>
        </w:rPr>
      </w:pPr>
      <w:r>
        <w:rPr>
          <w:lang w:eastAsia="nb-NO"/>
        </w:rPr>
        <w:br w:type="page"/>
      </w:r>
    </w:p>
    <w:p w:rsidR="00900FE8" w:rsidRDefault="00E37852" w:rsidP="00E37852">
      <w:pPr>
        <w:pStyle w:val="Overskrift4"/>
        <w:rPr>
          <w:lang w:eastAsia="nb-NO"/>
        </w:rPr>
      </w:pPr>
      <w:r>
        <w:rPr>
          <w:lang w:eastAsia="nb-NO"/>
        </w:rPr>
        <w:lastRenderedPageBreak/>
        <w:t xml:space="preserve">4.3.2 Organisasjoner </w:t>
      </w:r>
      <w:r w:rsidR="0071511E">
        <w:rPr>
          <w:lang w:eastAsia="nb-NO"/>
        </w:rPr>
        <w:t xml:space="preserve">(organer) </w:t>
      </w:r>
      <w:r>
        <w:rPr>
          <w:lang w:eastAsia="nb-NO"/>
        </w:rPr>
        <w:t>som behandler planen</w:t>
      </w:r>
    </w:p>
    <w:p w:rsidR="00E37852" w:rsidRPr="00E37852" w:rsidRDefault="00E37852" w:rsidP="00E37852">
      <w:pPr>
        <w:rPr>
          <w:rFonts w:asciiTheme="minorHAnsi" w:hAnsiTheme="minorHAnsi" w:cstheme="minorHAnsi"/>
          <w:sz w:val="20"/>
        </w:rPr>
      </w:pPr>
      <w:r w:rsidRPr="00E37852">
        <w:rPr>
          <w:rFonts w:asciiTheme="minorHAnsi" w:hAnsiTheme="minorHAnsi" w:cstheme="minorHAnsi"/>
          <w:b/>
          <w:sz w:val="20"/>
        </w:rPr>
        <w:t>Organisasjon-person</w:t>
      </w:r>
      <w:r w:rsidRPr="00E37852">
        <w:rPr>
          <w:rFonts w:asciiTheme="minorHAnsi" w:hAnsiTheme="minorHAnsi" w:cstheme="minorHAnsi"/>
          <w:sz w:val="20"/>
        </w:rPr>
        <w:t xml:space="preserve"> inneholder opplysninger om navn og kontaktperson i organisasjoner som knyttes til arealplanen, kodeliste </w:t>
      </w:r>
      <w:r w:rsidRPr="00E37852">
        <w:rPr>
          <w:rFonts w:asciiTheme="minorHAnsi" w:hAnsiTheme="minorHAnsi" w:cstheme="minorHAnsi"/>
          <w:b/>
          <w:sz w:val="20"/>
        </w:rPr>
        <w:t>Rolletype</w:t>
      </w:r>
      <w:r w:rsidRPr="00E37852">
        <w:rPr>
          <w:rFonts w:asciiTheme="minorHAnsi" w:hAnsiTheme="minorHAnsi" w:cstheme="minorHAnsi"/>
          <w:sz w:val="20"/>
        </w:rPr>
        <w:t xml:space="preserve"> definerer organisasjonens rolle, med verdiene </w:t>
      </w:r>
      <w:r w:rsidRPr="00E37852">
        <w:rPr>
          <w:rFonts w:asciiTheme="minorHAnsi" w:hAnsiTheme="minorHAnsi" w:cstheme="minorHAnsi"/>
          <w:b/>
          <w:sz w:val="20"/>
        </w:rPr>
        <w:t>forslagsstiller</w:t>
      </w:r>
      <w:r w:rsidRPr="00E37852">
        <w:rPr>
          <w:rFonts w:asciiTheme="minorHAnsi" w:hAnsiTheme="minorHAnsi" w:cstheme="minorHAnsi"/>
          <w:sz w:val="20"/>
        </w:rPr>
        <w:t xml:space="preserve"> og </w:t>
      </w:r>
      <w:proofErr w:type="spellStart"/>
      <w:r w:rsidRPr="00E37852">
        <w:rPr>
          <w:rFonts w:asciiTheme="minorHAnsi" w:hAnsiTheme="minorHAnsi" w:cstheme="minorHAnsi"/>
          <w:b/>
          <w:sz w:val="20"/>
        </w:rPr>
        <w:t>utarbeidetAv</w:t>
      </w:r>
      <w:proofErr w:type="spellEnd"/>
      <w:r w:rsidRPr="00E37852">
        <w:rPr>
          <w:rFonts w:asciiTheme="minorHAnsi" w:hAnsiTheme="minorHAnsi" w:cstheme="minorHAnsi"/>
          <w:b/>
          <w:sz w:val="20"/>
        </w:rPr>
        <w:t xml:space="preserve">. </w:t>
      </w:r>
      <w:r w:rsidRPr="00E37852">
        <w:rPr>
          <w:rFonts w:asciiTheme="minorHAnsi" w:hAnsiTheme="minorHAnsi" w:cstheme="minorHAnsi"/>
          <w:sz w:val="20"/>
        </w:rPr>
        <w:t xml:space="preserve">Dette er opplysninger kart- og </w:t>
      </w:r>
      <w:proofErr w:type="spellStart"/>
      <w:r w:rsidRPr="00E37852">
        <w:rPr>
          <w:rFonts w:asciiTheme="minorHAnsi" w:hAnsiTheme="minorHAnsi" w:cstheme="minorHAnsi"/>
          <w:sz w:val="20"/>
        </w:rPr>
        <w:t>planforskriften</w:t>
      </w:r>
      <w:proofErr w:type="spellEnd"/>
      <w:r w:rsidRPr="00E37852">
        <w:rPr>
          <w:rFonts w:asciiTheme="minorHAnsi" w:hAnsiTheme="minorHAnsi" w:cstheme="minorHAnsi"/>
          <w:sz w:val="20"/>
        </w:rPr>
        <w:t xml:space="preserve"> § 9 siste ledd krever skal fremgå av tegnforklaringen på arealplankartet, men disse opplysningene kan også finnes som informasjon i planregisteret.</w:t>
      </w:r>
    </w:p>
    <w:p w:rsidR="00E37852" w:rsidRPr="00B64C55" w:rsidRDefault="00CC70CD" w:rsidP="00E37852">
      <w:pPr>
        <w:ind w:left="426"/>
        <w:rPr>
          <w:rFonts w:ascii="Times New Roman" w:hAnsi="Times New Roman"/>
        </w:rPr>
      </w:pPr>
      <w:bookmarkStart w:id="35" w:name="BKM_1E5F0766_5DFB_448B_BE05_6186AD1A5D70"/>
      <w:bookmarkEnd w:id="35"/>
      <w:r w:rsidRPr="00CC70CD">
        <w:rPr>
          <w:sz w:val="20"/>
          <w:szCs w:val="20"/>
        </w:rPr>
        <w:t xml:space="preserve"> </w:t>
      </w:r>
      <w:r>
        <w:rPr>
          <w:noProof/>
          <w:sz w:val="20"/>
          <w:szCs w:val="20"/>
          <w:lang w:eastAsia="nb-NO"/>
        </w:rPr>
        <w:drawing>
          <wp:inline distT="0" distB="0" distL="0" distR="0" wp14:anchorId="0A1B76E6" wp14:editId="1EAD2247">
            <wp:extent cx="5760720" cy="1992559"/>
            <wp:effectExtent l="0" t="0" r="0" b="825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992559"/>
                    </a:xfrm>
                    <a:prstGeom prst="rect">
                      <a:avLst/>
                    </a:prstGeom>
                    <a:noFill/>
                    <a:ln>
                      <a:noFill/>
                    </a:ln>
                  </pic:spPr>
                </pic:pic>
              </a:graphicData>
            </a:graphic>
          </wp:inline>
        </w:drawing>
      </w:r>
    </w:p>
    <w:p w:rsidR="00E37852" w:rsidRPr="00CC70CD" w:rsidRDefault="00E37852" w:rsidP="00E37852">
      <w:pPr>
        <w:pStyle w:val="Bildetekst1"/>
        <w:ind w:left="426"/>
        <w:rPr>
          <w:rFonts w:asciiTheme="minorHAnsi" w:hAnsiTheme="minorHAnsi" w:cstheme="minorHAnsi"/>
          <w:i/>
          <w:iCs/>
        </w:rPr>
      </w:pPr>
      <w:r w:rsidRPr="00CC70CD">
        <w:rPr>
          <w:rFonts w:asciiTheme="minorHAnsi" w:hAnsiTheme="minorHAnsi" w:cstheme="minorHAnsi"/>
        </w:rPr>
        <w:t>Figur</w:t>
      </w:r>
      <w:r w:rsidRPr="00CC70CD">
        <w:rPr>
          <w:rFonts w:asciiTheme="minorHAnsi" w:hAnsiTheme="minorHAnsi" w:cstheme="minorHAnsi"/>
        </w:rPr>
        <w:noBreakHyphen/>
      </w:r>
      <w:r w:rsidR="00C94D13" w:rsidRPr="00CC70CD">
        <w:rPr>
          <w:rFonts w:asciiTheme="minorHAnsi" w:hAnsiTheme="minorHAnsi" w:cstheme="minorHAnsi"/>
        </w:rPr>
        <w:t>7</w:t>
      </w:r>
      <w:r w:rsidRPr="00CC70CD">
        <w:rPr>
          <w:rFonts w:asciiTheme="minorHAnsi" w:hAnsiTheme="minorHAnsi" w:cstheme="minorHAnsi"/>
        </w:rPr>
        <w:t xml:space="preserve">: Arealplan-Organisasjon-Person . </w:t>
      </w:r>
      <w:r w:rsidRPr="00CC70CD">
        <w:rPr>
          <w:rFonts w:asciiTheme="minorHAnsi" w:hAnsiTheme="minorHAnsi" w:cstheme="minorHAnsi"/>
          <w:i/>
          <w:iCs/>
        </w:rPr>
        <w:t>(</w:t>
      </w:r>
      <w:proofErr w:type="spellStart"/>
      <w:r w:rsidRPr="00CC70CD">
        <w:rPr>
          <w:rFonts w:asciiTheme="minorHAnsi" w:hAnsiTheme="minorHAnsi" w:cstheme="minorHAnsi"/>
          <w:i/>
          <w:iCs/>
        </w:rPr>
        <w:t>Logical</w:t>
      </w:r>
      <w:proofErr w:type="spellEnd"/>
      <w:r w:rsidRPr="00CC70CD">
        <w:rPr>
          <w:rFonts w:asciiTheme="minorHAnsi" w:hAnsiTheme="minorHAnsi" w:cstheme="minorHAnsi"/>
          <w:i/>
          <w:iCs/>
        </w:rPr>
        <w:t xml:space="preserve"> diagram).</w:t>
      </w:r>
    </w:p>
    <w:p w:rsidR="00E37852" w:rsidRDefault="00E37852" w:rsidP="00E37852">
      <w:pPr>
        <w:pStyle w:val="Overskrift4"/>
        <w:rPr>
          <w:lang w:eastAsia="nb-NO"/>
        </w:rPr>
      </w:pPr>
      <w:r>
        <w:rPr>
          <w:lang w:eastAsia="nb-NO"/>
        </w:rPr>
        <w:t>4.3.3 Plandokumenter</w:t>
      </w:r>
    </w:p>
    <w:p w:rsidR="00E37852" w:rsidRDefault="00E37852" w:rsidP="00E37852">
      <w:pPr>
        <w:rPr>
          <w:rFonts w:asciiTheme="minorHAnsi" w:hAnsiTheme="minorHAnsi" w:cstheme="minorHAnsi"/>
          <w:sz w:val="20"/>
        </w:rPr>
      </w:pPr>
      <w:r w:rsidRPr="00E37852">
        <w:rPr>
          <w:rFonts w:asciiTheme="minorHAnsi" w:hAnsiTheme="minorHAnsi" w:cstheme="minorHAnsi"/>
          <w:b/>
          <w:sz w:val="20"/>
        </w:rPr>
        <w:t>Plandokument</w:t>
      </w:r>
      <w:r w:rsidRPr="00E37852">
        <w:rPr>
          <w:rFonts w:asciiTheme="minorHAnsi" w:hAnsiTheme="minorHAnsi" w:cstheme="minorHAnsi"/>
          <w:sz w:val="20"/>
        </w:rPr>
        <w:t xml:space="preserve"> inneholder referanse til ett eller flere dokumenter som er knyttet til arealplanen, der </w:t>
      </w:r>
      <w:r w:rsidRPr="00E37852">
        <w:rPr>
          <w:rFonts w:asciiTheme="minorHAnsi" w:hAnsiTheme="minorHAnsi" w:cstheme="minorHAnsi"/>
          <w:b/>
          <w:sz w:val="20"/>
        </w:rPr>
        <w:t>plankart,</w:t>
      </w:r>
      <w:r w:rsidRPr="00E37852">
        <w:rPr>
          <w:rFonts w:asciiTheme="minorHAnsi" w:hAnsiTheme="minorHAnsi" w:cstheme="minorHAnsi"/>
          <w:sz w:val="20"/>
        </w:rPr>
        <w:t xml:space="preserve"> </w:t>
      </w:r>
      <w:r w:rsidRPr="00E37852">
        <w:rPr>
          <w:rFonts w:asciiTheme="minorHAnsi" w:hAnsiTheme="minorHAnsi" w:cstheme="minorHAnsi"/>
          <w:b/>
          <w:sz w:val="20"/>
        </w:rPr>
        <w:t>planbestemmelser</w:t>
      </w:r>
      <w:r w:rsidRPr="00E37852">
        <w:rPr>
          <w:rFonts w:asciiTheme="minorHAnsi" w:hAnsiTheme="minorHAnsi" w:cstheme="minorHAnsi"/>
          <w:sz w:val="20"/>
        </w:rPr>
        <w:t xml:space="preserve"> og </w:t>
      </w:r>
      <w:r w:rsidRPr="00E37852">
        <w:rPr>
          <w:rFonts w:asciiTheme="minorHAnsi" w:hAnsiTheme="minorHAnsi" w:cstheme="minorHAnsi"/>
          <w:b/>
          <w:sz w:val="20"/>
        </w:rPr>
        <w:t>planbeskrivelsen</w:t>
      </w:r>
      <w:r w:rsidRPr="00E37852">
        <w:rPr>
          <w:rFonts w:asciiTheme="minorHAnsi" w:hAnsiTheme="minorHAnsi" w:cstheme="minorHAnsi"/>
          <w:sz w:val="20"/>
        </w:rPr>
        <w:t xml:space="preserve"> spesielt er nevnt i kart- og </w:t>
      </w:r>
      <w:proofErr w:type="spellStart"/>
      <w:r w:rsidRPr="00E37852">
        <w:rPr>
          <w:rFonts w:asciiTheme="minorHAnsi" w:hAnsiTheme="minorHAnsi" w:cstheme="minorHAnsi"/>
          <w:sz w:val="20"/>
        </w:rPr>
        <w:t>planforskriften</w:t>
      </w:r>
      <w:proofErr w:type="spellEnd"/>
      <w:r w:rsidRPr="00E37852">
        <w:rPr>
          <w:rFonts w:asciiTheme="minorHAnsi" w:hAnsiTheme="minorHAnsi" w:cstheme="minorHAnsi"/>
          <w:sz w:val="20"/>
        </w:rPr>
        <w:t xml:space="preserve"> § 9 første ledd. Ett plandokument kan knyttes til den aktuelle planbehandlingen som det gjelder for. Plandokumentene må tilhøre en gyldig dokumentkategori, definert i en kodeliste </w:t>
      </w:r>
      <w:proofErr w:type="spellStart"/>
      <w:r w:rsidRPr="00E37852">
        <w:rPr>
          <w:rFonts w:asciiTheme="minorHAnsi" w:hAnsiTheme="minorHAnsi" w:cstheme="minorHAnsi"/>
          <w:b/>
          <w:sz w:val="20"/>
        </w:rPr>
        <w:t>PlandokumentType</w:t>
      </w:r>
      <w:proofErr w:type="spellEnd"/>
      <w:r w:rsidRPr="00E37852">
        <w:rPr>
          <w:rFonts w:asciiTheme="minorHAnsi" w:hAnsiTheme="minorHAnsi" w:cstheme="minorHAnsi"/>
          <w:b/>
          <w:sz w:val="20"/>
        </w:rPr>
        <w:t xml:space="preserve"> </w:t>
      </w:r>
      <w:r w:rsidRPr="00E37852">
        <w:rPr>
          <w:rFonts w:asciiTheme="minorHAnsi" w:hAnsiTheme="minorHAnsi" w:cstheme="minorHAnsi"/>
          <w:sz w:val="20"/>
        </w:rPr>
        <w:t xml:space="preserve">som ikke er uttømmende. </w:t>
      </w:r>
    </w:p>
    <w:p w:rsidR="00E37852" w:rsidRPr="00E37852" w:rsidRDefault="00E37852" w:rsidP="00E37852">
      <w:pPr>
        <w:rPr>
          <w:rFonts w:asciiTheme="minorHAnsi" w:hAnsiTheme="minorHAnsi" w:cstheme="minorHAnsi"/>
          <w:sz w:val="20"/>
        </w:rPr>
      </w:pPr>
    </w:p>
    <w:p w:rsidR="00E37852" w:rsidRPr="00B64C55" w:rsidRDefault="00E37852" w:rsidP="00E37852">
      <w:pPr>
        <w:rPr>
          <w:rFonts w:ascii="Times New Roman" w:hAnsi="Times New Roman"/>
        </w:rPr>
      </w:pPr>
      <w:r w:rsidRPr="00E37852">
        <w:rPr>
          <w:rFonts w:asciiTheme="minorHAnsi" w:hAnsiTheme="minorHAnsi" w:cstheme="minorHAnsi"/>
          <w:sz w:val="20"/>
        </w:rPr>
        <w:t xml:space="preserve">Alle dokumenter som inngår i en sak skal arkiveres i NOARK-godkjent arkiv. Dersom dokumentene arkiveres i digital form, kan de gjøres tilgjengelige i planregisteret via standard tjenester som NOARK web services ved hjelp av egenskapen </w:t>
      </w:r>
      <w:r w:rsidRPr="00E37852">
        <w:rPr>
          <w:rFonts w:asciiTheme="minorHAnsi" w:hAnsiTheme="minorHAnsi" w:cstheme="minorHAnsi"/>
          <w:b/>
          <w:sz w:val="20"/>
        </w:rPr>
        <w:t>arkivreferanse</w:t>
      </w:r>
      <w:r w:rsidRPr="00E37852">
        <w:rPr>
          <w:rFonts w:asciiTheme="minorHAnsi" w:hAnsiTheme="minorHAnsi" w:cstheme="minorHAnsi"/>
          <w:sz w:val="20"/>
        </w:rPr>
        <w:t>. Til dette formålet er det</w:t>
      </w:r>
      <w:r w:rsidR="00D3798F">
        <w:rPr>
          <w:rFonts w:asciiTheme="minorHAnsi" w:hAnsiTheme="minorHAnsi" w:cstheme="minorHAnsi"/>
          <w:sz w:val="20"/>
        </w:rPr>
        <w:t xml:space="preserve"> i</w:t>
      </w:r>
      <w:r w:rsidRPr="00E37852">
        <w:rPr>
          <w:rFonts w:asciiTheme="minorHAnsi" w:hAnsiTheme="minorHAnsi" w:cstheme="minorHAnsi"/>
          <w:sz w:val="20"/>
        </w:rPr>
        <w:t xml:space="preserve"> </w:t>
      </w:r>
      <w:r w:rsidR="00D3798F">
        <w:rPr>
          <w:rFonts w:asciiTheme="minorHAnsi" w:hAnsiTheme="minorHAnsi" w:cstheme="minorHAnsi"/>
          <w:sz w:val="20"/>
        </w:rPr>
        <w:t xml:space="preserve">GI-Arkivstandarden </w:t>
      </w:r>
      <w:r w:rsidRPr="00E37852">
        <w:rPr>
          <w:rFonts w:asciiTheme="minorHAnsi" w:hAnsiTheme="minorHAnsi" w:cstheme="minorHAnsi"/>
          <w:sz w:val="20"/>
        </w:rPr>
        <w:t xml:space="preserve">tjenester som også inngår i NOARK fra versjonen 5.3. Planregisteret kan også knyttes til andre arkiver gjennom egenskapen </w:t>
      </w:r>
      <w:r w:rsidRPr="00E37852">
        <w:rPr>
          <w:rFonts w:asciiTheme="minorHAnsi" w:hAnsiTheme="minorHAnsi" w:cstheme="minorHAnsi"/>
          <w:b/>
          <w:sz w:val="20"/>
        </w:rPr>
        <w:t>arkivnavn</w:t>
      </w:r>
      <w:r w:rsidRPr="00E37852">
        <w:rPr>
          <w:rFonts w:asciiTheme="minorHAnsi" w:hAnsiTheme="minorHAnsi" w:cstheme="minorHAnsi"/>
          <w:sz w:val="20"/>
        </w:rPr>
        <w:t xml:space="preserve">. Eksempelvis kan historiske plandokumenter fra før kommunen etablerte NOARK-arkiv finnes som </w:t>
      </w:r>
      <w:r w:rsidR="00717BBF">
        <w:rPr>
          <w:rFonts w:asciiTheme="minorHAnsi" w:hAnsiTheme="minorHAnsi" w:cstheme="minorHAnsi"/>
          <w:sz w:val="20"/>
        </w:rPr>
        <w:t>*.</w:t>
      </w:r>
      <w:proofErr w:type="spellStart"/>
      <w:r w:rsidRPr="00E37852">
        <w:rPr>
          <w:rFonts w:asciiTheme="minorHAnsi" w:hAnsiTheme="minorHAnsi" w:cstheme="minorHAnsi"/>
          <w:sz w:val="20"/>
        </w:rPr>
        <w:t>pdf</w:t>
      </w:r>
      <w:proofErr w:type="spellEnd"/>
      <w:r w:rsidRPr="00E37852">
        <w:rPr>
          <w:rFonts w:asciiTheme="minorHAnsi" w:hAnsiTheme="minorHAnsi" w:cstheme="minorHAnsi"/>
          <w:sz w:val="20"/>
        </w:rPr>
        <w:t xml:space="preserve"> på en filserver. </w:t>
      </w:r>
      <w:r w:rsidR="00CC70CD">
        <w:rPr>
          <w:rFonts w:asciiTheme="minorHAnsi" w:hAnsiTheme="minorHAnsi" w:cstheme="minorHAnsi"/>
          <w:sz w:val="20"/>
        </w:rPr>
        <w:br/>
      </w:r>
      <w:bookmarkStart w:id="36" w:name="BKM_310222C3_843A_4F17_B01F_21D5095A0A18"/>
      <w:bookmarkEnd w:id="36"/>
      <w:r w:rsidR="00CC70CD" w:rsidRPr="00CC70CD">
        <w:rPr>
          <w:sz w:val="20"/>
          <w:szCs w:val="20"/>
        </w:rPr>
        <w:t xml:space="preserve"> </w:t>
      </w:r>
      <w:r w:rsidR="00574DA4">
        <w:rPr>
          <w:noProof/>
          <w:sz w:val="20"/>
          <w:szCs w:val="20"/>
          <w:lang w:eastAsia="nb-NO"/>
        </w:rPr>
        <w:drawing>
          <wp:inline distT="0" distB="0" distL="0" distR="0" wp14:anchorId="4998C0B7" wp14:editId="42AF91D5">
            <wp:extent cx="5708972" cy="2090821"/>
            <wp:effectExtent l="0" t="0" r="6350" b="508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2613" cy="2095817"/>
                    </a:xfrm>
                    <a:prstGeom prst="rect">
                      <a:avLst/>
                    </a:prstGeom>
                    <a:noFill/>
                    <a:ln>
                      <a:noFill/>
                    </a:ln>
                  </pic:spPr>
                </pic:pic>
              </a:graphicData>
            </a:graphic>
          </wp:inline>
        </w:drawing>
      </w:r>
    </w:p>
    <w:p w:rsidR="00E37852" w:rsidRPr="00CC70CD" w:rsidRDefault="00E37852" w:rsidP="00E37852">
      <w:pPr>
        <w:pStyle w:val="Bildetekst1"/>
        <w:ind w:left="426"/>
        <w:rPr>
          <w:rFonts w:asciiTheme="minorHAnsi" w:hAnsiTheme="minorHAnsi" w:cstheme="minorHAnsi"/>
        </w:rPr>
      </w:pPr>
      <w:r w:rsidRPr="00CC70CD">
        <w:rPr>
          <w:rFonts w:asciiTheme="minorHAnsi" w:hAnsiTheme="minorHAnsi" w:cstheme="minorHAnsi"/>
        </w:rPr>
        <w:t xml:space="preserve">Figur </w:t>
      </w:r>
      <w:r w:rsidR="00C94D13" w:rsidRPr="00CC70CD">
        <w:rPr>
          <w:rFonts w:asciiTheme="minorHAnsi" w:hAnsiTheme="minorHAnsi" w:cstheme="minorHAnsi"/>
        </w:rPr>
        <w:t>8</w:t>
      </w:r>
      <w:r w:rsidRPr="00CC70CD">
        <w:rPr>
          <w:rFonts w:asciiTheme="minorHAnsi" w:hAnsiTheme="minorHAnsi" w:cstheme="minorHAnsi"/>
        </w:rPr>
        <w:t>:</w:t>
      </w:r>
      <w:r w:rsidRPr="00CC70CD">
        <w:rPr>
          <w:rFonts w:asciiTheme="minorHAnsi" w:hAnsiTheme="minorHAnsi" w:cstheme="minorHAnsi"/>
          <w:noProof/>
        </w:rPr>
        <w:t xml:space="preserve"> Arealplan-Planbehandling-Plandokument. </w:t>
      </w:r>
      <w:r w:rsidR="00560842" w:rsidRPr="00CC70CD">
        <w:rPr>
          <w:rFonts w:asciiTheme="minorHAnsi" w:hAnsiTheme="minorHAnsi" w:cstheme="minorHAnsi"/>
          <w:noProof/>
        </w:rPr>
        <w:t>Datam</w:t>
      </w:r>
      <w:r w:rsidRPr="00CC70CD">
        <w:rPr>
          <w:rFonts w:asciiTheme="minorHAnsi" w:hAnsiTheme="minorHAnsi" w:cstheme="minorHAnsi"/>
          <w:noProof/>
        </w:rPr>
        <w:t xml:space="preserve">odellen viser også at en arealplan kan ha mange planbehandlinger, at det kan finnes flere plandokumenter til hver planbehandling og at plandokumenter bare kan være knyttet til en arealplan gjennom en planbehandling. På samme måte kan ett plandokument være knyttet til bare én planbehandling, men det kan være knyttet mange dokumenter til én planbehandling. </w:t>
      </w:r>
      <w:r w:rsidRPr="00CC70CD">
        <w:rPr>
          <w:rFonts w:asciiTheme="minorHAnsi" w:hAnsiTheme="minorHAnsi" w:cstheme="minorHAnsi"/>
          <w:i/>
          <w:iCs/>
          <w:lang w:val="da-DK"/>
        </w:rPr>
        <w:t>(</w:t>
      </w:r>
      <w:proofErr w:type="spellStart"/>
      <w:r w:rsidRPr="00CC70CD">
        <w:rPr>
          <w:rFonts w:asciiTheme="minorHAnsi" w:hAnsiTheme="minorHAnsi" w:cstheme="minorHAnsi"/>
          <w:i/>
          <w:iCs/>
        </w:rPr>
        <w:t>Logical</w:t>
      </w:r>
      <w:proofErr w:type="spellEnd"/>
      <w:r w:rsidRPr="00CC70CD">
        <w:rPr>
          <w:rFonts w:asciiTheme="minorHAnsi" w:hAnsiTheme="minorHAnsi" w:cstheme="minorHAnsi"/>
          <w:i/>
          <w:iCs/>
          <w:lang w:val="da-DK"/>
        </w:rPr>
        <w:t xml:space="preserve"> diagram).</w:t>
      </w:r>
    </w:p>
    <w:p w:rsidR="00E37852" w:rsidRDefault="00E37852" w:rsidP="00E37852">
      <w:pPr>
        <w:rPr>
          <w:rFonts w:asciiTheme="minorHAnsi" w:hAnsiTheme="minorHAnsi" w:cstheme="minorHAnsi"/>
          <w:sz w:val="20"/>
        </w:rPr>
      </w:pPr>
      <w:r w:rsidRPr="00E37852">
        <w:rPr>
          <w:rFonts w:asciiTheme="minorHAnsi" w:hAnsiTheme="minorHAnsi" w:cstheme="minorHAnsi"/>
          <w:sz w:val="20"/>
        </w:rPr>
        <w:lastRenderedPageBreak/>
        <w:t xml:space="preserve">Det skilles mellom dokumenttypene </w:t>
      </w:r>
      <w:r w:rsidRPr="00E37852">
        <w:rPr>
          <w:rFonts w:asciiTheme="minorHAnsi" w:hAnsiTheme="minorHAnsi" w:cstheme="minorHAnsi"/>
          <w:b/>
          <w:sz w:val="20"/>
        </w:rPr>
        <w:t>illustrasjon</w:t>
      </w:r>
      <w:r w:rsidRPr="00E37852">
        <w:rPr>
          <w:rFonts w:asciiTheme="minorHAnsi" w:hAnsiTheme="minorHAnsi" w:cstheme="minorHAnsi"/>
          <w:sz w:val="20"/>
        </w:rPr>
        <w:t xml:space="preserve"> og </w:t>
      </w:r>
      <w:r w:rsidRPr="00E37852">
        <w:rPr>
          <w:rFonts w:asciiTheme="minorHAnsi" w:hAnsiTheme="minorHAnsi" w:cstheme="minorHAnsi"/>
          <w:b/>
          <w:sz w:val="20"/>
        </w:rPr>
        <w:t>juridisk bindende illustrasjon</w:t>
      </w:r>
      <w:r w:rsidRPr="00E37852">
        <w:rPr>
          <w:rFonts w:asciiTheme="minorHAnsi" w:hAnsiTheme="minorHAnsi" w:cstheme="minorHAnsi"/>
          <w:sz w:val="20"/>
        </w:rPr>
        <w:t xml:space="preserve"> som er gjort juridisk bindende i planbestemmelsene, jf. kart- og </w:t>
      </w:r>
      <w:proofErr w:type="spellStart"/>
      <w:r w:rsidRPr="00E37852">
        <w:rPr>
          <w:rFonts w:asciiTheme="minorHAnsi" w:hAnsiTheme="minorHAnsi" w:cstheme="minorHAnsi"/>
          <w:sz w:val="20"/>
        </w:rPr>
        <w:t>planforskriften</w:t>
      </w:r>
      <w:proofErr w:type="spellEnd"/>
      <w:r w:rsidRPr="00E37852">
        <w:rPr>
          <w:rFonts w:asciiTheme="minorHAnsi" w:hAnsiTheme="minorHAnsi" w:cstheme="minorHAnsi"/>
          <w:sz w:val="20"/>
        </w:rPr>
        <w:t xml:space="preserve"> § 9 første ledd bokstav b). Det henvises her til </w:t>
      </w:r>
      <w:r w:rsidR="00D9672A">
        <w:rPr>
          <w:rFonts w:asciiTheme="minorHAnsi" w:hAnsiTheme="minorHAnsi" w:cstheme="minorHAnsi"/>
          <w:sz w:val="20"/>
        </w:rPr>
        <w:t xml:space="preserve">NPAD </w:t>
      </w:r>
      <w:r w:rsidRPr="00E37852">
        <w:rPr>
          <w:rFonts w:asciiTheme="minorHAnsi" w:hAnsiTheme="minorHAnsi" w:cstheme="minorHAnsi"/>
          <w:sz w:val="20"/>
        </w:rPr>
        <w:t>del 1 –</w:t>
      </w:r>
      <w:r w:rsidR="001722B5">
        <w:rPr>
          <w:rFonts w:asciiTheme="minorHAnsi" w:hAnsiTheme="minorHAnsi" w:cstheme="minorHAnsi"/>
          <w:sz w:val="20"/>
        </w:rPr>
        <w:t xml:space="preserve"> </w:t>
      </w:r>
      <w:r w:rsidRPr="00E37852">
        <w:rPr>
          <w:rFonts w:asciiTheme="minorHAnsi" w:hAnsiTheme="minorHAnsi" w:cstheme="minorHAnsi"/>
          <w:sz w:val="20"/>
        </w:rPr>
        <w:t xml:space="preserve">kap.1.3.3 og 1.3.4. Dokumenttypene </w:t>
      </w:r>
      <w:r w:rsidRPr="00E37852">
        <w:rPr>
          <w:rFonts w:asciiTheme="minorHAnsi" w:hAnsiTheme="minorHAnsi" w:cstheme="minorHAnsi"/>
          <w:b/>
          <w:sz w:val="20"/>
        </w:rPr>
        <w:t xml:space="preserve">konsekvensutredning, rapport, innsigelse, klage, kunngjøring </w:t>
      </w:r>
      <w:r w:rsidRPr="00E37852">
        <w:rPr>
          <w:rFonts w:asciiTheme="minorHAnsi" w:hAnsiTheme="minorHAnsi" w:cstheme="minorHAnsi"/>
          <w:sz w:val="20"/>
        </w:rPr>
        <w:t>og</w:t>
      </w:r>
      <w:r w:rsidRPr="00E37852">
        <w:rPr>
          <w:rFonts w:asciiTheme="minorHAnsi" w:hAnsiTheme="minorHAnsi" w:cstheme="minorHAnsi"/>
          <w:b/>
          <w:sz w:val="20"/>
        </w:rPr>
        <w:t xml:space="preserve"> vedtak</w:t>
      </w:r>
      <w:r w:rsidRPr="00E37852">
        <w:rPr>
          <w:rFonts w:asciiTheme="minorHAnsi" w:hAnsiTheme="minorHAnsi" w:cstheme="minorHAnsi"/>
          <w:sz w:val="20"/>
        </w:rPr>
        <w:t xml:space="preserve"> er å anse som valgfrie og skal tjene til å gi et utfyllende bilde av planen utover det </w:t>
      </w:r>
      <w:proofErr w:type="spellStart"/>
      <w:r w:rsidRPr="00E37852">
        <w:rPr>
          <w:rFonts w:asciiTheme="minorHAnsi" w:hAnsiTheme="minorHAnsi" w:cstheme="minorHAnsi"/>
          <w:sz w:val="20"/>
        </w:rPr>
        <w:t>forskriften</w:t>
      </w:r>
      <w:proofErr w:type="spellEnd"/>
      <w:r w:rsidRPr="00E37852">
        <w:rPr>
          <w:rFonts w:asciiTheme="minorHAnsi" w:hAnsiTheme="minorHAnsi" w:cstheme="minorHAnsi"/>
          <w:sz w:val="20"/>
        </w:rPr>
        <w:t xml:space="preserve"> krever. </w:t>
      </w:r>
    </w:p>
    <w:p w:rsidR="00E37852" w:rsidRPr="00E37852" w:rsidRDefault="00E37852" w:rsidP="00E37852">
      <w:pPr>
        <w:ind w:left="426"/>
        <w:rPr>
          <w:rFonts w:asciiTheme="minorHAnsi" w:hAnsiTheme="minorHAnsi" w:cstheme="minorHAnsi"/>
          <w:sz w:val="20"/>
        </w:rPr>
      </w:pPr>
    </w:p>
    <w:p w:rsidR="00E37852" w:rsidRDefault="00E37852" w:rsidP="00E37852">
      <w:pPr>
        <w:rPr>
          <w:rFonts w:asciiTheme="minorHAnsi" w:hAnsiTheme="minorHAnsi" w:cstheme="minorHAnsi"/>
          <w:sz w:val="20"/>
        </w:rPr>
      </w:pPr>
      <w:r w:rsidRPr="00E37852">
        <w:rPr>
          <w:rFonts w:asciiTheme="minorHAnsi" w:hAnsiTheme="minorHAnsi" w:cstheme="minorHAnsi"/>
          <w:sz w:val="20"/>
        </w:rPr>
        <w:t xml:space="preserve">Dokumenttypen </w:t>
      </w:r>
      <w:r w:rsidRPr="00E37852">
        <w:rPr>
          <w:rFonts w:asciiTheme="minorHAnsi" w:hAnsiTheme="minorHAnsi" w:cstheme="minorHAnsi"/>
          <w:b/>
          <w:sz w:val="20"/>
        </w:rPr>
        <w:t xml:space="preserve">bestemmelser </w:t>
      </w:r>
      <w:r w:rsidRPr="00E37852">
        <w:rPr>
          <w:rFonts w:asciiTheme="minorHAnsi" w:hAnsiTheme="minorHAnsi" w:cstheme="minorHAnsi"/>
          <w:sz w:val="20"/>
        </w:rPr>
        <w:t>er bestemmelsene til planen slik de foreligger ved siste registrerte planbehandling. En arealplan kan før endelig planvedtak inneholde flere dokumenter av typen bestemmelser, for eksempel der det finnes flere alternative planforslag.</w:t>
      </w:r>
    </w:p>
    <w:p w:rsidR="00E37852" w:rsidRPr="00E37852" w:rsidRDefault="00E37852" w:rsidP="00E37852">
      <w:pPr>
        <w:rPr>
          <w:rFonts w:asciiTheme="minorHAnsi" w:hAnsiTheme="minorHAnsi" w:cstheme="minorHAnsi"/>
          <w:sz w:val="20"/>
        </w:rPr>
      </w:pPr>
    </w:p>
    <w:p w:rsidR="00E37852" w:rsidRDefault="00E37852" w:rsidP="00E37852">
      <w:pPr>
        <w:rPr>
          <w:rFonts w:asciiTheme="minorHAnsi" w:hAnsiTheme="minorHAnsi" w:cstheme="minorHAnsi"/>
          <w:sz w:val="20"/>
          <w:szCs w:val="20"/>
        </w:rPr>
      </w:pPr>
      <w:r w:rsidRPr="00E37852">
        <w:rPr>
          <w:rFonts w:asciiTheme="minorHAnsi" w:hAnsiTheme="minorHAnsi" w:cstheme="minorHAnsi"/>
          <w:sz w:val="20"/>
        </w:rPr>
        <w:t xml:space="preserve">Endelig vedtatt arealplan kan inneholde flere dokument av typen bestemmelser. Ved planens ikrafttredelse, skal bestemmelsene slik de fremstår i redigert form </w:t>
      </w:r>
      <w:r w:rsidRPr="00E37852">
        <w:rPr>
          <w:rFonts w:asciiTheme="minorHAnsi" w:hAnsiTheme="minorHAnsi" w:cstheme="minorHAnsi"/>
          <w:i/>
          <w:sz w:val="20"/>
        </w:rPr>
        <w:t xml:space="preserve">etter planvedtaket </w:t>
      </w:r>
      <w:r w:rsidRPr="00E37852">
        <w:rPr>
          <w:rFonts w:asciiTheme="minorHAnsi" w:hAnsiTheme="minorHAnsi" w:cstheme="minorHAnsi"/>
          <w:sz w:val="20"/>
        </w:rPr>
        <w:t xml:space="preserve">finnes i planregisteret. </w:t>
      </w:r>
      <w:r w:rsidR="00A334C2">
        <w:rPr>
          <w:rFonts w:asciiTheme="minorHAnsi" w:hAnsiTheme="minorHAnsi" w:cstheme="minorHAnsi"/>
          <w:sz w:val="20"/>
        </w:rPr>
        <w:t>Egenskapen (a</w:t>
      </w:r>
      <w:r w:rsidRPr="00E37852">
        <w:rPr>
          <w:rFonts w:asciiTheme="minorHAnsi" w:hAnsiTheme="minorHAnsi" w:cstheme="minorHAnsi"/>
          <w:sz w:val="20"/>
        </w:rPr>
        <w:t>ssossiasjonen</w:t>
      </w:r>
      <w:r w:rsidR="00A334C2">
        <w:rPr>
          <w:rFonts w:asciiTheme="minorHAnsi" w:hAnsiTheme="minorHAnsi" w:cstheme="minorHAnsi"/>
          <w:sz w:val="20"/>
        </w:rPr>
        <w:t>)</w:t>
      </w:r>
      <w:r w:rsidRPr="00E37852">
        <w:rPr>
          <w:rFonts w:asciiTheme="minorHAnsi" w:hAnsiTheme="minorHAnsi" w:cstheme="minorHAnsi"/>
          <w:sz w:val="20"/>
        </w:rPr>
        <w:t xml:space="preserve"> </w:t>
      </w:r>
      <w:r w:rsidRPr="00E37852">
        <w:rPr>
          <w:rFonts w:asciiTheme="minorHAnsi" w:hAnsiTheme="minorHAnsi" w:cstheme="minorHAnsi"/>
          <w:b/>
          <w:sz w:val="20"/>
        </w:rPr>
        <w:t>gjeldende bestemmelser</w:t>
      </w:r>
      <w:r w:rsidRPr="00E37852">
        <w:rPr>
          <w:rFonts w:asciiTheme="minorHAnsi" w:hAnsiTheme="minorHAnsi" w:cstheme="minorHAnsi"/>
          <w:sz w:val="20"/>
        </w:rPr>
        <w:t xml:space="preserve"> viser at planregisteret på denne måten alltid skal inneholde planens bestemmelser slik de fremstår etter siste gjeldende vedtak knyttet til planen. Har planen vært underlagt en eller flere </w:t>
      </w:r>
      <w:r w:rsidRPr="00E37852">
        <w:rPr>
          <w:rFonts w:asciiTheme="minorHAnsi" w:hAnsiTheme="minorHAnsi" w:cstheme="minorHAnsi"/>
          <w:b/>
          <w:sz w:val="20"/>
        </w:rPr>
        <w:t>mindre endringer</w:t>
      </w:r>
      <w:r w:rsidR="00D9672A">
        <w:rPr>
          <w:rStyle w:val="Fotnotereferanse"/>
          <w:rFonts w:asciiTheme="minorHAnsi" w:hAnsiTheme="minorHAnsi"/>
          <w:b/>
          <w:sz w:val="20"/>
        </w:rPr>
        <w:footnoteReference w:id="3"/>
      </w:r>
      <w:r w:rsidRPr="00E37852">
        <w:rPr>
          <w:rFonts w:asciiTheme="minorHAnsi" w:hAnsiTheme="minorHAnsi" w:cstheme="minorHAnsi"/>
          <w:sz w:val="20"/>
        </w:rPr>
        <w:t xml:space="preserve"> (mindre vesentlige endringer hjemlet </w:t>
      </w:r>
      <w:proofErr w:type="spellStart"/>
      <w:r w:rsidRPr="00E37852">
        <w:rPr>
          <w:rFonts w:asciiTheme="minorHAnsi" w:hAnsiTheme="minorHAnsi" w:cstheme="minorHAnsi"/>
          <w:sz w:val="20"/>
        </w:rPr>
        <w:t>pbl</w:t>
      </w:r>
      <w:proofErr w:type="spellEnd"/>
      <w:r w:rsidRPr="00E37852">
        <w:rPr>
          <w:rFonts w:asciiTheme="minorHAnsi" w:hAnsiTheme="minorHAnsi" w:cstheme="minorHAnsi"/>
          <w:sz w:val="20"/>
        </w:rPr>
        <w:t>.</w:t>
      </w:r>
      <w:r>
        <w:rPr>
          <w:rFonts w:asciiTheme="minorHAnsi" w:hAnsiTheme="minorHAnsi" w:cstheme="minorHAnsi"/>
          <w:sz w:val="20"/>
        </w:rPr>
        <w:t xml:space="preserve"> </w:t>
      </w:r>
      <w:r w:rsidRPr="00E37852">
        <w:rPr>
          <w:rFonts w:asciiTheme="minorHAnsi" w:hAnsiTheme="minorHAnsi" w:cstheme="minorHAnsi"/>
          <w:sz w:val="20"/>
        </w:rPr>
        <w:t xml:space="preserve">1985 og eldre lovverk), er det bestemmelsene etter siste endringsvedtak som er </w:t>
      </w:r>
      <w:r w:rsidRPr="00E37852">
        <w:rPr>
          <w:rFonts w:asciiTheme="minorHAnsi" w:hAnsiTheme="minorHAnsi" w:cstheme="minorHAnsi"/>
          <w:b/>
          <w:sz w:val="20"/>
        </w:rPr>
        <w:t>gjeldende bestemmelser</w:t>
      </w:r>
      <w:r w:rsidRPr="00E37852">
        <w:rPr>
          <w:rFonts w:asciiTheme="minorHAnsi" w:hAnsiTheme="minorHAnsi" w:cstheme="minorHAnsi"/>
          <w:sz w:val="20"/>
        </w:rPr>
        <w:t xml:space="preserve"> (forutsatt at endringsvedtaket har rettsvirkning). Oppheves </w:t>
      </w:r>
      <w:r w:rsidRPr="00E37852">
        <w:rPr>
          <w:rFonts w:asciiTheme="minorHAnsi" w:hAnsiTheme="minorHAnsi" w:cstheme="minorHAnsi"/>
          <w:sz w:val="20"/>
          <w:szCs w:val="20"/>
        </w:rPr>
        <w:t xml:space="preserve">et endringsvedtak etter klage eller av andre grunner, skal </w:t>
      </w:r>
      <w:r w:rsidRPr="00E37852">
        <w:rPr>
          <w:rFonts w:asciiTheme="minorHAnsi" w:hAnsiTheme="minorHAnsi" w:cstheme="minorHAnsi"/>
          <w:b/>
          <w:sz w:val="20"/>
          <w:szCs w:val="20"/>
        </w:rPr>
        <w:t>gjeldende bestemmelser</w:t>
      </w:r>
      <w:r w:rsidRPr="00E37852">
        <w:rPr>
          <w:rFonts w:asciiTheme="minorHAnsi" w:hAnsiTheme="minorHAnsi" w:cstheme="minorHAnsi"/>
          <w:sz w:val="20"/>
          <w:szCs w:val="20"/>
        </w:rPr>
        <w:t xml:space="preserve"> fremstille bestemmelsene slik de så ut </w:t>
      </w:r>
      <w:r w:rsidRPr="00E37852">
        <w:rPr>
          <w:rFonts w:asciiTheme="minorHAnsi" w:hAnsiTheme="minorHAnsi" w:cstheme="minorHAnsi"/>
          <w:i/>
          <w:sz w:val="20"/>
          <w:szCs w:val="20"/>
        </w:rPr>
        <w:t>før</w:t>
      </w:r>
      <w:r w:rsidRPr="00E37852">
        <w:rPr>
          <w:rFonts w:asciiTheme="minorHAnsi" w:hAnsiTheme="minorHAnsi" w:cstheme="minorHAnsi"/>
          <w:sz w:val="20"/>
          <w:szCs w:val="20"/>
        </w:rPr>
        <w:t xml:space="preserve"> det opphevede vedtaket ble fattet. </w:t>
      </w:r>
    </w:p>
    <w:p w:rsidR="00E37852" w:rsidRPr="00E37852" w:rsidRDefault="00E37852" w:rsidP="00E37852">
      <w:pPr>
        <w:rPr>
          <w:rFonts w:asciiTheme="minorHAnsi" w:hAnsiTheme="minorHAnsi" w:cstheme="minorHAnsi"/>
          <w:sz w:val="20"/>
          <w:szCs w:val="20"/>
        </w:rPr>
      </w:pPr>
    </w:p>
    <w:p w:rsidR="00E37852" w:rsidRPr="00E37852" w:rsidRDefault="00A334C2" w:rsidP="00E37852">
      <w:pPr>
        <w:rPr>
          <w:rFonts w:asciiTheme="minorHAnsi" w:hAnsiTheme="minorHAnsi" w:cstheme="minorHAnsi"/>
          <w:sz w:val="20"/>
        </w:rPr>
      </w:pPr>
      <w:r>
        <w:rPr>
          <w:rFonts w:asciiTheme="minorHAnsi" w:hAnsiTheme="minorHAnsi" w:cstheme="minorHAnsi"/>
          <w:sz w:val="20"/>
        </w:rPr>
        <w:t>E</w:t>
      </w:r>
      <w:r w:rsidRPr="00E37852">
        <w:rPr>
          <w:rFonts w:asciiTheme="minorHAnsi" w:hAnsiTheme="minorHAnsi" w:cstheme="minorHAnsi"/>
          <w:sz w:val="20"/>
        </w:rPr>
        <w:t xml:space="preserve">genskapen </w:t>
      </w:r>
      <w:proofErr w:type="spellStart"/>
      <w:r w:rsidR="00E37852" w:rsidRPr="00E37852">
        <w:rPr>
          <w:rFonts w:asciiTheme="minorHAnsi" w:hAnsiTheme="minorHAnsi" w:cstheme="minorHAnsi"/>
          <w:b/>
          <w:bCs/>
          <w:sz w:val="20"/>
        </w:rPr>
        <w:t>plandokumentasjonOppdatert</w:t>
      </w:r>
      <w:proofErr w:type="spellEnd"/>
      <w:r>
        <w:rPr>
          <w:rFonts w:asciiTheme="minorHAnsi" w:hAnsiTheme="minorHAnsi" w:cstheme="minorHAnsi"/>
          <w:b/>
          <w:bCs/>
          <w:sz w:val="20"/>
        </w:rPr>
        <w:t xml:space="preserve"> </w:t>
      </w:r>
      <w:r w:rsidRPr="00A334C2">
        <w:rPr>
          <w:rFonts w:asciiTheme="minorHAnsi" w:hAnsiTheme="minorHAnsi" w:cstheme="minorHAnsi"/>
          <w:bCs/>
          <w:sz w:val="20"/>
        </w:rPr>
        <w:t>skal benyttes d</w:t>
      </w:r>
      <w:r w:rsidRPr="00E37852">
        <w:rPr>
          <w:rFonts w:asciiTheme="minorHAnsi" w:hAnsiTheme="minorHAnsi" w:cstheme="minorHAnsi"/>
          <w:sz w:val="20"/>
        </w:rPr>
        <w:t xml:space="preserve">ersom aktuelle plandokumenter som plankart, bestemmelser m. fl. </w:t>
      </w:r>
      <w:r>
        <w:rPr>
          <w:rFonts w:asciiTheme="minorHAnsi" w:hAnsiTheme="minorHAnsi" w:cstheme="minorHAnsi"/>
          <w:sz w:val="20"/>
        </w:rPr>
        <w:t xml:space="preserve">Ikke </w:t>
      </w:r>
      <w:r w:rsidRPr="00E37852">
        <w:rPr>
          <w:rFonts w:asciiTheme="minorHAnsi" w:hAnsiTheme="minorHAnsi" w:cstheme="minorHAnsi"/>
          <w:sz w:val="20"/>
        </w:rPr>
        <w:t>er oppdatert iht. vedtaket når vedtaket føres i planregisteret</w:t>
      </w:r>
      <w:r w:rsidR="00E37852" w:rsidRPr="00E37852">
        <w:rPr>
          <w:rFonts w:asciiTheme="minorHAnsi" w:hAnsiTheme="minorHAnsi" w:cstheme="minorHAnsi"/>
          <w:sz w:val="20"/>
        </w:rPr>
        <w:t>. Dersom planregisteret i tillegg til gjeldende plankart</w:t>
      </w:r>
      <w:r>
        <w:rPr>
          <w:rFonts w:asciiTheme="minorHAnsi" w:hAnsiTheme="minorHAnsi" w:cstheme="minorHAnsi"/>
          <w:sz w:val="20"/>
        </w:rPr>
        <w:t xml:space="preserve"> og </w:t>
      </w:r>
      <w:r w:rsidR="00E37852" w:rsidRPr="00E37852">
        <w:rPr>
          <w:rFonts w:asciiTheme="minorHAnsi" w:hAnsiTheme="minorHAnsi" w:cstheme="minorHAnsi"/>
          <w:sz w:val="20"/>
        </w:rPr>
        <w:t>bestemmelser inneholder utgåtte (historiske) versjoner av plankart</w:t>
      </w:r>
      <w:r>
        <w:rPr>
          <w:rFonts w:asciiTheme="minorHAnsi" w:hAnsiTheme="minorHAnsi" w:cstheme="minorHAnsi"/>
          <w:sz w:val="20"/>
        </w:rPr>
        <w:t xml:space="preserve"> og </w:t>
      </w:r>
      <w:r w:rsidR="00E37852" w:rsidRPr="00E37852">
        <w:rPr>
          <w:rFonts w:asciiTheme="minorHAnsi" w:hAnsiTheme="minorHAnsi" w:cstheme="minorHAnsi"/>
          <w:sz w:val="20"/>
        </w:rPr>
        <w:t>bestemmelse</w:t>
      </w:r>
      <w:r>
        <w:rPr>
          <w:rFonts w:asciiTheme="minorHAnsi" w:hAnsiTheme="minorHAnsi" w:cstheme="minorHAnsi"/>
          <w:sz w:val="20"/>
        </w:rPr>
        <w:t>r</w:t>
      </w:r>
      <w:r w:rsidR="00E37852" w:rsidRPr="00E37852">
        <w:rPr>
          <w:rFonts w:asciiTheme="minorHAnsi" w:hAnsiTheme="minorHAnsi" w:cstheme="minorHAnsi"/>
          <w:sz w:val="20"/>
        </w:rPr>
        <w:t>, skal dette fremkomme av dokumentasjonen.</w:t>
      </w:r>
    </w:p>
    <w:p w:rsidR="00CB27A8" w:rsidRDefault="00E37852" w:rsidP="00E37852">
      <w:pPr>
        <w:pStyle w:val="Overskrift4"/>
        <w:rPr>
          <w:lang w:eastAsia="nb-NO"/>
        </w:rPr>
      </w:pPr>
      <w:r>
        <w:rPr>
          <w:lang w:eastAsia="nb-NO"/>
        </w:rPr>
        <w:t>4.3.4 Planbehandlinger</w:t>
      </w:r>
    </w:p>
    <w:p w:rsidR="00E37852" w:rsidRDefault="00E37852" w:rsidP="00EB6214">
      <w:pPr>
        <w:rPr>
          <w:rFonts w:asciiTheme="minorHAnsi" w:hAnsiTheme="minorHAnsi" w:cstheme="minorHAnsi"/>
          <w:sz w:val="20"/>
        </w:rPr>
      </w:pPr>
      <w:r w:rsidRPr="00EB6214">
        <w:rPr>
          <w:rFonts w:asciiTheme="minorHAnsi" w:hAnsiTheme="minorHAnsi" w:cstheme="minorHAnsi"/>
          <w:sz w:val="20"/>
        </w:rPr>
        <w:t>En</w:t>
      </w:r>
      <w:r w:rsidRPr="00EB6214">
        <w:rPr>
          <w:rFonts w:asciiTheme="minorHAnsi" w:hAnsiTheme="minorHAnsi" w:cstheme="minorHAnsi"/>
          <w:b/>
          <w:sz w:val="20"/>
        </w:rPr>
        <w:t xml:space="preserve"> planbehandling</w:t>
      </w:r>
      <w:r w:rsidRPr="00EB6214">
        <w:rPr>
          <w:rFonts w:asciiTheme="minorHAnsi" w:hAnsiTheme="minorHAnsi" w:cstheme="minorHAnsi"/>
          <w:sz w:val="20"/>
        </w:rPr>
        <w:t xml:space="preserve"> representerer tidfestete behandlinger av en arealplan både frem til planen trer i kraft og etter ikrafttredelse gjennom eventuelle klager, endringer og/eller opphevelse. Kodelisten </w:t>
      </w:r>
      <w:proofErr w:type="spellStart"/>
      <w:r w:rsidRPr="00EB6214">
        <w:rPr>
          <w:rFonts w:asciiTheme="minorHAnsi" w:hAnsiTheme="minorHAnsi" w:cstheme="minorHAnsi"/>
          <w:b/>
          <w:sz w:val="20"/>
        </w:rPr>
        <w:t>Planbehandlingtype</w:t>
      </w:r>
      <w:proofErr w:type="spellEnd"/>
      <w:r w:rsidRPr="00EB6214">
        <w:rPr>
          <w:rFonts w:asciiTheme="minorHAnsi" w:hAnsiTheme="minorHAnsi" w:cstheme="minorHAnsi"/>
          <w:sz w:val="20"/>
        </w:rPr>
        <w:t xml:space="preserve"> definerer planbehandlinger. Kodelisten er ikke uttømmende.  </w:t>
      </w:r>
    </w:p>
    <w:p w:rsidR="00EB6214" w:rsidRPr="00EB6214" w:rsidRDefault="00574DA4" w:rsidP="00EB6214">
      <w:pPr>
        <w:rPr>
          <w:rFonts w:asciiTheme="minorHAnsi" w:hAnsiTheme="minorHAnsi" w:cstheme="minorHAnsi"/>
          <w:sz w:val="20"/>
        </w:rPr>
      </w:pPr>
      <w:bookmarkStart w:id="37" w:name="BKM_745B8D4F_64E1_4DF7_802F_6F94EAE2BEB6"/>
      <w:bookmarkEnd w:id="37"/>
      <w:r>
        <w:rPr>
          <w:noProof/>
          <w:sz w:val="20"/>
          <w:szCs w:val="20"/>
          <w:lang w:eastAsia="nb-NO"/>
        </w:rPr>
        <w:drawing>
          <wp:inline distT="0" distB="0" distL="0" distR="0" wp14:anchorId="6F8C7D6F" wp14:editId="6652CD85">
            <wp:extent cx="4839368" cy="2472108"/>
            <wp:effectExtent l="0" t="0" r="0" b="4445"/>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9896" cy="2477486"/>
                    </a:xfrm>
                    <a:prstGeom prst="rect">
                      <a:avLst/>
                    </a:prstGeom>
                    <a:noFill/>
                    <a:ln>
                      <a:noFill/>
                    </a:ln>
                  </pic:spPr>
                </pic:pic>
              </a:graphicData>
            </a:graphic>
          </wp:inline>
        </w:drawing>
      </w:r>
    </w:p>
    <w:p w:rsidR="00E37852" w:rsidRPr="00B64C55" w:rsidRDefault="00E37852" w:rsidP="00E37852">
      <w:pPr>
        <w:ind w:left="426"/>
        <w:rPr>
          <w:rFonts w:ascii="Times New Roman" w:hAnsi="Times New Roman"/>
        </w:rPr>
      </w:pPr>
    </w:p>
    <w:p w:rsidR="00E37852" w:rsidRPr="00574DA4" w:rsidRDefault="00E37852" w:rsidP="00E37852">
      <w:pPr>
        <w:pStyle w:val="Bildetekst1"/>
        <w:ind w:left="426"/>
        <w:rPr>
          <w:rFonts w:asciiTheme="minorHAnsi" w:hAnsiTheme="minorHAnsi" w:cstheme="minorHAnsi"/>
        </w:rPr>
      </w:pPr>
      <w:r w:rsidRPr="00574DA4">
        <w:rPr>
          <w:rFonts w:asciiTheme="minorHAnsi" w:hAnsiTheme="minorHAnsi" w:cstheme="minorHAnsi"/>
        </w:rPr>
        <w:t>Figur</w:t>
      </w:r>
      <w:r w:rsidRPr="00574DA4">
        <w:rPr>
          <w:rFonts w:asciiTheme="minorHAnsi" w:hAnsiTheme="minorHAnsi" w:cstheme="minorHAnsi"/>
        </w:rPr>
        <w:noBreakHyphen/>
      </w:r>
      <w:r w:rsidR="00C94D13" w:rsidRPr="00574DA4">
        <w:rPr>
          <w:rFonts w:asciiTheme="minorHAnsi" w:hAnsiTheme="minorHAnsi" w:cstheme="minorHAnsi"/>
        </w:rPr>
        <w:t>9</w:t>
      </w:r>
      <w:r w:rsidRPr="00574DA4">
        <w:rPr>
          <w:rFonts w:asciiTheme="minorHAnsi" w:hAnsiTheme="minorHAnsi" w:cstheme="minorHAnsi"/>
        </w:rPr>
        <w:t>: Planbeh</w:t>
      </w:r>
      <w:r w:rsidR="00574DA4">
        <w:rPr>
          <w:rFonts w:asciiTheme="minorHAnsi" w:hAnsiTheme="minorHAnsi" w:cstheme="minorHAnsi"/>
        </w:rPr>
        <w:t xml:space="preserve">andling med relasjoner </w:t>
      </w:r>
      <w:r w:rsidRPr="00574DA4">
        <w:rPr>
          <w:rFonts w:asciiTheme="minorHAnsi" w:hAnsiTheme="minorHAnsi" w:cstheme="minorHAnsi"/>
        </w:rPr>
        <w:t xml:space="preserve">og kodelister. </w:t>
      </w:r>
      <w:r w:rsidRPr="00574DA4">
        <w:rPr>
          <w:rFonts w:asciiTheme="minorHAnsi" w:hAnsiTheme="minorHAnsi" w:cstheme="minorHAnsi"/>
          <w:i/>
          <w:iCs/>
          <w:lang w:val="da-DK"/>
        </w:rPr>
        <w:t>(</w:t>
      </w:r>
      <w:proofErr w:type="spellStart"/>
      <w:r w:rsidRPr="00574DA4">
        <w:rPr>
          <w:rFonts w:asciiTheme="minorHAnsi" w:hAnsiTheme="minorHAnsi" w:cstheme="minorHAnsi"/>
          <w:i/>
          <w:iCs/>
        </w:rPr>
        <w:t>Logical</w:t>
      </w:r>
      <w:proofErr w:type="spellEnd"/>
      <w:r w:rsidRPr="00574DA4">
        <w:rPr>
          <w:rFonts w:asciiTheme="minorHAnsi" w:hAnsiTheme="minorHAnsi" w:cstheme="minorHAnsi"/>
          <w:i/>
          <w:iCs/>
          <w:lang w:val="da-DK"/>
        </w:rPr>
        <w:t xml:space="preserve"> diagram).</w:t>
      </w:r>
    </w:p>
    <w:p w:rsidR="00E37852" w:rsidRDefault="00E37852" w:rsidP="00EB6214">
      <w:pPr>
        <w:rPr>
          <w:rFonts w:asciiTheme="minorHAnsi" w:hAnsiTheme="minorHAnsi" w:cstheme="minorHAnsi"/>
        </w:rPr>
      </w:pPr>
      <w:r w:rsidRPr="00EB6214">
        <w:rPr>
          <w:rFonts w:asciiTheme="minorHAnsi" w:hAnsiTheme="minorHAnsi" w:cstheme="minorHAnsi"/>
        </w:rPr>
        <w:lastRenderedPageBreak/>
        <w:t xml:space="preserve">Det kan finnes flere enn én </w:t>
      </w:r>
      <w:r w:rsidRPr="0012636C">
        <w:rPr>
          <w:rFonts w:asciiTheme="minorHAnsi" w:hAnsiTheme="minorHAnsi" w:cstheme="minorHAnsi"/>
          <w:b/>
        </w:rPr>
        <w:t>Planbehandling</w:t>
      </w:r>
      <w:r w:rsidRPr="00EB6214">
        <w:rPr>
          <w:rFonts w:asciiTheme="minorHAnsi" w:hAnsiTheme="minorHAnsi" w:cstheme="minorHAnsi"/>
        </w:rPr>
        <w:t xml:space="preserve"> av samme </w:t>
      </w:r>
      <w:proofErr w:type="spellStart"/>
      <w:r w:rsidR="00574DA4">
        <w:rPr>
          <w:rFonts w:asciiTheme="minorHAnsi" w:hAnsiTheme="minorHAnsi" w:cstheme="minorHAnsi"/>
          <w:b/>
        </w:rPr>
        <w:t>p</w:t>
      </w:r>
      <w:r w:rsidRPr="0012636C">
        <w:rPr>
          <w:rFonts w:asciiTheme="minorHAnsi" w:hAnsiTheme="minorHAnsi" w:cstheme="minorHAnsi"/>
          <w:b/>
        </w:rPr>
        <w:t>lanbehandlingtype</w:t>
      </w:r>
      <w:proofErr w:type="spellEnd"/>
      <w:r w:rsidRPr="00EB6214">
        <w:rPr>
          <w:rFonts w:asciiTheme="minorHAnsi" w:hAnsiTheme="minorHAnsi" w:cstheme="minorHAnsi"/>
        </w:rPr>
        <w:t xml:space="preserve"> for hver arealplan, for eksempel flere klager og innsigelser. Det kan også registreres en geografisk posisjon (punktkoordinat) til Planbehandlingen. </w:t>
      </w:r>
    </w:p>
    <w:p w:rsidR="00EB6214" w:rsidRPr="00EB6214" w:rsidRDefault="00EB6214" w:rsidP="00EB6214">
      <w:pPr>
        <w:rPr>
          <w:rFonts w:asciiTheme="minorHAnsi" w:hAnsiTheme="minorHAnsi" w:cstheme="minorHAnsi"/>
        </w:rPr>
      </w:pPr>
    </w:p>
    <w:p w:rsidR="00E37852" w:rsidRPr="00EB6214" w:rsidRDefault="00E37852" w:rsidP="00EB6214">
      <w:pPr>
        <w:rPr>
          <w:rFonts w:asciiTheme="minorHAnsi" w:hAnsiTheme="minorHAnsi" w:cstheme="minorHAnsi"/>
        </w:rPr>
      </w:pPr>
      <w:r w:rsidRPr="00EB6214">
        <w:rPr>
          <w:rFonts w:asciiTheme="minorHAnsi" w:hAnsiTheme="minorHAnsi" w:cstheme="minorHAnsi"/>
        </w:rPr>
        <w:t xml:space="preserve">Dato(er) som registreres for planbehandling av ulik </w:t>
      </w:r>
      <w:proofErr w:type="spellStart"/>
      <w:r w:rsidR="00574DA4">
        <w:rPr>
          <w:rFonts w:asciiTheme="minorHAnsi" w:hAnsiTheme="minorHAnsi" w:cstheme="minorHAnsi"/>
          <w:b/>
        </w:rPr>
        <w:t>p</w:t>
      </w:r>
      <w:r w:rsidRPr="00574DA4">
        <w:rPr>
          <w:rFonts w:asciiTheme="minorHAnsi" w:hAnsiTheme="minorHAnsi" w:cstheme="minorHAnsi"/>
          <w:b/>
        </w:rPr>
        <w:t>lanbehandlingtype</w:t>
      </w:r>
      <w:proofErr w:type="spellEnd"/>
      <w:r w:rsidRPr="00EB6214">
        <w:rPr>
          <w:rFonts w:asciiTheme="minorHAnsi" w:hAnsiTheme="minorHAnsi" w:cstheme="minorHAnsi"/>
        </w:rPr>
        <w:t>:</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planforslag tatt til behandling</w:t>
      </w:r>
      <w:r w:rsidRPr="00EB6214">
        <w:rPr>
          <w:rFonts w:asciiTheme="minorHAnsi" w:hAnsiTheme="minorHAnsi" w:cstheme="minorHAnsi"/>
          <w:sz w:val="20"/>
        </w:rPr>
        <w:t xml:space="preserve"> er det datoen planmyndigheten anser som planforslaget som fullstendig og 12 ukers</w:t>
      </w:r>
      <w:r w:rsidR="00B01DA1">
        <w:rPr>
          <w:rFonts w:asciiTheme="minorHAnsi" w:hAnsiTheme="minorHAnsi" w:cstheme="minorHAnsi"/>
          <w:sz w:val="20"/>
        </w:rPr>
        <w:t xml:space="preserve"> </w:t>
      </w:r>
      <w:r w:rsidRPr="00EB6214">
        <w:rPr>
          <w:rFonts w:asciiTheme="minorHAnsi" w:hAnsiTheme="minorHAnsi" w:cstheme="minorHAnsi"/>
          <w:sz w:val="20"/>
        </w:rPr>
        <w:t>fristen gitt for private planforslag begynner å løpe.</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besluttet offentlig ettersyn</w:t>
      </w:r>
      <w:r w:rsidRPr="00EB6214">
        <w:rPr>
          <w:rFonts w:asciiTheme="minorHAnsi" w:hAnsiTheme="minorHAnsi" w:cstheme="minorHAnsi"/>
          <w:sz w:val="20"/>
        </w:rPr>
        <w:t xml:space="preserve"> er det datoen planmyndigheten beslutter at planen legges ut for offentlig ettersyn.</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mottatt varsel</w:t>
      </w:r>
      <w:r w:rsidR="005B6699">
        <w:rPr>
          <w:rStyle w:val="Fotnotereferanse"/>
          <w:rFonts w:asciiTheme="minorHAnsi" w:hAnsiTheme="minorHAnsi"/>
          <w:b/>
          <w:sz w:val="20"/>
        </w:rPr>
        <w:footnoteReference w:id="4"/>
      </w:r>
      <w:r w:rsidRPr="00EB6214">
        <w:rPr>
          <w:rFonts w:asciiTheme="minorHAnsi" w:hAnsiTheme="minorHAnsi" w:cstheme="minorHAnsi"/>
          <w:b/>
          <w:sz w:val="20"/>
        </w:rPr>
        <w:t xml:space="preserve"> om innsigelse</w:t>
      </w:r>
      <w:r w:rsidRPr="00EB6214">
        <w:rPr>
          <w:rFonts w:asciiTheme="minorHAnsi" w:hAnsiTheme="minorHAnsi" w:cstheme="minorHAnsi"/>
          <w:sz w:val="20"/>
        </w:rPr>
        <w:t xml:space="preserve"> er det datoen planmyndigheten mottar varsel om innsigelse fra lovlig innsigelsesmyndighet.</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plan vedtatt med innsigelse</w:t>
      </w:r>
      <w:r w:rsidRPr="00EB6214">
        <w:rPr>
          <w:rFonts w:asciiTheme="minorHAnsi" w:hAnsiTheme="minorHAnsi" w:cstheme="minorHAnsi"/>
          <w:sz w:val="20"/>
        </w:rPr>
        <w:t xml:space="preserve"> er det datoen planmyndigheten vedtar planen trass i at det foreligger uavklart innsigelse.</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 xml:space="preserve">plan endelig vedtatt </w:t>
      </w:r>
      <w:r w:rsidRPr="00EB6214">
        <w:rPr>
          <w:rFonts w:asciiTheme="minorHAnsi" w:hAnsiTheme="minorHAnsi" w:cstheme="minorHAnsi"/>
          <w:sz w:val="20"/>
        </w:rPr>
        <w:t xml:space="preserve">er det datoen planmyndigheten vedtar planen. For planer som kan </w:t>
      </w:r>
      <w:proofErr w:type="spellStart"/>
      <w:r w:rsidRPr="00EB6214">
        <w:rPr>
          <w:rFonts w:asciiTheme="minorHAnsi" w:hAnsiTheme="minorHAnsi" w:cstheme="minorHAnsi"/>
          <w:sz w:val="20"/>
        </w:rPr>
        <w:t>egengodkjennes</w:t>
      </w:r>
      <w:proofErr w:type="spellEnd"/>
      <w:r w:rsidRPr="00EB6214">
        <w:rPr>
          <w:rFonts w:asciiTheme="minorHAnsi" w:hAnsiTheme="minorHAnsi" w:cstheme="minorHAnsi"/>
          <w:sz w:val="20"/>
        </w:rPr>
        <w:t xml:space="preserve"> av kommunestyret er det datoen for kommunestyrets endelige planvedtak. For planer som pga. uavklart innsigelse avgjøres av departementet, er dette datoen for departementets vedtak.</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ikraftsatt</w:t>
      </w:r>
      <w:r w:rsidRPr="00EB6214">
        <w:rPr>
          <w:rFonts w:asciiTheme="minorHAnsi" w:hAnsiTheme="minorHAnsi" w:cstheme="minorHAnsi"/>
          <w:sz w:val="20"/>
        </w:rPr>
        <w:t xml:space="preserve"> er det datoen for endelig planvedtak, eller (dersom innsigelse trekkes etter kommunestyrets planvedtak) datoen da kommunen ble gjort kjent med at innsigelsen ble trukket.</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kunngjøring endelig vedtatt plan</w:t>
      </w:r>
      <w:r w:rsidRPr="00EB6214">
        <w:rPr>
          <w:rFonts w:asciiTheme="minorHAnsi" w:hAnsiTheme="minorHAnsi" w:cstheme="minorHAnsi"/>
          <w:sz w:val="20"/>
        </w:rPr>
        <w:t xml:space="preserve"> er det kunngjøringsdatoen som skal registreres.</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mottatt klage</w:t>
      </w:r>
      <w:r w:rsidRPr="00EB6214">
        <w:rPr>
          <w:rFonts w:asciiTheme="minorHAnsi" w:hAnsiTheme="minorHAnsi" w:cstheme="minorHAnsi"/>
          <w:sz w:val="20"/>
        </w:rPr>
        <w:t xml:space="preserve"> er det datoen for mottatt klage som skal registreres.</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vedtatt opphevelse</w:t>
      </w:r>
      <w:r w:rsidRPr="00EB6214">
        <w:rPr>
          <w:rFonts w:asciiTheme="minorHAnsi" w:hAnsiTheme="minorHAnsi" w:cstheme="minorHAnsi"/>
          <w:sz w:val="20"/>
        </w:rPr>
        <w:t xml:space="preserve"> er det dato for endelig opphevelsesvedtak som skal registreres.</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registrert kommentar</w:t>
      </w:r>
      <w:r w:rsidRPr="00EB6214">
        <w:rPr>
          <w:rFonts w:asciiTheme="minorHAnsi" w:hAnsiTheme="minorHAnsi" w:cstheme="minorHAnsi"/>
          <w:sz w:val="20"/>
        </w:rPr>
        <w:t xml:space="preserve"> er det datoen kommentaren blir registrert.</w:t>
      </w:r>
    </w:p>
    <w:p w:rsidR="00E37852" w:rsidRPr="00EB6214" w:rsidRDefault="00E37852" w:rsidP="00B32B82">
      <w:pPr>
        <w:numPr>
          <w:ilvl w:val="0"/>
          <w:numId w:val="11"/>
        </w:numPr>
        <w:suppressAutoHyphens/>
        <w:spacing w:line="276" w:lineRule="auto"/>
        <w:ind w:left="426"/>
        <w:rPr>
          <w:rFonts w:asciiTheme="minorHAnsi" w:hAnsiTheme="minorHAnsi" w:cstheme="minorHAnsi"/>
          <w:sz w:val="20"/>
        </w:rPr>
      </w:pPr>
      <w:r w:rsidRPr="00EB6214">
        <w:rPr>
          <w:rFonts w:asciiTheme="minorHAnsi" w:hAnsiTheme="minorHAnsi" w:cstheme="minorHAnsi"/>
          <w:sz w:val="20"/>
        </w:rPr>
        <w:t xml:space="preserve">For </w:t>
      </w:r>
      <w:r w:rsidRPr="00EB6214">
        <w:rPr>
          <w:rFonts w:asciiTheme="minorHAnsi" w:hAnsiTheme="minorHAnsi" w:cstheme="minorHAnsi"/>
          <w:b/>
          <w:sz w:val="20"/>
        </w:rPr>
        <w:t>vedtatt mindre endring</w:t>
      </w:r>
      <w:r w:rsidR="008D699F">
        <w:rPr>
          <w:rStyle w:val="Fotnotereferanse"/>
          <w:rFonts w:asciiTheme="minorHAnsi" w:hAnsiTheme="minorHAnsi"/>
          <w:b/>
          <w:sz w:val="20"/>
        </w:rPr>
        <w:footnoteReference w:id="5"/>
      </w:r>
      <w:r w:rsidRPr="00EB6214">
        <w:rPr>
          <w:rFonts w:asciiTheme="minorHAnsi" w:hAnsiTheme="minorHAnsi" w:cstheme="minorHAnsi"/>
          <w:sz w:val="20"/>
        </w:rPr>
        <w:t xml:space="preserve"> er det planmyndighetens vedtaksdato som skal registreres.</w:t>
      </w:r>
    </w:p>
    <w:p w:rsidR="00E37852" w:rsidRDefault="00E37852" w:rsidP="00E37852">
      <w:pPr>
        <w:ind w:left="426"/>
        <w:rPr>
          <w:rFonts w:ascii="Times New Roman" w:hAnsi="Times New Roman"/>
        </w:rPr>
      </w:pPr>
    </w:p>
    <w:p w:rsidR="00E37852" w:rsidRPr="00541D28" w:rsidRDefault="00E37852" w:rsidP="00541D28">
      <w:pPr>
        <w:rPr>
          <w:rFonts w:asciiTheme="minorHAnsi" w:hAnsiTheme="minorHAnsi" w:cstheme="minorHAnsi"/>
          <w:sz w:val="20"/>
        </w:rPr>
      </w:pPr>
      <w:r w:rsidRPr="00541D28">
        <w:rPr>
          <w:rFonts w:asciiTheme="minorHAnsi" w:hAnsiTheme="minorHAnsi" w:cstheme="minorHAnsi"/>
          <w:sz w:val="20"/>
        </w:rPr>
        <w:t xml:space="preserve">Det kan knyttes saksnummer til hver planbehandling, men vanligvis vil alle planbehandlinger frem til planens ikrafttredelse være knyttet til samme saksnummer. </w:t>
      </w:r>
    </w:p>
    <w:p w:rsidR="00541D28" w:rsidRPr="00541D28" w:rsidRDefault="00541D28" w:rsidP="00541D28">
      <w:pPr>
        <w:rPr>
          <w:rFonts w:asciiTheme="minorHAnsi" w:hAnsiTheme="minorHAnsi" w:cstheme="minorHAnsi"/>
          <w:sz w:val="20"/>
        </w:rPr>
      </w:pPr>
    </w:p>
    <w:p w:rsidR="00E37852" w:rsidRDefault="00E37852" w:rsidP="00541D28">
      <w:pPr>
        <w:rPr>
          <w:rFonts w:asciiTheme="minorHAnsi" w:hAnsiTheme="minorHAnsi" w:cstheme="minorHAnsi"/>
          <w:sz w:val="20"/>
        </w:rPr>
      </w:pPr>
      <w:r w:rsidRPr="00541D28">
        <w:rPr>
          <w:rFonts w:asciiTheme="minorHAnsi" w:hAnsiTheme="minorHAnsi" w:cstheme="minorHAnsi"/>
          <w:sz w:val="20"/>
        </w:rPr>
        <w:t>Planbehandling</w:t>
      </w:r>
      <w:r w:rsidR="00884DF8">
        <w:rPr>
          <w:rFonts w:asciiTheme="minorHAnsi" w:hAnsiTheme="minorHAnsi" w:cstheme="minorHAnsi"/>
          <w:sz w:val="20"/>
        </w:rPr>
        <w:t>s</w:t>
      </w:r>
      <w:r w:rsidRPr="00541D28">
        <w:rPr>
          <w:rFonts w:asciiTheme="minorHAnsi" w:hAnsiTheme="minorHAnsi" w:cstheme="minorHAnsi"/>
          <w:sz w:val="20"/>
        </w:rPr>
        <w:t xml:space="preserve">typen </w:t>
      </w:r>
      <w:r w:rsidRPr="00541D28">
        <w:rPr>
          <w:rFonts w:asciiTheme="minorHAnsi" w:hAnsiTheme="minorHAnsi" w:cstheme="minorHAnsi"/>
          <w:b/>
          <w:sz w:val="20"/>
        </w:rPr>
        <w:t>registrert kommentar</w:t>
      </w:r>
      <w:r w:rsidRPr="00541D28">
        <w:rPr>
          <w:rFonts w:asciiTheme="minorHAnsi" w:hAnsiTheme="minorHAnsi" w:cstheme="minorHAnsi"/>
          <w:sz w:val="20"/>
        </w:rPr>
        <w:t xml:space="preserve"> er forbeholdt Planbehandlinger av betydning for arealplanens status som ikke fremkommer ved registrering av Planforhold, for eksempel at planen er i motstrid med nyere statlig planbestemmelse. </w:t>
      </w:r>
    </w:p>
    <w:p w:rsidR="00541D28" w:rsidRPr="00541D28" w:rsidRDefault="00541D28" w:rsidP="00541D28">
      <w:pPr>
        <w:rPr>
          <w:rFonts w:asciiTheme="minorHAnsi" w:hAnsiTheme="minorHAnsi" w:cstheme="minorHAnsi"/>
          <w:sz w:val="20"/>
        </w:rPr>
      </w:pPr>
    </w:p>
    <w:p w:rsidR="00E37852" w:rsidRPr="00541D28" w:rsidRDefault="00E37852" w:rsidP="00541D28">
      <w:pPr>
        <w:rPr>
          <w:rFonts w:asciiTheme="minorHAnsi" w:hAnsiTheme="minorHAnsi" w:cstheme="minorHAnsi"/>
          <w:sz w:val="20"/>
        </w:rPr>
      </w:pPr>
      <w:r w:rsidRPr="00541D28">
        <w:rPr>
          <w:rFonts w:asciiTheme="minorHAnsi" w:hAnsiTheme="minorHAnsi" w:cstheme="minorHAnsi"/>
          <w:sz w:val="20"/>
        </w:rPr>
        <w:t xml:space="preserve">Det anses tilstrekkelig å registrere planbehandlingene </w:t>
      </w:r>
      <w:r w:rsidRPr="00541D28">
        <w:rPr>
          <w:rFonts w:asciiTheme="minorHAnsi" w:hAnsiTheme="minorHAnsi" w:cstheme="minorHAnsi"/>
          <w:b/>
          <w:sz w:val="20"/>
        </w:rPr>
        <w:t>mottatt klage</w:t>
      </w:r>
      <w:r w:rsidRPr="00541D28">
        <w:rPr>
          <w:rFonts w:asciiTheme="minorHAnsi" w:hAnsiTheme="minorHAnsi" w:cstheme="minorHAnsi"/>
          <w:sz w:val="20"/>
        </w:rPr>
        <w:t xml:space="preserve"> og </w:t>
      </w:r>
      <w:r w:rsidRPr="00541D28">
        <w:rPr>
          <w:rFonts w:asciiTheme="minorHAnsi" w:hAnsiTheme="minorHAnsi" w:cstheme="minorHAnsi"/>
          <w:b/>
          <w:sz w:val="20"/>
        </w:rPr>
        <w:t>mottatt varsel om innsigelse</w:t>
      </w:r>
      <w:r w:rsidRPr="00541D28">
        <w:rPr>
          <w:rFonts w:asciiTheme="minorHAnsi" w:hAnsiTheme="minorHAnsi" w:cstheme="minorHAnsi"/>
          <w:sz w:val="20"/>
        </w:rPr>
        <w:t xml:space="preserve"> for å oppfylle kravet i kart- og </w:t>
      </w:r>
      <w:proofErr w:type="spellStart"/>
      <w:r w:rsidRPr="00541D28">
        <w:rPr>
          <w:rFonts w:asciiTheme="minorHAnsi" w:hAnsiTheme="minorHAnsi" w:cstheme="minorHAnsi"/>
          <w:sz w:val="20"/>
        </w:rPr>
        <w:t>planforskriften</w:t>
      </w:r>
      <w:proofErr w:type="spellEnd"/>
      <w:r w:rsidRPr="00541D28">
        <w:rPr>
          <w:rFonts w:asciiTheme="minorHAnsi" w:hAnsiTheme="minorHAnsi" w:cstheme="minorHAnsi"/>
          <w:sz w:val="20"/>
        </w:rPr>
        <w:t xml:space="preserve"> § 12 andre ledd bokstav f), </w:t>
      </w:r>
      <w:proofErr w:type="spellStart"/>
      <w:r w:rsidRPr="00541D28">
        <w:rPr>
          <w:rFonts w:asciiTheme="minorHAnsi" w:hAnsiTheme="minorHAnsi" w:cstheme="minorHAnsi"/>
          <w:sz w:val="20"/>
        </w:rPr>
        <w:t>forskriften</w:t>
      </w:r>
      <w:proofErr w:type="spellEnd"/>
      <w:r w:rsidRPr="00541D28">
        <w:rPr>
          <w:rFonts w:asciiTheme="minorHAnsi" w:hAnsiTheme="minorHAnsi" w:cstheme="minorHAnsi"/>
          <w:sz w:val="20"/>
        </w:rPr>
        <w:t xml:space="preserve"> stiller ikke krav om at den enkelte klage</w:t>
      </w:r>
      <w:r w:rsidR="00A334C2">
        <w:rPr>
          <w:rFonts w:asciiTheme="minorHAnsi" w:hAnsiTheme="minorHAnsi" w:cstheme="minorHAnsi"/>
          <w:sz w:val="20"/>
        </w:rPr>
        <w:t xml:space="preserve"> og</w:t>
      </w:r>
      <w:r w:rsidRPr="00541D28">
        <w:rPr>
          <w:rFonts w:asciiTheme="minorHAnsi" w:hAnsiTheme="minorHAnsi" w:cstheme="minorHAnsi"/>
          <w:sz w:val="20"/>
        </w:rPr>
        <w:t>/</w:t>
      </w:r>
      <w:r w:rsidR="00A334C2">
        <w:rPr>
          <w:rFonts w:asciiTheme="minorHAnsi" w:hAnsiTheme="minorHAnsi" w:cstheme="minorHAnsi"/>
          <w:sz w:val="20"/>
        </w:rPr>
        <w:t xml:space="preserve">eller </w:t>
      </w:r>
      <w:r w:rsidRPr="00541D28">
        <w:rPr>
          <w:rFonts w:asciiTheme="minorHAnsi" w:hAnsiTheme="minorHAnsi" w:cstheme="minorHAnsi"/>
          <w:sz w:val="20"/>
        </w:rPr>
        <w:t xml:space="preserve">innsigelse eller dokumentene som hører til klage og innsigelse skal være tilgjengelige i planregisteret, men datamodellen åpner for at slike dokumenter kan finnes, de inngår i kodelisten for </w:t>
      </w:r>
      <w:proofErr w:type="spellStart"/>
      <w:r w:rsidRPr="0012636C">
        <w:rPr>
          <w:rFonts w:asciiTheme="minorHAnsi" w:hAnsiTheme="minorHAnsi" w:cstheme="minorHAnsi"/>
          <w:b/>
          <w:sz w:val="20"/>
        </w:rPr>
        <w:t>PlandokumentType</w:t>
      </w:r>
      <w:proofErr w:type="spellEnd"/>
      <w:r w:rsidRPr="00541D28">
        <w:rPr>
          <w:rFonts w:asciiTheme="minorHAnsi" w:hAnsiTheme="minorHAnsi" w:cstheme="minorHAnsi"/>
          <w:sz w:val="20"/>
        </w:rPr>
        <w:t xml:space="preserve"> (se </w:t>
      </w:r>
      <w:proofErr w:type="spellStart"/>
      <w:r w:rsidRPr="00541D28">
        <w:rPr>
          <w:rFonts w:asciiTheme="minorHAnsi" w:hAnsiTheme="minorHAnsi" w:cstheme="minorHAnsi"/>
          <w:sz w:val="20"/>
        </w:rPr>
        <w:t>kap</w:t>
      </w:r>
      <w:proofErr w:type="spellEnd"/>
      <w:r w:rsidRPr="00541D28">
        <w:rPr>
          <w:rFonts w:asciiTheme="minorHAnsi" w:hAnsiTheme="minorHAnsi" w:cstheme="minorHAnsi"/>
          <w:sz w:val="20"/>
        </w:rPr>
        <w:t xml:space="preserve">. 4.3.3). Merk at også egenskapene for Arealplan </w:t>
      </w:r>
      <w:proofErr w:type="spellStart"/>
      <w:r w:rsidRPr="0012636C">
        <w:rPr>
          <w:rFonts w:asciiTheme="minorHAnsi" w:hAnsiTheme="minorHAnsi" w:cstheme="minorHAnsi"/>
          <w:b/>
          <w:sz w:val="20"/>
        </w:rPr>
        <w:t>ubehandletKlage</w:t>
      </w:r>
      <w:proofErr w:type="spellEnd"/>
      <w:r w:rsidRPr="00541D28">
        <w:rPr>
          <w:rFonts w:asciiTheme="minorHAnsi" w:hAnsiTheme="minorHAnsi" w:cstheme="minorHAnsi"/>
          <w:sz w:val="20"/>
        </w:rPr>
        <w:t xml:space="preserve"> og </w:t>
      </w:r>
      <w:proofErr w:type="spellStart"/>
      <w:r w:rsidRPr="0012636C">
        <w:rPr>
          <w:rFonts w:asciiTheme="minorHAnsi" w:hAnsiTheme="minorHAnsi" w:cstheme="minorHAnsi"/>
          <w:b/>
          <w:sz w:val="20"/>
        </w:rPr>
        <w:t>ubehandletInnsigelse</w:t>
      </w:r>
      <w:proofErr w:type="spellEnd"/>
      <w:r w:rsidRPr="00541D28">
        <w:rPr>
          <w:rFonts w:asciiTheme="minorHAnsi" w:hAnsiTheme="minorHAnsi" w:cstheme="minorHAnsi"/>
          <w:sz w:val="20"/>
        </w:rPr>
        <w:t xml:space="preserve"> må holdes à jour gjennom behandling av klage og innsigelse. </w:t>
      </w:r>
      <w:r w:rsidR="0012636C">
        <w:rPr>
          <w:rFonts w:asciiTheme="minorHAnsi" w:hAnsiTheme="minorHAnsi" w:cstheme="minorHAnsi"/>
          <w:sz w:val="20"/>
        </w:rPr>
        <w:t xml:space="preserve">Egenskapen </w:t>
      </w:r>
      <w:proofErr w:type="spellStart"/>
      <w:r w:rsidR="0012636C">
        <w:rPr>
          <w:rFonts w:asciiTheme="minorHAnsi" w:hAnsiTheme="minorHAnsi" w:cstheme="minorHAnsi"/>
          <w:b/>
          <w:sz w:val="20"/>
        </w:rPr>
        <w:t>ub</w:t>
      </w:r>
      <w:r w:rsidRPr="00CD509C">
        <w:rPr>
          <w:rFonts w:asciiTheme="minorHAnsi" w:hAnsiTheme="minorHAnsi" w:cstheme="minorHAnsi"/>
          <w:b/>
          <w:sz w:val="20"/>
        </w:rPr>
        <w:t>ehandletInnsigelse</w:t>
      </w:r>
      <w:proofErr w:type="spellEnd"/>
      <w:r w:rsidRPr="00CD509C">
        <w:rPr>
          <w:rFonts w:asciiTheme="minorHAnsi" w:hAnsiTheme="minorHAnsi" w:cstheme="minorHAnsi"/>
          <w:b/>
          <w:sz w:val="20"/>
        </w:rPr>
        <w:t xml:space="preserve"> </w:t>
      </w:r>
      <w:r w:rsidRPr="00541D28">
        <w:rPr>
          <w:rFonts w:asciiTheme="minorHAnsi" w:hAnsiTheme="minorHAnsi" w:cstheme="minorHAnsi"/>
          <w:sz w:val="20"/>
        </w:rPr>
        <w:t xml:space="preserve">påvirker rettsvirkningen av planen og </w:t>
      </w:r>
      <w:r w:rsidRPr="00CD509C">
        <w:rPr>
          <w:rFonts w:asciiTheme="minorHAnsi" w:hAnsiTheme="minorHAnsi" w:cstheme="minorHAnsi"/>
          <w:b/>
          <w:sz w:val="20"/>
        </w:rPr>
        <w:t>Planstatus</w:t>
      </w:r>
      <w:r w:rsidRPr="00541D28">
        <w:rPr>
          <w:rFonts w:asciiTheme="minorHAnsi" w:hAnsiTheme="minorHAnsi" w:cstheme="minorHAnsi"/>
          <w:sz w:val="20"/>
        </w:rPr>
        <w:t>.</w:t>
      </w:r>
    </w:p>
    <w:p w:rsidR="00541D28" w:rsidRDefault="00541D28" w:rsidP="00541D28">
      <w:pPr>
        <w:rPr>
          <w:rFonts w:asciiTheme="minorHAnsi" w:hAnsiTheme="minorHAnsi" w:cstheme="minorHAnsi"/>
          <w:sz w:val="20"/>
        </w:rPr>
      </w:pPr>
    </w:p>
    <w:p w:rsidR="00E37852" w:rsidRPr="00541D28" w:rsidRDefault="00E37852" w:rsidP="00541D28">
      <w:pPr>
        <w:rPr>
          <w:rFonts w:asciiTheme="minorHAnsi" w:hAnsiTheme="minorHAnsi" w:cstheme="minorHAnsi"/>
          <w:sz w:val="20"/>
        </w:rPr>
      </w:pPr>
      <w:r w:rsidRPr="00541D28">
        <w:rPr>
          <w:rFonts w:asciiTheme="minorHAnsi" w:hAnsiTheme="minorHAnsi" w:cstheme="minorHAnsi"/>
          <w:sz w:val="20"/>
        </w:rPr>
        <w:t xml:space="preserve">De ulike planbehandlinger gis et </w:t>
      </w:r>
      <w:r w:rsidRPr="00541D28">
        <w:rPr>
          <w:rFonts w:asciiTheme="minorHAnsi" w:hAnsiTheme="minorHAnsi" w:cstheme="minorHAnsi"/>
          <w:b/>
          <w:sz w:val="20"/>
        </w:rPr>
        <w:t>navn</w:t>
      </w:r>
      <w:r w:rsidRPr="00541D28">
        <w:rPr>
          <w:rFonts w:asciiTheme="minorHAnsi" w:hAnsiTheme="minorHAnsi" w:cstheme="minorHAnsi"/>
          <w:sz w:val="20"/>
        </w:rPr>
        <w:t xml:space="preserve"> i tillegg til dato, saksnummer og planbehandling</w:t>
      </w:r>
      <w:r w:rsidR="00B01DA1">
        <w:rPr>
          <w:rFonts w:asciiTheme="minorHAnsi" w:hAnsiTheme="minorHAnsi" w:cstheme="minorHAnsi"/>
          <w:sz w:val="20"/>
        </w:rPr>
        <w:t>s</w:t>
      </w:r>
      <w:r w:rsidRPr="00541D28">
        <w:rPr>
          <w:rFonts w:asciiTheme="minorHAnsi" w:hAnsiTheme="minorHAnsi" w:cstheme="minorHAnsi"/>
          <w:sz w:val="20"/>
        </w:rPr>
        <w:t>type og ev</w:t>
      </w:r>
      <w:r w:rsidR="00650AD5">
        <w:rPr>
          <w:rFonts w:asciiTheme="minorHAnsi" w:hAnsiTheme="minorHAnsi" w:cstheme="minorHAnsi"/>
          <w:sz w:val="20"/>
        </w:rPr>
        <w:t>entuelt</w:t>
      </w:r>
      <w:r w:rsidRPr="00541D28">
        <w:rPr>
          <w:rFonts w:asciiTheme="minorHAnsi" w:hAnsiTheme="minorHAnsi" w:cstheme="minorHAnsi"/>
          <w:sz w:val="20"/>
        </w:rPr>
        <w:t xml:space="preserve"> posisjon, gjerne et navn som samsvarer med trinn i saksgang definert i kommunens sakssystem. For eksempel </w:t>
      </w:r>
      <w:r w:rsidRPr="00541D28">
        <w:rPr>
          <w:rFonts w:asciiTheme="minorHAnsi" w:hAnsiTheme="minorHAnsi" w:cstheme="minorHAnsi"/>
          <w:sz w:val="20"/>
        </w:rPr>
        <w:lastRenderedPageBreak/>
        <w:t>vil saksgangst</w:t>
      </w:r>
      <w:r w:rsidR="00884DF8">
        <w:rPr>
          <w:rFonts w:asciiTheme="minorHAnsi" w:hAnsiTheme="minorHAnsi" w:cstheme="minorHAnsi"/>
          <w:sz w:val="20"/>
        </w:rPr>
        <w:t>r</w:t>
      </w:r>
      <w:r w:rsidRPr="00541D28">
        <w:rPr>
          <w:rFonts w:asciiTheme="minorHAnsi" w:hAnsiTheme="minorHAnsi" w:cstheme="minorHAnsi"/>
          <w:sz w:val="20"/>
        </w:rPr>
        <w:t xml:space="preserve">innet </w:t>
      </w:r>
      <w:r w:rsidRPr="0012636C">
        <w:rPr>
          <w:rFonts w:asciiTheme="minorHAnsi" w:hAnsiTheme="minorHAnsi" w:cstheme="minorHAnsi"/>
          <w:b/>
          <w:sz w:val="20"/>
        </w:rPr>
        <w:t>1.gangs behandling</w:t>
      </w:r>
      <w:r w:rsidRPr="00541D28">
        <w:rPr>
          <w:rFonts w:asciiTheme="minorHAnsi" w:hAnsiTheme="minorHAnsi" w:cstheme="minorHAnsi"/>
          <w:sz w:val="20"/>
        </w:rPr>
        <w:t xml:space="preserve"> i en kommunes sakssystem naturlig knyttes til planbehandling</w:t>
      </w:r>
      <w:r w:rsidR="00884DF8">
        <w:rPr>
          <w:rFonts w:asciiTheme="minorHAnsi" w:hAnsiTheme="minorHAnsi" w:cstheme="minorHAnsi"/>
          <w:sz w:val="20"/>
        </w:rPr>
        <w:t>s</w:t>
      </w:r>
      <w:r w:rsidRPr="00541D28">
        <w:rPr>
          <w:rFonts w:asciiTheme="minorHAnsi" w:hAnsiTheme="minorHAnsi" w:cstheme="minorHAnsi"/>
          <w:sz w:val="20"/>
        </w:rPr>
        <w:t xml:space="preserve">typen </w:t>
      </w:r>
      <w:r w:rsidRPr="00541D28">
        <w:rPr>
          <w:rFonts w:asciiTheme="minorHAnsi" w:hAnsiTheme="minorHAnsi" w:cstheme="minorHAnsi"/>
          <w:b/>
          <w:sz w:val="20"/>
        </w:rPr>
        <w:t>besluttet offentlig ettersyn</w:t>
      </w:r>
      <w:r w:rsidRPr="00541D28">
        <w:rPr>
          <w:rFonts w:asciiTheme="minorHAnsi" w:hAnsiTheme="minorHAnsi" w:cstheme="minorHAnsi"/>
          <w:sz w:val="20"/>
        </w:rPr>
        <w:t>.</w:t>
      </w:r>
    </w:p>
    <w:p w:rsidR="00E37852" w:rsidRPr="00E37852" w:rsidRDefault="00E37852" w:rsidP="00E37852">
      <w:pPr>
        <w:rPr>
          <w:lang w:eastAsia="nb-NO"/>
        </w:rPr>
      </w:pPr>
    </w:p>
    <w:p w:rsidR="00CB27A8" w:rsidRPr="00CB27A8" w:rsidRDefault="00541D28" w:rsidP="00541D28">
      <w:pPr>
        <w:pStyle w:val="Overskrift4"/>
        <w:rPr>
          <w:lang w:eastAsia="nb-NO"/>
        </w:rPr>
      </w:pPr>
      <w:r>
        <w:rPr>
          <w:lang w:eastAsia="nb-NO"/>
        </w:rPr>
        <w:t>4.3.5 Dispensasjon</w:t>
      </w:r>
    </w:p>
    <w:p w:rsidR="00541D28" w:rsidRDefault="00541D28" w:rsidP="00541D28">
      <w:pPr>
        <w:rPr>
          <w:rFonts w:asciiTheme="minorHAnsi" w:hAnsiTheme="minorHAnsi" w:cstheme="minorHAnsi"/>
        </w:rPr>
      </w:pPr>
      <w:r w:rsidRPr="00580C58">
        <w:rPr>
          <w:rFonts w:asciiTheme="minorHAnsi" w:hAnsiTheme="minorHAnsi" w:cstheme="minorHAnsi"/>
        </w:rPr>
        <w:t xml:space="preserve">Objektet </w:t>
      </w:r>
      <w:r w:rsidRPr="00580C58">
        <w:rPr>
          <w:rFonts w:asciiTheme="minorHAnsi" w:hAnsiTheme="minorHAnsi" w:cstheme="minorHAnsi"/>
          <w:b/>
        </w:rPr>
        <w:t>Dispensasjon</w:t>
      </w:r>
      <w:r w:rsidRPr="00580C58">
        <w:rPr>
          <w:rFonts w:asciiTheme="minorHAnsi" w:hAnsiTheme="minorHAnsi" w:cstheme="minorHAnsi"/>
        </w:rPr>
        <w:t xml:space="preserve"> er en planhendelse knyttet til en Arealplan der </w:t>
      </w:r>
      <w:proofErr w:type="spellStart"/>
      <w:r w:rsidRPr="00580C58">
        <w:rPr>
          <w:rFonts w:asciiTheme="minorHAnsi" w:hAnsiTheme="minorHAnsi" w:cstheme="minorHAnsi"/>
        </w:rPr>
        <w:t>arealplanID</w:t>
      </w:r>
      <w:proofErr w:type="spellEnd"/>
      <w:r w:rsidRPr="00580C58">
        <w:rPr>
          <w:rFonts w:asciiTheme="minorHAnsi" w:hAnsiTheme="minorHAnsi" w:cstheme="minorHAnsi"/>
        </w:rPr>
        <w:t xml:space="preserve"> registreres for planhendelsen for å </w:t>
      </w:r>
      <w:r w:rsidR="00B36E9E" w:rsidRPr="00580C58">
        <w:rPr>
          <w:rFonts w:asciiTheme="minorHAnsi" w:hAnsiTheme="minorHAnsi" w:cstheme="minorHAnsi"/>
        </w:rPr>
        <w:t>knytte (</w:t>
      </w:r>
      <w:r w:rsidRPr="00580C58">
        <w:rPr>
          <w:rFonts w:asciiTheme="minorHAnsi" w:hAnsiTheme="minorHAnsi" w:cstheme="minorHAnsi"/>
        </w:rPr>
        <w:t>assosiere</w:t>
      </w:r>
      <w:r w:rsidR="00B36E9E" w:rsidRPr="00580C58">
        <w:rPr>
          <w:rFonts w:asciiTheme="minorHAnsi" w:hAnsiTheme="minorHAnsi" w:cstheme="minorHAnsi"/>
        </w:rPr>
        <w:t>)</w:t>
      </w:r>
      <w:r w:rsidRPr="00580C58">
        <w:rPr>
          <w:rFonts w:asciiTheme="minorHAnsi" w:hAnsiTheme="minorHAnsi" w:cstheme="minorHAnsi"/>
        </w:rPr>
        <w:t xml:space="preserve"> denne til arealplanen. En </w:t>
      </w:r>
      <w:r w:rsidR="00B36E9E" w:rsidRPr="00580C58">
        <w:rPr>
          <w:rFonts w:asciiTheme="minorHAnsi" w:hAnsiTheme="minorHAnsi" w:cstheme="minorHAnsi"/>
        </w:rPr>
        <w:t>d</w:t>
      </w:r>
      <w:r w:rsidRPr="00580C58">
        <w:rPr>
          <w:rFonts w:asciiTheme="minorHAnsi" w:hAnsiTheme="minorHAnsi" w:cstheme="minorHAnsi"/>
        </w:rPr>
        <w:t xml:space="preserve">ispensasjon skal ha tilleggsopplysninger om </w:t>
      </w:r>
      <w:proofErr w:type="spellStart"/>
      <w:r w:rsidRPr="00580C58">
        <w:rPr>
          <w:rFonts w:asciiTheme="minorHAnsi" w:hAnsiTheme="minorHAnsi" w:cstheme="minorHAnsi"/>
          <w:b/>
        </w:rPr>
        <w:t>DispensasjonType</w:t>
      </w:r>
      <w:proofErr w:type="spellEnd"/>
      <w:r w:rsidRPr="00580C58">
        <w:rPr>
          <w:rFonts w:asciiTheme="minorHAnsi" w:hAnsiTheme="minorHAnsi" w:cstheme="minorHAnsi"/>
        </w:rPr>
        <w:t xml:space="preserve"> definert i egen kodeliste</w:t>
      </w:r>
      <w:r w:rsidRPr="00580C58">
        <w:rPr>
          <w:rFonts w:asciiTheme="minorHAnsi" w:hAnsiTheme="minorHAnsi" w:cstheme="minorHAnsi"/>
          <w:b/>
        </w:rPr>
        <w:t xml:space="preserve">. </w:t>
      </w:r>
      <w:r w:rsidRPr="00580C58">
        <w:rPr>
          <w:rFonts w:asciiTheme="minorHAnsi" w:hAnsiTheme="minorHAnsi" w:cstheme="minorHAnsi"/>
        </w:rPr>
        <w:t xml:space="preserve">Egenskapene saksnummer og vedtaksdato er påkrevde. For </w:t>
      </w:r>
      <w:proofErr w:type="spellStart"/>
      <w:r w:rsidRPr="00580C58">
        <w:rPr>
          <w:rFonts w:asciiTheme="minorHAnsi" w:hAnsiTheme="minorHAnsi" w:cstheme="minorHAnsi"/>
          <w:b/>
        </w:rPr>
        <w:t>DispensasjonType</w:t>
      </w:r>
      <w:proofErr w:type="spellEnd"/>
      <w:r w:rsidRPr="00580C58">
        <w:rPr>
          <w:rFonts w:asciiTheme="minorHAnsi" w:hAnsiTheme="minorHAnsi" w:cstheme="minorHAnsi"/>
        </w:rPr>
        <w:t xml:space="preserve"> med kodeverdiene 111, 141-143, 161-163 og 171-174 er posisjon (punkt) påkrevd etter kart- og </w:t>
      </w:r>
      <w:proofErr w:type="spellStart"/>
      <w:r w:rsidRPr="00580C58">
        <w:rPr>
          <w:rFonts w:asciiTheme="minorHAnsi" w:hAnsiTheme="minorHAnsi" w:cstheme="minorHAnsi"/>
        </w:rPr>
        <w:t>planforskriften</w:t>
      </w:r>
      <w:proofErr w:type="spellEnd"/>
      <w:r w:rsidRPr="00580C58">
        <w:rPr>
          <w:rFonts w:asciiTheme="minorHAnsi" w:hAnsiTheme="minorHAnsi" w:cstheme="minorHAnsi"/>
        </w:rPr>
        <w:t xml:space="preserve"> § 12 annet ledd bokstav c, men posisjon kan med fordel registreres for alle dispensasjonstyper. Opplysninger om hvilket arealformål det dispenseres fra, skal registreres under egenskapen </w:t>
      </w:r>
      <w:proofErr w:type="spellStart"/>
      <w:r w:rsidRPr="00580C58">
        <w:rPr>
          <w:rFonts w:asciiTheme="minorHAnsi" w:hAnsiTheme="minorHAnsi" w:cstheme="minorHAnsi"/>
          <w:b/>
        </w:rPr>
        <w:t>dispFra</w:t>
      </w:r>
      <w:proofErr w:type="spellEnd"/>
      <w:r w:rsidRPr="00580C58">
        <w:rPr>
          <w:rFonts w:asciiTheme="minorHAnsi" w:hAnsiTheme="minorHAnsi" w:cstheme="minorHAnsi"/>
          <w:b/>
        </w:rPr>
        <w:t xml:space="preserve"> </w:t>
      </w:r>
      <w:r w:rsidRPr="00580C58">
        <w:rPr>
          <w:rFonts w:asciiTheme="minorHAnsi" w:hAnsiTheme="minorHAnsi" w:cstheme="minorHAnsi"/>
        </w:rPr>
        <w:t>dersom det dispenseres fra areal</w:t>
      </w:r>
      <w:r w:rsidR="00B36E9E" w:rsidRPr="00580C58">
        <w:rPr>
          <w:rFonts w:asciiTheme="minorHAnsi" w:hAnsiTheme="minorHAnsi" w:cstheme="minorHAnsi"/>
        </w:rPr>
        <w:t>formål</w:t>
      </w:r>
      <w:r w:rsidRPr="00580C58">
        <w:rPr>
          <w:rFonts w:asciiTheme="minorHAnsi" w:hAnsiTheme="minorHAnsi" w:cstheme="minorHAnsi"/>
        </w:rPr>
        <w:t xml:space="preserve"> i kommune-</w:t>
      </w:r>
      <w:r w:rsidR="00B36E9E" w:rsidRPr="00580C58">
        <w:rPr>
          <w:rFonts w:asciiTheme="minorHAnsi" w:hAnsiTheme="minorHAnsi" w:cstheme="minorHAnsi"/>
        </w:rPr>
        <w:t>,</w:t>
      </w:r>
      <w:r w:rsidR="00CD509C">
        <w:rPr>
          <w:rFonts w:asciiTheme="minorHAnsi" w:hAnsiTheme="minorHAnsi" w:cstheme="minorHAnsi"/>
        </w:rPr>
        <w:t xml:space="preserve"> </w:t>
      </w:r>
      <w:r w:rsidRPr="00580C58">
        <w:rPr>
          <w:rFonts w:asciiTheme="minorHAnsi" w:hAnsiTheme="minorHAnsi" w:cstheme="minorHAnsi"/>
        </w:rPr>
        <w:t>kommunedelplan, regulerings</w:t>
      </w:r>
      <w:r w:rsidR="00B36E9E" w:rsidRPr="00580C58">
        <w:rPr>
          <w:rFonts w:asciiTheme="minorHAnsi" w:hAnsiTheme="minorHAnsi" w:cstheme="minorHAnsi"/>
        </w:rPr>
        <w:t>plan og eventuelt bebyggelsesplan</w:t>
      </w:r>
      <w:r w:rsidRPr="00580C58">
        <w:rPr>
          <w:rFonts w:asciiTheme="minorHAnsi" w:hAnsiTheme="minorHAnsi" w:cstheme="minorHAnsi"/>
          <w:b/>
        </w:rPr>
        <w:t xml:space="preserve"> </w:t>
      </w:r>
      <w:r w:rsidRPr="00580C58">
        <w:rPr>
          <w:rFonts w:asciiTheme="minorHAnsi" w:hAnsiTheme="minorHAnsi" w:cstheme="minorHAnsi"/>
        </w:rPr>
        <w:t>og/eller hensyn</w:t>
      </w:r>
      <w:r w:rsidR="00CD509C">
        <w:rPr>
          <w:rFonts w:asciiTheme="minorHAnsi" w:hAnsiTheme="minorHAnsi" w:cstheme="minorHAnsi"/>
        </w:rPr>
        <w:t>s</w:t>
      </w:r>
      <w:r w:rsidRPr="00580C58">
        <w:rPr>
          <w:rFonts w:asciiTheme="minorHAnsi" w:hAnsiTheme="minorHAnsi" w:cstheme="minorHAnsi"/>
        </w:rPr>
        <w:t xml:space="preserve">sone. Det defineres ingen kodeliste for denne egenskapen. </w:t>
      </w:r>
    </w:p>
    <w:p w:rsidR="00574DA4" w:rsidRPr="00580C58" w:rsidRDefault="00574DA4" w:rsidP="00541D28">
      <w:pPr>
        <w:rPr>
          <w:rFonts w:asciiTheme="minorHAnsi" w:hAnsiTheme="minorHAnsi" w:cstheme="minorHAnsi"/>
        </w:rPr>
      </w:pPr>
    </w:p>
    <w:p w:rsidR="00541D28" w:rsidRPr="00541D28" w:rsidRDefault="00574DA4" w:rsidP="00CB27A8">
      <w:pPr>
        <w:rPr>
          <w:rFonts w:asciiTheme="minorHAnsi" w:hAnsiTheme="minorHAnsi" w:cstheme="minorHAnsi"/>
          <w:sz w:val="16"/>
          <w:szCs w:val="16"/>
          <w:lang w:eastAsia="nb-NO"/>
        </w:rPr>
      </w:pPr>
      <w:bookmarkStart w:id="38" w:name="BKM_A3246C13_986B_465B_9188_958E2F9CA688"/>
      <w:bookmarkEnd w:id="38"/>
      <w:r>
        <w:rPr>
          <w:noProof/>
          <w:sz w:val="20"/>
          <w:szCs w:val="20"/>
          <w:lang w:eastAsia="nb-NO"/>
        </w:rPr>
        <w:drawing>
          <wp:inline distT="0" distB="0" distL="0" distR="0" wp14:anchorId="3A8B7B05" wp14:editId="545DC551">
            <wp:extent cx="5497095" cy="5497095"/>
            <wp:effectExtent l="0" t="0" r="8890" b="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98621" cy="5498621"/>
                    </a:xfrm>
                    <a:prstGeom prst="rect">
                      <a:avLst/>
                    </a:prstGeom>
                    <a:noFill/>
                    <a:ln>
                      <a:noFill/>
                    </a:ln>
                  </pic:spPr>
                </pic:pic>
              </a:graphicData>
            </a:graphic>
          </wp:inline>
        </w:drawing>
      </w:r>
    </w:p>
    <w:p w:rsidR="00541D28" w:rsidRPr="00574DA4" w:rsidRDefault="00424ED7" w:rsidP="00541D28">
      <w:pPr>
        <w:ind w:left="426"/>
        <w:rPr>
          <w:rFonts w:asciiTheme="minorHAnsi" w:hAnsiTheme="minorHAnsi" w:cstheme="minorHAnsi"/>
          <w:b/>
          <w:i/>
          <w:iCs/>
          <w:sz w:val="16"/>
          <w:szCs w:val="16"/>
          <w:lang w:val="da-DK"/>
        </w:rPr>
      </w:pPr>
      <w:r w:rsidRPr="00574DA4">
        <w:rPr>
          <w:rFonts w:asciiTheme="minorHAnsi" w:hAnsiTheme="minorHAnsi" w:cstheme="minorHAnsi"/>
          <w:b/>
          <w:sz w:val="16"/>
          <w:szCs w:val="16"/>
        </w:rPr>
        <w:t xml:space="preserve">Figur </w:t>
      </w:r>
      <w:r w:rsidR="00806033" w:rsidRPr="00574DA4">
        <w:rPr>
          <w:rFonts w:asciiTheme="minorHAnsi" w:hAnsiTheme="minorHAnsi" w:cstheme="minorHAnsi"/>
          <w:b/>
          <w:sz w:val="16"/>
          <w:szCs w:val="16"/>
        </w:rPr>
        <w:t xml:space="preserve">10 </w:t>
      </w:r>
      <w:proofErr w:type="spellStart"/>
      <w:r w:rsidR="00541D28" w:rsidRPr="00574DA4">
        <w:rPr>
          <w:rFonts w:asciiTheme="minorHAnsi" w:hAnsiTheme="minorHAnsi" w:cstheme="minorHAnsi"/>
          <w:b/>
          <w:sz w:val="16"/>
          <w:szCs w:val="16"/>
        </w:rPr>
        <w:t>PlanDispensasjon</w:t>
      </w:r>
      <w:proofErr w:type="spellEnd"/>
      <w:r w:rsidR="00541D28" w:rsidRPr="00574DA4">
        <w:rPr>
          <w:rFonts w:asciiTheme="minorHAnsi" w:hAnsiTheme="minorHAnsi" w:cstheme="minorHAnsi"/>
          <w:b/>
          <w:sz w:val="16"/>
          <w:szCs w:val="16"/>
        </w:rPr>
        <w:t xml:space="preserve">. </w:t>
      </w:r>
      <w:r w:rsidR="00541D28" w:rsidRPr="00574DA4">
        <w:rPr>
          <w:rFonts w:asciiTheme="minorHAnsi" w:hAnsiTheme="minorHAnsi" w:cstheme="minorHAnsi"/>
          <w:b/>
          <w:i/>
          <w:iCs/>
          <w:sz w:val="16"/>
          <w:szCs w:val="16"/>
          <w:lang w:val="da-DK"/>
        </w:rPr>
        <w:t>(</w:t>
      </w:r>
      <w:proofErr w:type="spellStart"/>
      <w:r w:rsidR="00541D28" w:rsidRPr="00574DA4">
        <w:rPr>
          <w:rFonts w:asciiTheme="minorHAnsi" w:hAnsiTheme="minorHAnsi" w:cstheme="minorHAnsi"/>
          <w:b/>
          <w:i/>
          <w:iCs/>
          <w:sz w:val="16"/>
          <w:szCs w:val="16"/>
        </w:rPr>
        <w:t>Logical</w:t>
      </w:r>
      <w:proofErr w:type="spellEnd"/>
      <w:r w:rsidR="00541D28" w:rsidRPr="00574DA4">
        <w:rPr>
          <w:rFonts w:asciiTheme="minorHAnsi" w:hAnsiTheme="minorHAnsi" w:cstheme="minorHAnsi"/>
          <w:b/>
          <w:i/>
          <w:iCs/>
          <w:sz w:val="16"/>
          <w:szCs w:val="16"/>
          <w:lang w:val="da-DK"/>
        </w:rPr>
        <w:t xml:space="preserve"> diagram).</w:t>
      </w:r>
    </w:p>
    <w:p w:rsidR="00F44185" w:rsidRDefault="00F44185" w:rsidP="00F44185">
      <w:pPr>
        <w:pStyle w:val="Overskrift4"/>
        <w:rPr>
          <w:lang w:eastAsia="nb-NO"/>
        </w:rPr>
      </w:pPr>
      <w:r>
        <w:rPr>
          <w:lang w:eastAsia="nb-NO"/>
        </w:rPr>
        <w:lastRenderedPageBreak/>
        <w:t>4.3.6 Planområde – planens geografiske beskrivelse</w:t>
      </w:r>
    </w:p>
    <w:p w:rsidR="00F44185" w:rsidRPr="00F44185" w:rsidRDefault="00F44185" w:rsidP="00F44185">
      <w:pPr>
        <w:rPr>
          <w:rFonts w:asciiTheme="minorHAnsi" w:hAnsiTheme="minorHAnsi" w:cstheme="minorHAnsi"/>
          <w:sz w:val="20"/>
        </w:rPr>
      </w:pPr>
      <w:r w:rsidRPr="00F44185">
        <w:rPr>
          <w:rFonts w:asciiTheme="minorHAnsi" w:hAnsiTheme="minorHAnsi" w:cstheme="minorHAnsi"/>
          <w:sz w:val="20"/>
        </w:rPr>
        <w:t xml:space="preserve">Et </w:t>
      </w:r>
      <w:r w:rsidRPr="00F44185">
        <w:rPr>
          <w:rFonts w:asciiTheme="minorHAnsi" w:hAnsiTheme="minorHAnsi" w:cstheme="minorHAnsi"/>
          <w:b/>
          <w:sz w:val="20"/>
        </w:rPr>
        <w:t>Planområde</w:t>
      </w:r>
      <w:r w:rsidRPr="00F44185">
        <w:rPr>
          <w:rFonts w:asciiTheme="minorHAnsi" w:hAnsiTheme="minorHAnsi" w:cstheme="minorHAnsi"/>
          <w:sz w:val="20"/>
        </w:rPr>
        <w:t xml:space="preserve"> representerer arealplanens geografiske data med tilhørende egenskaper nærmere definert i SOSI</w:t>
      </w:r>
      <w:r w:rsidR="00C108DC">
        <w:rPr>
          <w:rFonts w:asciiTheme="minorHAnsi" w:hAnsiTheme="minorHAnsi" w:cstheme="minorHAnsi"/>
          <w:sz w:val="20"/>
        </w:rPr>
        <w:t xml:space="preserve"> plan</w:t>
      </w:r>
      <w:r w:rsidRPr="00F44185">
        <w:rPr>
          <w:rFonts w:asciiTheme="minorHAnsi" w:hAnsiTheme="minorHAnsi" w:cstheme="minorHAnsi"/>
          <w:sz w:val="20"/>
        </w:rPr>
        <w:t>. En arealplan kan ha ett eller flere planområder på ett eller flere vertikalnivåer. Hvert planområde skal inneholde data om dets geografiske avgrensning (plan</w:t>
      </w:r>
      <w:r w:rsidR="00C108DC">
        <w:rPr>
          <w:rFonts w:asciiTheme="minorHAnsi" w:hAnsiTheme="minorHAnsi" w:cstheme="minorHAnsi"/>
          <w:sz w:val="20"/>
        </w:rPr>
        <w:t>grense</w:t>
      </w:r>
      <w:r w:rsidRPr="00F44185">
        <w:rPr>
          <w:rFonts w:asciiTheme="minorHAnsi" w:hAnsiTheme="minorHAnsi" w:cstheme="minorHAnsi"/>
          <w:sz w:val="20"/>
        </w:rPr>
        <w:t>). Et planområde er normalt definert ved hjelp av flater, men kan unntaksvis være definert som punkt dersom planområdets utstrekning er ukjent. Innenfor planområdet vil en digital arealplan i tillegg inneholde et antall arealformålsområder, hensynssoner, juridiske linjer og juridiske punkt. Digitale arealplaner lagres vanligvis i databaser som er spesielt tilrettelagt for å forvalte geografiske objekter (vektordata). De geografiske objektene i en digital arealplan og deres tilhørende egenskaper er definerte i egne datamodeller for SOSI plan.</w:t>
      </w:r>
    </w:p>
    <w:p w:rsidR="00F44185" w:rsidRPr="00BB4258" w:rsidRDefault="004B7375" w:rsidP="00F44185">
      <w:pPr>
        <w:ind w:left="426"/>
        <w:rPr>
          <w:rFonts w:ascii="Times New Roman" w:hAnsi="Times New Roman"/>
        </w:rPr>
      </w:pPr>
      <w:bookmarkStart w:id="39" w:name="BKM_78600F05_E901_42FB_8F8A_9D13BD955124"/>
      <w:bookmarkEnd w:id="39"/>
      <w:r w:rsidRPr="004B7375">
        <w:rPr>
          <w:sz w:val="20"/>
          <w:szCs w:val="20"/>
        </w:rPr>
        <w:t xml:space="preserve"> </w:t>
      </w:r>
      <w:r>
        <w:rPr>
          <w:noProof/>
          <w:sz w:val="20"/>
          <w:szCs w:val="20"/>
          <w:lang w:eastAsia="nb-NO"/>
        </w:rPr>
        <w:drawing>
          <wp:inline distT="0" distB="0" distL="0" distR="0" wp14:anchorId="6ABA8509" wp14:editId="06BE91F0">
            <wp:extent cx="4534535" cy="249745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34535" cy="2497455"/>
                    </a:xfrm>
                    <a:prstGeom prst="rect">
                      <a:avLst/>
                    </a:prstGeom>
                    <a:noFill/>
                    <a:ln>
                      <a:noFill/>
                    </a:ln>
                  </pic:spPr>
                </pic:pic>
              </a:graphicData>
            </a:graphic>
          </wp:inline>
        </w:drawing>
      </w:r>
    </w:p>
    <w:p w:rsidR="00F44185" w:rsidRPr="004B7375" w:rsidRDefault="00F44185" w:rsidP="00F44185">
      <w:pPr>
        <w:pStyle w:val="Bildetekst1"/>
        <w:ind w:left="426"/>
        <w:rPr>
          <w:rFonts w:asciiTheme="minorHAnsi" w:hAnsiTheme="minorHAnsi" w:cstheme="minorHAnsi"/>
        </w:rPr>
      </w:pPr>
      <w:r w:rsidRPr="004B7375">
        <w:rPr>
          <w:rFonts w:asciiTheme="minorHAnsi" w:hAnsiTheme="minorHAnsi" w:cstheme="minorHAnsi"/>
        </w:rPr>
        <w:t xml:space="preserve">Figur </w:t>
      </w:r>
      <w:r w:rsidRPr="004B7375">
        <w:rPr>
          <w:rFonts w:asciiTheme="minorHAnsi" w:hAnsiTheme="minorHAnsi" w:cstheme="minorHAnsi"/>
        </w:rPr>
        <w:noBreakHyphen/>
      </w:r>
      <w:r w:rsidR="00806033" w:rsidRPr="004B7375">
        <w:rPr>
          <w:rFonts w:asciiTheme="minorHAnsi" w:hAnsiTheme="minorHAnsi" w:cstheme="minorHAnsi"/>
        </w:rPr>
        <w:t>11</w:t>
      </w:r>
      <w:r w:rsidRPr="004B7375">
        <w:rPr>
          <w:rFonts w:asciiTheme="minorHAnsi" w:hAnsiTheme="minorHAnsi" w:cstheme="minorHAnsi"/>
        </w:rPr>
        <w:t xml:space="preserve">: Planområde med tilhørende kodeliste for vertikalnivå. </w:t>
      </w:r>
      <w:r w:rsidRPr="004B7375">
        <w:rPr>
          <w:rFonts w:asciiTheme="minorHAnsi" w:hAnsiTheme="minorHAnsi" w:cstheme="minorHAnsi"/>
          <w:i/>
          <w:iCs/>
          <w:lang w:val="da-DK"/>
        </w:rPr>
        <w:t>(</w:t>
      </w:r>
      <w:proofErr w:type="spellStart"/>
      <w:r w:rsidRPr="004B7375">
        <w:rPr>
          <w:rFonts w:asciiTheme="minorHAnsi" w:hAnsiTheme="minorHAnsi" w:cstheme="minorHAnsi"/>
          <w:i/>
          <w:iCs/>
        </w:rPr>
        <w:t>Logical</w:t>
      </w:r>
      <w:proofErr w:type="spellEnd"/>
      <w:r w:rsidRPr="004B7375">
        <w:rPr>
          <w:rFonts w:asciiTheme="minorHAnsi" w:hAnsiTheme="minorHAnsi" w:cstheme="minorHAnsi"/>
          <w:i/>
          <w:iCs/>
          <w:lang w:val="da-DK"/>
        </w:rPr>
        <w:t xml:space="preserve"> diagram).</w:t>
      </w:r>
      <w:r w:rsidR="004B7375">
        <w:rPr>
          <w:rFonts w:asciiTheme="minorHAnsi" w:hAnsiTheme="minorHAnsi" w:cstheme="minorHAnsi"/>
          <w:i/>
          <w:iCs/>
          <w:lang w:val="da-DK"/>
        </w:rPr>
        <w:br/>
      </w:r>
    </w:p>
    <w:p w:rsidR="00F44185" w:rsidRDefault="006674D9" w:rsidP="00F44185">
      <w:pPr>
        <w:pStyle w:val="Brdtekstinnrykk"/>
        <w:spacing w:after="240"/>
        <w:ind w:left="0" w:firstLine="0"/>
        <w:rPr>
          <w:rFonts w:asciiTheme="minorHAnsi" w:hAnsiTheme="minorHAnsi" w:cstheme="minorHAnsi"/>
        </w:rPr>
      </w:pPr>
      <w:hyperlink r:id="rId33" w:history="1">
        <w:r w:rsidR="008939CF">
          <w:rPr>
            <w:rStyle w:val="Hyperkobling"/>
            <w:rFonts w:asciiTheme="minorHAnsi" w:eastAsiaTheme="majorEastAsia" w:hAnsiTheme="minorHAnsi" w:cstheme="minorHAnsi"/>
          </w:rPr>
          <w:t xml:space="preserve">SOSI Plan </w:t>
        </w:r>
      </w:hyperlink>
      <w:r w:rsidR="00F44185" w:rsidRPr="00F44185">
        <w:rPr>
          <w:rFonts w:asciiTheme="minorHAnsi" w:hAnsiTheme="minorHAnsi" w:cstheme="minorHAnsi"/>
        </w:rPr>
        <w:t xml:space="preserve">definerer Objekttypene </w:t>
      </w:r>
      <w:proofErr w:type="spellStart"/>
      <w:r w:rsidR="00F44185" w:rsidRPr="00F44185">
        <w:rPr>
          <w:rFonts w:asciiTheme="minorHAnsi" w:hAnsiTheme="minorHAnsi" w:cstheme="minorHAnsi"/>
        </w:rPr>
        <w:t>NpOmråde</w:t>
      </w:r>
      <w:proofErr w:type="spellEnd"/>
      <w:r w:rsidR="00F44185" w:rsidRPr="00F44185">
        <w:rPr>
          <w:rFonts w:asciiTheme="minorHAnsi" w:hAnsiTheme="minorHAnsi" w:cstheme="minorHAnsi"/>
        </w:rPr>
        <w:t xml:space="preserve">, </w:t>
      </w:r>
      <w:proofErr w:type="spellStart"/>
      <w:r w:rsidR="00F44185" w:rsidRPr="00F44185">
        <w:rPr>
          <w:rFonts w:asciiTheme="minorHAnsi" w:hAnsiTheme="minorHAnsi" w:cstheme="minorHAnsi"/>
        </w:rPr>
        <w:t>RpOmråde</w:t>
      </w:r>
      <w:proofErr w:type="spellEnd"/>
      <w:r w:rsidR="00F44185" w:rsidRPr="00F44185">
        <w:rPr>
          <w:rFonts w:asciiTheme="minorHAnsi" w:hAnsiTheme="minorHAnsi" w:cstheme="minorHAnsi"/>
        </w:rPr>
        <w:t xml:space="preserve">, </w:t>
      </w:r>
      <w:proofErr w:type="spellStart"/>
      <w:r w:rsidR="00F44185" w:rsidRPr="00F44185">
        <w:rPr>
          <w:rFonts w:asciiTheme="minorHAnsi" w:hAnsiTheme="minorHAnsi" w:cstheme="minorHAnsi"/>
        </w:rPr>
        <w:t>KpOmråde</w:t>
      </w:r>
      <w:proofErr w:type="spellEnd"/>
      <w:r w:rsidR="00F44185" w:rsidRPr="00F44185">
        <w:rPr>
          <w:rFonts w:asciiTheme="minorHAnsi" w:hAnsiTheme="minorHAnsi" w:cstheme="minorHAnsi"/>
        </w:rPr>
        <w:t xml:space="preserve"> og </w:t>
      </w:r>
      <w:proofErr w:type="spellStart"/>
      <w:r w:rsidR="00F44185" w:rsidRPr="00F44185">
        <w:rPr>
          <w:rFonts w:asciiTheme="minorHAnsi" w:hAnsiTheme="minorHAnsi" w:cstheme="minorHAnsi"/>
        </w:rPr>
        <w:t>FpOmråde</w:t>
      </w:r>
      <w:proofErr w:type="spellEnd"/>
      <w:r w:rsidR="00F44185" w:rsidRPr="00F44185">
        <w:rPr>
          <w:rFonts w:asciiTheme="minorHAnsi" w:hAnsiTheme="minorHAnsi" w:cstheme="minorHAnsi"/>
        </w:rPr>
        <w:t xml:space="preserve"> som </w:t>
      </w:r>
      <w:proofErr w:type="spellStart"/>
      <w:r w:rsidR="00F44185" w:rsidRPr="00F44185">
        <w:rPr>
          <w:rFonts w:asciiTheme="minorHAnsi" w:hAnsiTheme="minorHAnsi" w:cstheme="minorHAnsi"/>
        </w:rPr>
        <w:t>subtyper</w:t>
      </w:r>
      <w:proofErr w:type="spellEnd"/>
      <w:r w:rsidR="00F44185" w:rsidRPr="00F44185">
        <w:rPr>
          <w:rFonts w:asciiTheme="minorHAnsi" w:hAnsiTheme="minorHAnsi" w:cstheme="minorHAnsi"/>
        </w:rPr>
        <w:t xml:space="preserve"> av Planområde.</w:t>
      </w:r>
    </w:p>
    <w:p w:rsidR="00F44185" w:rsidRDefault="004D7464" w:rsidP="004D7464">
      <w:pPr>
        <w:pStyle w:val="Overskrift4"/>
        <w:rPr>
          <w:lang w:eastAsia="nb-NO"/>
        </w:rPr>
      </w:pPr>
      <w:r>
        <w:rPr>
          <w:lang w:eastAsia="nb-NO"/>
        </w:rPr>
        <w:t>4.3.7 Relasjoner mellom planer</w:t>
      </w:r>
    </w:p>
    <w:p w:rsidR="004D7464" w:rsidRDefault="004D7464" w:rsidP="004D7464">
      <w:pPr>
        <w:rPr>
          <w:rFonts w:asciiTheme="minorHAnsi" w:hAnsiTheme="minorHAnsi" w:cstheme="minorHAnsi"/>
        </w:rPr>
      </w:pPr>
      <w:r w:rsidRPr="004D7464">
        <w:rPr>
          <w:rFonts w:asciiTheme="minorHAnsi" w:hAnsiTheme="minorHAnsi" w:cstheme="minorHAnsi"/>
        </w:rPr>
        <w:t xml:space="preserve">En arealplan kan ha forhold til andre planer, vist ved </w:t>
      </w:r>
      <w:r w:rsidR="00251C28">
        <w:rPr>
          <w:rFonts w:asciiTheme="minorHAnsi" w:hAnsiTheme="minorHAnsi" w:cstheme="minorHAnsi"/>
        </w:rPr>
        <w:t>egenskapen</w:t>
      </w:r>
      <w:r w:rsidR="00251C28" w:rsidRPr="004D7464">
        <w:rPr>
          <w:rFonts w:asciiTheme="minorHAnsi" w:hAnsiTheme="minorHAnsi" w:cstheme="minorHAnsi"/>
        </w:rPr>
        <w:t xml:space="preserve"> </w:t>
      </w:r>
      <w:proofErr w:type="spellStart"/>
      <w:r w:rsidRPr="004D7464">
        <w:rPr>
          <w:rFonts w:asciiTheme="minorHAnsi" w:hAnsiTheme="minorHAnsi" w:cstheme="minorHAnsi"/>
          <w:b/>
        </w:rPr>
        <w:t>RelasjonTilAnnenPlan</w:t>
      </w:r>
      <w:proofErr w:type="spellEnd"/>
      <w:r w:rsidRPr="004D7464">
        <w:rPr>
          <w:rFonts w:asciiTheme="minorHAnsi" w:hAnsiTheme="minorHAnsi" w:cstheme="minorHAnsi"/>
        </w:rPr>
        <w:t xml:space="preserve">, hvor forholdet mellom planene kan ha forskjellig karakter. Lovlige relasjoner er definert i kodeliste </w:t>
      </w:r>
      <w:proofErr w:type="spellStart"/>
      <w:r w:rsidRPr="004D7464">
        <w:rPr>
          <w:rFonts w:asciiTheme="minorHAnsi" w:hAnsiTheme="minorHAnsi" w:cstheme="minorHAnsi"/>
          <w:b/>
        </w:rPr>
        <w:t>Planforholdstype</w:t>
      </w:r>
      <w:proofErr w:type="spellEnd"/>
      <w:r w:rsidRPr="004D7464">
        <w:rPr>
          <w:rFonts w:asciiTheme="minorHAnsi" w:hAnsiTheme="minorHAnsi" w:cstheme="minorHAnsi"/>
        </w:rPr>
        <w:t xml:space="preserve">. Se utfyllende beskrivelse for bruk av </w:t>
      </w:r>
      <w:proofErr w:type="spellStart"/>
      <w:r w:rsidRPr="004D7464">
        <w:rPr>
          <w:rFonts w:asciiTheme="minorHAnsi" w:hAnsiTheme="minorHAnsi" w:cstheme="minorHAnsi"/>
        </w:rPr>
        <w:t>Planforholdstype</w:t>
      </w:r>
      <w:proofErr w:type="spellEnd"/>
      <w:r w:rsidRPr="004D7464">
        <w:rPr>
          <w:rFonts w:asciiTheme="minorHAnsi" w:hAnsiTheme="minorHAnsi" w:cstheme="minorHAnsi"/>
        </w:rPr>
        <w:t xml:space="preserve"> i kapittel</w:t>
      </w:r>
      <w:r>
        <w:rPr>
          <w:rFonts w:asciiTheme="minorHAnsi" w:hAnsiTheme="minorHAnsi" w:cstheme="minorHAnsi"/>
        </w:rPr>
        <w:t xml:space="preserve"> </w:t>
      </w:r>
      <w:r w:rsidRPr="004D7464">
        <w:rPr>
          <w:rFonts w:asciiTheme="minorHAnsi" w:hAnsiTheme="minorHAnsi" w:cstheme="minorHAnsi"/>
        </w:rPr>
        <w:t xml:space="preserve">4.6 nedenfor. Om rangordning og rettsvirkning mellom planer vises til </w:t>
      </w:r>
      <w:hyperlink r:id="rId34" w:history="1">
        <w:r w:rsidR="00251C28">
          <w:rPr>
            <w:rStyle w:val="Hyperkobling"/>
            <w:rFonts w:asciiTheme="minorHAnsi" w:eastAsiaTheme="majorEastAsia" w:hAnsiTheme="minorHAnsi" w:cstheme="minorHAnsi"/>
          </w:rPr>
          <w:t xml:space="preserve">NPAD </w:t>
        </w:r>
        <w:r w:rsidRPr="004D7464">
          <w:rPr>
            <w:rStyle w:val="Hyperkobling"/>
            <w:rFonts w:asciiTheme="minorHAnsi" w:eastAsiaTheme="majorEastAsia" w:hAnsiTheme="minorHAnsi" w:cstheme="minorHAnsi"/>
          </w:rPr>
          <w:t>del 1</w:t>
        </w:r>
      </w:hyperlink>
      <w:r w:rsidRPr="004D7464">
        <w:rPr>
          <w:rFonts w:asciiTheme="minorHAnsi" w:hAnsiTheme="minorHAnsi" w:cstheme="minorHAnsi"/>
        </w:rPr>
        <w:t>.</w:t>
      </w:r>
    </w:p>
    <w:p w:rsidR="004D7464" w:rsidRPr="00BB4258" w:rsidRDefault="004B7375" w:rsidP="004D7464">
      <w:pPr>
        <w:ind w:left="426"/>
        <w:rPr>
          <w:rFonts w:ascii="Times New Roman" w:hAnsi="Times New Roman"/>
        </w:rPr>
      </w:pPr>
      <w:bookmarkStart w:id="40" w:name="BKM_12A141E2_BA8E_42CE_AAEB_C3C54A482D4E"/>
      <w:bookmarkEnd w:id="40"/>
      <w:r>
        <w:rPr>
          <w:noProof/>
          <w:sz w:val="20"/>
          <w:szCs w:val="20"/>
          <w:lang w:eastAsia="nb-NO"/>
        </w:rPr>
        <w:drawing>
          <wp:inline distT="0" distB="0" distL="0" distR="0" wp14:anchorId="58FC737A" wp14:editId="11709F63">
            <wp:extent cx="5489014" cy="2101515"/>
            <wp:effectExtent l="0" t="0" r="0"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14142" cy="2111135"/>
                    </a:xfrm>
                    <a:prstGeom prst="rect">
                      <a:avLst/>
                    </a:prstGeom>
                    <a:noFill/>
                    <a:ln>
                      <a:noFill/>
                    </a:ln>
                  </pic:spPr>
                </pic:pic>
              </a:graphicData>
            </a:graphic>
          </wp:inline>
        </w:drawing>
      </w:r>
    </w:p>
    <w:p w:rsidR="004D7464" w:rsidRPr="004B7375" w:rsidRDefault="004D7464" w:rsidP="004D7464">
      <w:pPr>
        <w:pStyle w:val="Bildetekst1"/>
        <w:ind w:left="426"/>
        <w:rPr>
          <w:rFonts w:asciiTheme="minorHAnsi" w:hAnsiTheme="minorHAnsi" w:cstheme="minorHAnsi"/>
        </w:rPr>
      </w:pPr>
      <w:r w:rsidRPr="004B7375">
        <w:rPr>
          <w:rFonts w:asciiTheme="minorHAnsi" w:hAnsiTheme="minorHAnsi" w:cstheme="minorHAnsi"/>
        </w:rPr>
        <w:t>Figur</w:t>
      </w:r>
      <w:r w:rsidRPr="004B7375">
        <w:rPr>
          <w:rFonts w:asciiTheme="minorHAnsi" w:hAnsiTheme="minorHAnsi" w:cstheme="minorHAnsi"/>
        </w:rPr>
        <w:noBreakHyphen/>
      </w:r>
      <w:r w:rsidR="00806033" w:rsidRPr="004B7375">
        <w:rPr>
          <w:rFonts w:asciiTheme="minorHAnsi" w:hAnsiTheme="minorHAnsi" w:cstheme="minorHAnsi"/>
        </w:rPr>
        <w:t>12</w:t>
      </w:r>
      <w:r w:rsidRPr="004B7375">
        <w:rPr>
          <w:rFonts w:asciiTheme="minorHAnsi" w:hAnsiTheme="minorHAnsi" w:cstheme="minorHAnsi"/>
        </w:rPr>
        <w:t xml:space="preserve">: Viser relasjon til annen arealplan med tilhørende </w:t>
      </w:r>
      <w:proofErr w:type="spellStart"/>
      <w:r w:rsidRPr="004B7375">
        <w:rPr>
          <w:rFonts w:asciiTheme="minorHAnsi" w:hAnsiTheme="minorHAnsi" w:cstheme="minorHAnsi"/>
        </w:rPr>
        <w:t>planforholdstype</w:t>
      </w:r>
      <w:proofErr w:type="spellEnd"/>
      <w:r w:rsidRPr="004B7375">
        <w:rPr>
          <w:rFonts w:asciiTheme="minorHAnsi" w:hAnsiTheme="minorHAnsi" w:cstheme="minorHAnsi"/>
        </w:rPr>
        <w:t xml:space="preserve">. </w:t>
      </w:r>
      <w:r w:rsidRPr="004B7375">
        <w:rPr>
          <w:rFonts w:asciiTheme="minorHAnsi" w:hAnsiTheme="minorHAnsi" w:cstheme="minorHAnsi"/>
          <w:i/>
          <w:iCs/>
          <w:lang w:val="da-DK"/>
        </w:rPr>
        <w:t>(</w:t>
      </w:r>
      <w:proofErr w:type="spellStart"/>
      <w:r w:rsidRPr="004B7375">
        <w:rPr>
          <w:rFonts w:asciiTheme="minorHAnsi" w:hAnsiTheme="minorHAnsi" w:cstheme="minorHAnsi"/>
          <w:i/>
          <w:iCs/>
        </w:rPr>
        <w:t>Logical</w:t>
      </w:r>
      <w:proofErr w:type="spellEnd"/>
      <w:r w:rsidRPr="004B7375">
        <w:rPr>
          <w:rFonts w:asciiTheme="minorHAnsi" w:hAnsiTheme="minorHAnsi" w:cstheme="minorHAnsi"/>
          <w:i/>
          <w:iCs/>
          <w:lang w:val="da-DK"/>
        </w:rPr>
        <w:t xml:space="preserve"> diagram).</w:t>
      </w:r>
    </w:p>
    <w:p w:rsidR="004D7464" w:rsidRDefault="004D7464" w:rsidP="004D7464">
      <w:pPr>
        <w:pStyle w:val="Overskrift3"/>
        <w:rPr>
          <w:lang w:eastAsia="nb-NO"/>
        </w:rPr>
      </w:pPr>
      <w:bookmarkStart w:id="41" w:name="_Toc504724467"/>
      <w:r>
        <w:rPr>
          <w:lang w:eastAsia="nb-NO"/>
        </w:rPr>
        <w:lastRenderedPageBreak/>
        <w:t xml:space="preserve">4.4 Utfyllende om </w:t>
      </w:r>
      <w:proofErr w:type="spellStart"/>
      <w:r>
        <w:rPr>
          <w:lang w:eastAsia="nb-NO"/>
        </w:rPr>
        <w:t>NasjonalArealplanid</w:t>
      </w:r>
      <w:bookmarkEnd w:id="41"/>
      <w:proofErr w:type="spellEnd"/>
    </w:p>
    <w:p w:rsidR="004D7464" w:rsidRPr="004D7464" w:rsidRDefault="004D7464" w:rsidP="004D7464">
      <w:pPr>
        <w:rPr>
          <w:rFonts w:asciiTheme="minorHAnsi" w:hAnsiTheme="minorHAnsi" w:cstheme="minorHAnsi"/>
          <w:sz w:val="20"/>
        </w:rPr>
      </w:pPr>
      <w:r w:rsidRPr="004D7464">
        <w:rPr>
          <w:rFonts w:asciiTheme="minorHAnsi" w:hAnsiTheme="minorHAnsi" w:cstheme="minorHAnsi"/>
          <w:sz w:val="20"/>
        </w:rPr>
        <w:t xml:space="preserve">En arealplan er identifisert med en unik </w:t>
      </w:r>
      <w:proofErr w:type="spellStart"/>
      <w:r w:rsidRPr="004D7464">
        <w:rPr>
          <w:rFonts w:asciiTheme="minorHAnsi" w:hAnsiTheme="minorHAnsi" w:cstheme="minorHAnsi"/>
          <w:b/>
          <w:sz w:val="20"/>
        </w:rPr>
        <w:t>NasjonalArealplanid</w:t>
      </w:r>
      <w:proofErr w:type="spellEnd"/>
      <w:r w:rsidRPr="004D7464">
        <w:rPr>
          <w:rFonts w:asciiTheme="minorHAnsi" w:hAnsiTheme="minorHAnsi" w:cstheme="minorHAnsi"/>
          <w:b/>
          <w:sz w:val="20"/>
        </w:rPr>
        <w:t>,</w:t>
      </w:r>
      <w:r w:rsidRPr="004D7464">
        <w:rPr>
          <w:rFonts w:asciiTheme="minorHAnsi" w:hAnsiTheme="minorHAnsi" w:cstheme="minorHAnsi"/>
          <w:sz w:val="20"/>
        </w:rPr>
        <w:t xml:space="preserve"> definert som en egen datatype, som er en sammensatt nøkkel av egenskapene</w:t>
      </w:r>
    </w:p>
    <w:p w:rsidR="004D7464" w:rsidRPr="004D7464" w:rsidRDefault="004D7464" w:rsidP="00B32B82">
      <w:pPr>
        <w:numPr>
          <w:ilvl w:val="0"/>
          <w:numId w:val="12"/>
        </w:numPr>
        <w:suppressAutoHyphens/>
        <w:spacing w:line="276" w:lineRule="auto"/>
        <w:ind w:left="426"/>
        <w:rPr>
          <w:rFonts w:asciiTheme="minorHAnsi" w:hAnsiTheme="minorHAnsi" w:cstheme="minorHAnsi"/>
          <w:sz w:val="20"/>
        </w:rPr>
      </w:pPr>
      <w:r w:rsidRPr="004D7464">
        <w:rPr>
          <w:rFonts w:asciiTheme="minorHAnsi" w:hAnsiTheme="minorHAnsi" w:cstheme="minorHAnsi"/>
          <w:sz w:val="20"/>
        </w:rPr>
        <w:t>Administrativenhetsnummer</w:t>
      </w:r>
    </w:p>
    <w:p w:rsidR="004D7464" w:rsidRPr="00344D82" w:rsidRDefault="004D7464" w:rsidP="00B32B82">
      <w:pPr>
        <w:numPr>
          <w:ilvl w:val="0"/>
          <w:numId w:val="12"/>
        </w:numPr>
        <w:suppressAutoHyphens/>
        <w:spacing w:line="276" w:lineRule="auto"/>
        <w:ind w:left="426"/>
        <w:rPr>
          <w:rFonts w:ascii="Times New Roman" w:hAnsi="Times New Roman"/>
        </w:rPr>
      </w:pPr>
      <w:r w:rsidRPr="004D7464">
        <w:rPr>
          <w:rFonts w:asciiTheme="minorHAnsi" w:hAnsiTheme="minorHAnsi" w:cstheme="minorHAnsi"/>
          <w:sz w:val="20"/>
        </w:rPr>
        <w:t>Planidentifikasjon</w:t>
      </w:r>
    </w:p>
    <w:p w:rsidR="004D7464" w:rsidRPr="00344D82" w:rsidRDefault="00BB30A7" w:rsidP="004D7464">
      <w:pPr>
        <w:pStyle w:val="Listeavsnitt2"/>
        <w:ind w:left="426"/>
        <w:jc w:val="both"/>
        <w:rPr>
          <w:rFonts w:ascii="Times New Roman" w:hAnsi="Times New Roman"/>
        </w:rPr>
      </w:pPr>
      <w:bookmarkStart w:id="42" w:name="BKM_DED01D71_B52F_4642_910C_BED314C64555"/>
      <w:bookmarkEnd w:id="42"/>
      <w:r w:rsidRPr="00BB30A7">
        <w:rPr>
          <w:sz w:val="20"/>
          <w:szCs w:val="20"/>
        </w:rPr>
        <w:t xml:space="preserve"> </w:t>
      </w:r>
      <w:r>
        <w:rPr>
          <w:noProof/>
          <w:sz w:val="20"/>
          <w:szCs w:val="20"/>
        </w:rPr>
        <w:drawing>
          <wp:inline distT="0" distB="0" distL="0" distR="0" wp14:anchorId="1261A178" wp14:editId="0508E0C2">
            <wp:extent cx="5636126" cy="1577732"/>
            <wp:effectExtent l="0" t="0" r="3175" b="381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46431" cy="1580617"/>
                    </a:xfrm>
                    <a:prstGeom prst="rect">
                      <a:avLst/>
                    </a:prstGeom>
                    <a:noFill/>
                    <a:ln>
                      <a:noFill/>
                    </a:ln>
                  </pic:spPr>
                </pic:pic>
              </a:graphicData>
            </a:graphic>
          </wp:inline>
        </w:drawing>
      </w:r>
    </w:p>
    <w:p w:rsidR="004D7464" w:rsidRPr="00BB30A7" w:rsidRDefault="004D7464" w:rsidP="004D7464">
      <w:pPr>
        <w:pStyle w:val="Bildetekst1"/>
        <w:spacing w:after="200"/>
        <w:ind w:left="426"/>
        <w:rPr>
          <w:rFonts w:asciiTheme="minorHAnsi" w:hAnsiTheme="minorHAnsi" w:cstheme="minorHAnsi"/>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3</w:t>
      </w:r>
      <w:r w:rsidRPr="00BB30A7">
        <w:rPr>
          <w:rFonts w:asciiTheme="minorHAnsi" w:hAnsiTheme="minorHAnsi" w:cstheme="minorHAnsi"/>
        </w:rPr>
        <w:t xml:space="preserve">: </w:t>
      </w:r>
      <w:r w:rsidR="00BB30A7">
        <w:rPr>
          <w:rFonts w:asciiTheme="minorHAnsi" w:hAnsiTheme="minorHAnsi" w:cstheme="minorHAnsi"/>
        </w:rPr>
        <w:t>N</w:t>
      </w:r>
      <w:r w:rsidRPr="00BB30A7">
        <w:rPr>
          <w:rFonts w:asciiTheme="minorHAnsi" w:hAnsiTheme="minorHAnsi" w:cstheme="minorHAnsi"/>
        </w:rPr>
        <w:t>asjonal arealpla</w:t>
      </w:r>
      <w:r w:rsidR="00BB30A7">
        <w:rPr>
          <w:rFonts w:asciiTheme="minorHAnsi" w:hAnsiTheme="minorHAnsi" w:cstheme="minorHAnsi"/>
        </w:rPr>
        <w:t>nidentifikasjon som realiseres fra</w:t>
      </w:r>
      <w:r w:rsidRPr="00BB30A7">
        <w:rPr>
          <w:rFonts w:asciiTheme="minorHAnsi" w:hAnsiTheme="minorHAnsi" w:cstheme="minorHAnsi"/>
        </w:rPr>
        <w:t xml:space="preserve"> SOSI</w:t>
      </w:r>
      <w:r w:rsidR="00251C28" w:rsidRPr="00BB30A7">
        <w:rPr>
          <w:rFonts w:asciiTheme="minorHAnsi" w:hAnsiTheme="minorHAnsi" w:cstheme="minorHAnsi"/>
        </w:rPr>
        <w:t xml:space="preserve"> Plan</w:t>
      </w:r>
      <w:r w:rsidRPr="00BB30A7">
        <w:rPr>
          <w:rFonts w:asciiTheme="minorHAnsi" w:hAnsiTheme="minorHAnsi" w:cstheme="minorHAnsi"/>
        </w:rPr>
        <w:t xml:space="preserve">. </w:t>
      </w:r>
      <w:r w:rsidRPr="00BB30A7">
        <w:rPr>
          <w:rFonts w:asciiTheme="minorHAnsi" w:hAnsiTheme="minorHAnsi" w:cstheme="minorHAnsi"/>
          <w:i/>
          <w:iCs/>
          <w:lang w:val="da-DK"/>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lang w:val="da-DK"/>
        </w:rPr>
        <w:t xml:space="preserve"> diagram).</w:t>
      </w:r>
    </w:p>
    <w:p w:rsidR="004D7464" w:rsidRDefault="004D7464" w:rsidP="004D7464">
      <w:pPr>
        <w:rPr>
          <w:rFonts w:asciiTheme="minorHAnsi" w:hAnsiTheme="minorHAnsi" w:cstheme="minorHAnsi"/>
        </w:rPr>
      </w:pPr>
      <w:r w:rsidRPr="004D7464">
        <w:rPr>
          <w:rFonts w:asciiTheme="minorHAnsi" w:hAnsiTheme="minorHAnsi" w:cstheme="minorHAnsi"/>
        </w:rPr>
        <w:t>Planidentifikasjon er en entydig identifikasjon for en arealplan innen den gitte administrative enheten.</w:t>
      </w:r>
    </w:p>
    <w:p w:rsidR="004D7464" w:rsidRDefault="004D7464" w:rsidP="004D7464">
      <w:pPr>
        <w:rPr>
          <w:rFonts w:asciiTheme="minorHAnsi" w:hAnsiTheme="minorHAnsi" w:cstheme="minorHAnsi"/>
        </w:rPr>
      </w:pPr>
    </w:p>
    <w:p w:rsidR="00C70D7F" w:rsidRPr="004D7464" w:rsidRDefault="00C70D7F" w:rsidP="004D7464">
      <w:pPr>
        <w:rPr>
          <w:rFonts w:asciiTheme="minorHAnsi" w:hAnsiTheme="minorHAnsi" w:cstheme="minorHAnsi"/>
        </w:rPr>
      </w:pPr>
      <w:r>
        <w:rPr>
          <w:rFonts w:asciiTheme="minorHAnsi" w:hAnsiTheme="minorHAnsi" w:cstheme="minorHAnsi"/>
        </w:rPr>
        <w:t>Se nærmere i SOSI Plan 4.5.2.</w:t>
      </w:r>
    </w:p>
    <w:p w:rsidR="004D7464" w:rsidRPr="004D7464" w:rsidRDefault="004D7464" w:rsidP="004D7464">
      <w:pPr>
        <w:rPr>
          <w:rFonts w:asciiTheme="minorHAnsi" w:hAnsiTheme="minorHAnsi" w:cstheme="minorHAnsi"/>
        </w:rPr>
      </w:pPr>
    </w:p>
    <w:p w:rsidR="004D7464" w:rsidRDefault="004D7464" w:rsidP="004D7464">
      <w:pPr>
        <w:rPr>
          <w:rFonts w:asciiTheme="minorHAnsi" w:hAnsiTheme="minorHAnsi" w:cstheme="minorHAnsi"/>
        </w:rPr>
      </w:pPr>
      <w:r w:rsidRPr="004D7464">
        <w:rPr>
          <w:rFonts w:asciiTheme="minorHAnsi" w:hAnsiTheme="minorHAnsi" w:cstheme="minorHAnsi"/>
        </w:rPr>
        <w:t>Når kommunen registrerer statlige eller regionale planer i planregisteret, skal disse arealplanene tildeles nasjonal arealplan-ID på lik linje med kommunale eller private planforslag. Slik planidentifikasjon kan være avtalt tidlig i prosessen, men det er ikke avgjørende. Det vesentlige er at slike arealplaner gis en unik identifikasjon, senest i det de føres inn i planregisteret.</w:t>
      </w:r>
    </w:p>
    <w:p w:rsidR="004D7464" w:rsidRPr="004D7464" w:rsidRDefault="004D7464" w:rsidP="004D7464">
      <w:pPr>
        <w:rPr>
          <w:rFonts w:asciiTheme="minorHAnsi" w:hAnsiTheme="minorHAnsi" w:cstheme="minorHAnsi"/>
        </w:rPr>
      </w:pPr>
    </w:p>
    <w:p w:rsidR="004D7464" w:rsidRPr="004D7464" w:rsidRDefault="004D7464" w:rsidP="004D7464">
      <w:pPr>
        <w:spacing w:after="240"/>
        <w:rPr>
          <w:rFonts w:asciiTheme="minorHAnsi" w:hAnsiTheme="minorHAnsi" w:cstheme="minorHAnsi"/>
        </w:rPr>
      </w:pPr>
      <w:r w:rsidRPr="004D7464">
        <w:rPr>
          <w:rFonts w:asciiTheme="minorHAnsi" w:hAnsiTheme="minorHAnsi" w:cstheme="minorHAnsi"/>
        </w:rPr>
        <w:t xml:space="preserve">Dersom for eksempel en statlig reguleringsplan dekker to eller flere kommuner, kan den enkelte kommune bare registrere plandata for den delen av planområdet som berører den aktuelle kommunen. Dersom en slik arealplan har fått tildelt </w:t>
      </w:r>
      <w:proofErr w:type="spellStart"/>
      <w:r w:rsidRPr="004D7464">
        <w:rPr>
          <w:rFonts w:asciiTheme="minorHAnsi" w:hAnsiTheme="minorHAnsi" w:cstheme="minorHAnsi"/>
        </w:rPr>
        <w:t>NasjonalArealplanid</w:t>
      </w:r>
      <w:proofErr w:type="spellEnd"/>
      <w:r w:rsidRPr="004D7464">
        <w:rPr>
          <w:rFonts w:asciiTheme="minorHAnsi" w:hAnsiTheme="minorHAnsi" w:cstheme="minorHAnsi"/>
        </w:rPr>
        <w:t xml:space="preserve"> hos statlig eller regional planmyndighet, føres egenskapsverdiene administrativenhetsnummer og planidentifikasjon over til egenskapene </w:t>
      </w:r>
      <w:proofErr w:type="spellStart"/>
      <w:r w:rsidRPr="00F16F51">
        <w:rPr>
          <w:rFonts w:asciiTheme="minorHAnsi" w:hAnsiTheme="minorHAnsi" w:cstheme="minorHAnsi"/>
          <w:b/>
        </w:rPr>
        <w:t>opprinneligAdminstrativEnhet</w:t>
      </w:r>
      <w:proofErr w:type="spellEnd"/>
      <w:r w:rsidRPr="004D7464">
        <w:rPr>
          <w:rFonts w:asciiTheme="minorHAnsi" w:hAnsiTheme="minorHAnsi" w:cstheme="minorHAnsi"/>
        </w:rPr>
        <w:t xml:space="preserve"> og </w:t>
      </w:r>
      <w:proofErr w:type="spellStart"/>
      <w:r w:rsidRPr="00F16F51">
        <w:rPr>
          <w:rFonts w:asciiTheme="minorHAnsi" w:hAnsiTheme="minorHAnsi" w:cstheme="minorHAnsi"/>
          <w:b/>
        </w:rPr>
        <w:t>opprinneligPlanID</w:t>
      </w:r>
      <w:proofErr w:type="spellEnd"/>
      <w:r w:rsidRPr="004D7464">
        <w:rPr>
          <w:rFonts w:asciiTheme="minorHAnsi" w:hAnsiTheme="minorHAnsi" w:cstheme="minorHAnsi"/>
        </w:rPr>
        <w:t>.</w:t>
      </w:r>
    </w:p>
    <w:p w:rsidR="004D7464" w:rsidRDefault="004D7464" w:rsidP="004D7464">
      <w:pPr>
        <w:pStyle w:val="Overskrift3"/>
        <w:rPr>
          <w:lang w:eastAsia="nb-NO"/>
        </w:rPr>
      </w:pPr>
      <w:bookmarkStart w:id="43" w:name="_Toc504724468"/>
      <w:r>
        <w:rPr>
          <w:lang w:eastAsia="nb-NO"/>
        </w:rPr>
        <w:lastRenderedPageBreak/>
        <w:t>4.5 Utfyllende om egenskapene knyttet til Arealplan</w:t>
      </w:r>
      <w:bookmarkEnd w:id="43"/>
    </w:p>
    <w:p w:rsidR="004D7464" w:rsidRDefault="00BB30A7" w:rsidP="004D7464">
      <w:pPr>
        <w:rPr>
          <w:lang w:eastAsia="nb-NO"/>
        </w:rPr>
      </w:pPr>
      <w:bookmarkStart w:id="44" w:name="BKM_77BDF102_31FF_41C5_A7C1_580788504032"/>
      <w:bookmarkEnd w:id="44"/>
      <w:r w:rsidRPr="00BB30A7">
        <w:rPr>
          <w:sz w:val="20"/>
          <w:szCs w:val="20"/>
        </w:rPr>
        <w:t xml:space="preserve"> </w:t>
      </w:r>
      <w:r>
        <w:rPr>
          <w:noProof/>
          <w:sz w:val="20"/>
          <w:szCs w:val="20"/>
          <w:lang w:eastAsia="nb-NO"/>
        </w:rPr>
        <w:drawing>
          <wp:inline distT="0" distB="0" distL="0" distR="0" wp14:anchorId="3C03E0EA" wp14:editId="2DE9F6C9">
            <wp:extent cx="2999740" cy="2903855"/>
            <wp:effectExtent l="0" t="0" r="0" b="0"/>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9740" cy="2903855"/>
                    </a:xfrm>
                    <a:prstGeom prst="rect">
                      <a:avLst/>
                    </a:prstGeom>
                    <a:noFill/>
                    <a:ln>
                      <a:noFill/>
                    </a:ln>
                  </pic:spPr>
                </pic:pic>
              </a:graphicData>
            </a:graphic>
          </wp:inline>
        </w:drawing>
      </w:r>
    </w:p>
    <w:p w:rsidR="004D7464" w:rsidRPr="00BB30A7" w:rsidRDefault="004D7464" w:rsidP="004D7464">
      <w:pPr>
        <w:pStyle w:val="Bildetekst1"/>
        <w:spacing w:before="0" w:after="200"/>
        <w:ind w:left="426"/>
        <w:rPr>
          <w:rFonts w:asciiTheme="minorHAnsi" w:hAnsiTheme="minorHAnsi" w:cstheme="minorHAnsi"/>
          <w:i/>
          <w:iCs/>
          <w:lang w:val="da-DK"/>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4</w:t>
      </w:r>
      <w:r w:rsidRPr="00BB30A7">
        <w:rPr>
          <w:rFonts w:asciiTheme="minorHAnsi" w:hAnsiTheme="minorHAnsi" w:cstheme="minorHAnsi"/>
        </w:rPr>
        <w:t xml:space="preserve">: Arealplan med egenskaper og funksjoner. </w:t>
      </w:r>
      <w:r w:rsidRPr="00BB30A7">
        <w:rPr>
          <w:rFonts w:asciiTheme="minorHAnsi" w:hAnsiTheme="minorHAnsi" w:cstheme="minorHAnsi"/>
          <w:i/>
          <w:iCs/>
          <w:lang w:val="da-DK"/>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lang w:val="da-DK"/>
        </w:rPr>
        <w:t xml:space="preserve"> diagram).</w:t>
      </w:r>
    </w:p>
    <w:p w:rsidR="004D7464" w:rsidRPr="004D7464" w:rsidRDefault="004D7464" w:rsidP="004D7464">
      <w:pPr>
        <w:pStyle w:val="Bildetekst1"/>
        <w:spacing w:before="0" w:after="200"/>
        <w:ind w:left="426"/>
        <w:rPr>
          <w:rFonts w:asciiTheme="minorHAnsi" w:hAnsiTheme="minorHAnsi" w:cstheme="minorHAnsi"/>
          <w:b w:val="0"/>
        </w:rPr>
      </w:pPr>
    </w:p>
    <w:p w:rsidR="004D7464" w:rsidRPr="004D7464" w:rsidRDefault="004D7464" w:rsidP="004D7464">
      <w:pPr>
        <w:rPr>
          <w:rStyle w:val="KommentaremneTegn"/>
          <w:rFonts w:asciiTheme="minorHAnsi" w:eastAsiaTheme="minorHAnsi" w:hAnsiTheme="minorHAnsi" w:cstheme="minorHAnsi"/>
        </w:rPr>
      </w:pPr>
      <w:r w:rsidRPr="004D7464">
        <w:rPr>
          <w:rStyle w:val="KommentaremneTegn"/>
          <w:rFonts w:asciiTheme="minorHAnsi" w:eastAsiaTheme="minorHAnsi" w:hAnsiTheme="minorHAnsi" w:cstheme="minorHAnsi"/>
        </w:rPr>
        <w:t>Plannavn</w:t>
      </w:r>
    </w:p>
    <w:p w:rsidR="004D7464" w:rsidRPr="004D7464" w:rsidRDefault="004D7464" w:rsidP="004D7464">
      <w:pPr>
        <w:rPr>
          <w:rFonts w:asciiTheme="minorHAnsi" w:hAnsiTheme="minorHAnsi" w:cstheme="minorHAnsi"/>
        </w:rPr>
      </w:pPr>
      <w:r w:rsidRPr="004D7464">
        <w:rPr>
          <w:rFonts w:asciiTheme="minorHAnsi" w:hAnsiTheme="minorHAnsi" w:cstheme="minorHAnsi"/>
        </w:rPr>
        <w:t>Definert i SOSI som ”planens navn”</w:t>
      </w:r>
    </w:p>
    <w:p w:rsidR="004D7464" w:rsidRPr="004D7464" w:rsidRDefault="004D7464" w:rsidP="004D7464">
      <w:pPr>
        <w:rPr>
          <w:rStyle w:val="KommentaremneTegn"/>
          <w:rFonts w:asciiTheme="minorHAnsi" w:eastAsiaTheme="minorHAnsi" w:hAnsiTheme="minorHAnsi" w:cstheme="minorHAnsi"/>
        </w:rPr>
      </w:pPr>
      <w:proofErr w:type="spellStart"/>
      <w:r w:rsidRPr="004D7464">
        <w:rPr>
          <w:rStyle w:val="KommentaremneTegn"/>
          <w:rFonts w:asciiTheme="minorHAnsi" w:eastAsiaTheme="minorHAnsi" w:hAnsiTheme="minorHAnsi" w:cstheme="minorHAnsi"/>
        </w:rPr>
        <w:t>PlanType</w:t>
      </w:r>
      <w:proofErr w:type="spellEnd"/>
    </w:p>
    <w:p w:rsidR="004D7464" w:rsidRPr="004D7464" w:rsidRDefault="004D7464" w:rsidP="004D7464">
      <w:pPr>
        <w:rPr>
          <w:rFonts w:asciiTheme="minorHAnsi" w:hAnsiTheme="minorHAnsi" w:cstheme="minorHAnsi"/>
        </w:rPr>
      </w:pPr>
      <w:r w:rsidRPr="004D7464">
        <w:rPr>
          <w:rFonts w:asciiTheme="minorHAnsi" w:hAnsiTheme="minorHAnsi" w:cstheme="minorHAnsi"/>
        </w:rPr>
        <w:t>Definert i SOSI som ”type plan”</w:t>
      </w:r>
    </w:p>
    <w:p w:rsidR="004D7464" w:rsidRPr="00F0234C" w:rsidRDefault="00BB30A7" w:rsidP="004D7464">
      <w:pPr>
        <w:rPr>
          <w:rFonts w:ascii="Times New Roman" w:hAnsi="Times New Roman"/>
        </w:rPr>
      </w:pPr>
      <w:bookmarkStart w:id="45" w:name="BKM_8AE5D99D_96A1_4E92_B299_88C4ED8C0792"/>
      <w:bookmarkEnd w:id="45"/>
      <w:r w:rsidRPr="00BB30A7">
        <w:rPr>
          <w:sz w:val="20"/>
          <w:szCs w:val="20"/>
        </w:rPr>
        <w:t xml:space="preserve"> </w:t>
      </w:r>
      <w:r>
        <w:rPr>
          <w:noProof/>
          <w:sz w:val="20"/>
          <w:szCs w:val="20"/>
          <w:lang w:eastAsia="nb-NO"/>
        </w:rPr>
        <w:drawing>
          <wp:inline distT="0" distB="0" distL="0" distR="0" wp14:anchorId="0FC72591" wp14:editId="37170EB5">
            <wp:extent cx="5760720" cy="2258189"/>
            <wp:effectExtent l="0" t="0" r="0" b="889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2258189"/>
                    </a:xfrm>
                    <a:prstGeom prst="rect">
                      <a:avLst/>
                    </a:prstGeom>
                    <a:noFill/>
                    <a:ln>
                      <a:noFill/>
                    </a:ln>
                  </pic:spPr>
                </pic:pic>
              </a:graphicData>
            </a:graphic>
          </wp:inline>
        </w:drawing>
      </w:r>
    </w:p>
    <w:p w:rsidR="004D7464" w:rsidRPr="00BB30A7" w:rsidRDefault="004D7464" w:rsidP="004D7464">
      <w:pPr>
        <w:pStyle w:val="Bildetekst1"/>
        <w:spacing w:before="0"/>
        <w:ind w:left="426"/>
        <w:rPr>
          <w:rFonts w:asciiTheme="minorHAnsi" w:hAnsiTheme="minorHAnsi" w:cstheme="minorHAnsi"/>
        </w:rPr>
      </w:pPr>
      <w:r w:rsidRPr="00BB30A7">
        <w:rPr>
          <w:rFonts w:asciiTheme="minorHAnsi" w:hAnsiTheme="minorHAnsi" w:cstheme="minorHAnsi"/>
        </w:rPr>
        <w:t>Figur</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5</w:t>
      </w:r>
      <w:r w:rsidRPr="00BB30A7">
        <w:rPr>
          <w:rFonts w:asciiTheme="minorHAnsi" w:hAnsiTheme="minorHAnsi" w:cstheme="minorHAnsi"/>
        </w:rPr>
        <w:t xml:space="preserve">: Kodelister for plantype fra plannivåene reguleringsplan, kommune(del)plan og regionale planer. </w:t>
      </w:r>
      <w:r w:rsidRPr="00BB30A7">
        <w:rPr>
          <w:rFonts w:asciiTheme="minorHAnsi" w:hAnsiTheme="minorHAnsi" w:cstheme="minorHAnsi"/>
          <w:i/>
          <w:iCs/>
          <w:lang w:val="da-DK"/>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lang w:val="da-DK"/>
        </w:rPr>
        <w:t xml:space="preserve"> diagram).</w:t>
      </w:r>
    </w:p>
    <w:p w:rsidR="004D7464" w:rsidRPr="004D7464" w:rsidRDefault="004D7464" w:rsidP="004D7464">
      <w:pPr>
        <w:rPr>
          <w:rStyle w:val="KommentaremneTegn"/>
          <w:rFonts w:asciiTheme="minorHAnsi" w:eastAsiaTheme="minorHAnsi" w:hAnsiTheme="minorHAnsi" w:cstheme="minorHAnsi"/>
        </w:rPr>
      </w:pPr>
      <w:r w:rsidRPr="004D7464">
        <w:rPr>
          <w:rStyle w:val="KommentaremneTegn"/>
          <w:rFonts w:asciiTheme="minorHAnsi" w:eastAsiaTheme="minorHAnsi" w:hAnsiTheme="minorHAnsi" w:cstheme="minorHAnsi"/>
        </w:rPr>
        <w:t>Planstatus</w:t>
      </w:r>
    </w:p>
    <w:p w:rsidR="004D7464" w:rsidRDefault="004D7464" w:rsidP="004D7464">
      <w:pPr>
        <w:rPr>
          <w:rFonts w:asciiTheme="minorHAnsi" w:hAnsiTheme="minorHAnsi" w:cstheme="minorHAnsi"/>
          <w:sz w:val="20"/>
        </w:rPr>
      </w:pPr>
      <w:r w:rsidRPr="004D7464">
        <w:rPr>
          <w:rFonts w:asciiTheme="minorHAnsi" w:hAnsiTheme="minorHAnsi" w:cstheme="minorHAnsi"/>
          <w:sz w:val="20"/>
        </w:rPr>
        <w:t xml:space="preserve">Definert i SOSI som </w:t>
      </w:r>
      <w:r w:rsidRPr="006E6DEF">
        <w:rPr>
          <w:rFonts w:asciiTheme="minorHAnsi" w:hAnsiTheme="minorHAnsi" w:cstheme="minorHAnsi"/>
          <w:b/>
          <w:sz w:val="20"/>
        </w:rPr>
        <w:t>planens behandling</w:t>
      </w:r>
      <w:r w:rsidRPr="004D7464">
        <w:rPr>
          <w:rFonts w:asciiTheme="minorHAnsi" w:hAnsiTheme="minorHAnsi" w:cstheme="minorHAnsi"/>
          <w:sz w:val="20"/>
        </w:rPr>
        <w:t xml:space="preserve"> samt </w:t>
      </w:r>
      <w:r w:rsidRPr="006E6DEF">
        <w:rPr>
          <w:rFonts w:asciiTheme="minorHAnsi" w:hAnsiTheme="minorHAnsi" w:cstheme="minorHAnsi"/>
          <w:b/>
          <w:sz w:val="20"/>
        </w:rPr>
        <w:t>planens virkning</w:t>
      </w:r>
      <w:r w:rsidRPr="004D7464">
        <w:rPr>
          <w:rFonts w:asciiTheme="minorHAnsi" w:hAnsiTheme="minorHAnsi" w:cstheme="minorHAnsi"/>
          <w:sz w:val="20"/>
        </w:rPr>
        <w:t>. Kodeliste for Planstatus inngår i planregisteret. Det</w:t>
      </w:r>
      <w:r w:rsidR="00884DF8">
        <w:rPr>
          <w:rFonts w:asciiTheme="minorHAnsi" w:hAnsiTheme="minorHAnsi" w:cstheme="minorHAnsi"/>
          <w:sz w:val="20"/>
        </w:rPr>
        <w:t xml:space="preserve"> er avhengigheter mellom visse p</w:t>
      </w:r>
      <w:r w:rsidRPr="004D7464">
        <w:rPr>
          <w:rFonts w:asciiTheme="minorHAnsi" w:hAnsiTheme="minorHAnsi" w:cstheme="minorHAnsi"/>
          <w:sz w:val="20"/>
        </w:rPr>
        <w:t>lanbehandling</w:t>
      </w:r>
      <w:r w:rsidR="00884DF8">
        <w:rPr>
          <w:rFonts w:asciiTheme="minorHAnsi" w:hAnsiTheme="minorHAnsi" w:cstheme="minorHAnsi"/>
          <w:sz w:val="20"/>
        </w:rPr>
        <w:t>s</w:t>
      </w:r>
      <w:r w:rsidRPr="004D7464">
        <w:rPr>
          <w:rFonts w:asciiTheme="minorHAnsi" w:hAnsiTheme="minorHAnsi" w:cstheme="minorHAnsi"/>
          <w:sz w:val="20"/>
        </w:rPr>
        <w:t xml:space="preserve">typer og planstatus, for eksempel innsigelse. </w:t>
      </w:r>
    </w:p>
    <w:p w:rsidR="004D7464" w:rsidRPr="004D7464" w:rsidRDefault="004D7464" w:rsidP="004D7464">
      <w:pPr>
        <w:rPr>
          <w:rFonts w:asciiTheme="minorHAnsi" w:hAnsiTheme="minorHAnsi" w:cstheme="minorHAnsi"/>
          <w:sz w:val="20"/>
        </w:rPr>
      </w:pPr>
    </w:p>
    <w:p w:rsidR="004D7464" w:rsidRPr="004D7464" w:rsidRDefault="004D7464" w:rsidP="00B32B82">
      <w:pPr>
        <w:numPr>
          <w:ilvl w:val="0"/>
          <w:numId w:val="14"/>
        </w:numPr>
        <w:suppressAutoHyphens/>
        <w:spacing w:after="120" w:line="276" w:lineRule="auto"/>
        <w:ind w:left="426"/>
        <w:rPr>
          <w:rFonts w:asciiTheme="minorHAnsi" w:hAnsiTheme="minorHAnsi" w:cstheme="minorHAnsi"/>
          <w:sz w:val="20"/>
          <w:szCs w:val="20"/>
        </w:rPr>
      </w:pPr>
      <w:r w:rsidRPr="004D7464">
        <w:rPr>
          <w:rFonts w:asciiTheme="minorHAnsi" w:hAnsiTheme="minorHAnsi" w:cstheme="minorHAnsi"/>
          <w:sz w:val="20"/>
          <w:szCs w:val="20"/>
        </w:rPr>
        <w:t xml:space="preserve">Planbehandlingene ikrafttredelse, innsigelse, klage (dersom det fører til utsatt rettsvirkning) og opphevelse skal initiere endring av planstatus. Tilsvarende skal endring av planstatus </w:t>
      </w:r>
      <w:r w:rsidR="00AC650B">
        <w:rPr>
          <w:rFonts w:asciiTheme="minorHAnsi" w:hAnsiTheme="minorHAnsi" w:cstheme="minorHAnsi"/>
          <w:sz w:val="20"/>
          <w:szCs w:val="20"/>
        </w:rPr>
        <w:t>gjøres</w:t>
      </w:r>
      <w:r w:rsidR="00AC650B" w:rsidRPr="004D7464">
        <w:rPr>
          <w:rFonts w:asciiTheme="minorHAnsi" w:hAnsiTheme="minorHAnsi" w:cstheme="minorHAnsi"/>
          <w:sz w:val="20"/>
          <w:szCs w:val="20"/>
        </w:rPr>
        <w:t xml:space="preserve"> </w:t>
      </w:r>
      <w:r w:rsidRPr="004D7464">
        <w:rPr>
          <w:rFonts w:asciiTheme="minorHAnsi" w:hAnsiTheme="minorHAnsi" w:cstheme="minorHAnsi"/>
          <w:sz w:val="20"/>
          <w:szCs w:val="20"/>
        </w:rPr>
        <w:t xml:space="preserve">ved </w:t>
      </w:r>
      <w:r w:rsidR="00AC650B">
        <w:rPr>
          <w:rFonts w:asciiTheme="minorHAnsi" w:hAnsiTheme="minorHAnsi" w:cstheme="minorHAnsi"/>
          <w:sz w:val="20"/>
          <w:szCs w:val="20"/>
        </w:rPr>
        <w:t xml:space="preserve">å </w:t>
      </w:r>
      <w:r w:rsidRPr="004D7464">
        <w:rPr>
          <w:rFonts w:asciiTheme="minorHAnsi" w:hAnsiTheme="minorHAnsi" w:cstheme="minorHAnsi"/>
          <w:sz w:val="20"/>
          <w:szCs w:val="20"/>
        </w:rPr>
        <w:t>registrer</w:t>
      </w:r>
      <w:r w:rsidR="00AC650B">
        <w:rPr>
          <w:rFonts w:asciiTheme="minorHAnsi" w:hAnsiTheme="minorHAnsi" w:cstheme="minorHAnsi"/>
          <w:sz w:val="20"/>
          <w:szCs w:val="20"/>
        </w:rPr>
        <w:t>e</w:t>
      </w:r>
      <w:r w:rsidRPr="004D7464">
        <w:rPr>
          <w:rFonts w:asciiTheme="minorHAnsi" w:hAnsiTheme="minorHAnsi" w:cstheme="minorHAnsi"/>
          <w:sz w:val="20"/>
          <w:szCs w:val="20"/>
        </w:rPr>
        <w:t xml:space="preserve"> planforholdene </w:t>
      </w:r>
      <w:r w:rsidRPr="006E6DEF">
        <w:rPr>
          <w:rFonts w:asciiTheme="minorHAnsi" w:hAnsiTheme="minorHAnsi" w:cstheme="minorHAnsi"/>
          <w:b/>
          <w:sz w:val="20"/>
          <w:szCs w:val="20"/>
        </w:rPr>
        <w:t>overstyrer &lt;-&gt; overstyres av</w:t>
      </w:r>
      <w:r w:rsidRPr="004D7464">
        <w:rPr>
          <w:rFonts w:asciiTheme="minorHAnsi" w:hAnsiTheme="minorHAnsi" w:cstheme="minorHAnsi"/>
          <w:sz w:val="20"/>
          <w:szCs w:val="20"/>
        </w:rPr>
        <w:t xml:space="preserve"> og </w:t>
      </w:r>
      <w:r w:rsidRPr="006E6DEF">
        <w:rPr>
          <w:rFonts w:asciiTheme="minorHAnsi" w:hAnsiTheme="minorHAnsi" w:cstheme="minorHAnsi"/>
          <w:b/>
          <w:sz w:val="20"/>
          <w:szCs w:val="20"/>
        </w:rPr>
        <w:t>erstatter &lt;-&gt; blir erstattet av</w:t>
      </w:r>
      <w:r w:rsidRPr="004D7464">
        <w:rPr>
          <w:rFonts w:asciiTheme="minorHAnsi" w:hAnsiTheme="minorHAnsi" w:cstheme="minorHAnsi"/>
          <w:sz w:val="20"/>
          <w:szCs w:val="20"/>
        </w:rPr>
        <w:t>. Planregisteret bør inneholde kontrollfunksjoner som sikrer at planstatus til enhver tid er konsistent.</w:t>
      </w:r>
    </w:p>
    <w:p w:rsidR="004D7464" w:rsidRPr="004D7464" w:rsidRDefault="004D7464" w:rsidP="00B32B82">
      <w:pPr>
        <w:pStyle w:val="Default"/>
        <w:keepNext/>
        <w:numPr>
          <w:ilvl w:val="0"/>
          <w:numId w:val="13"/>
        </w:numPr>
        <w:suppressAutoHyphens/>
        <w:autoSpaceDN/>
        <w:adjustRightInd/>
        <w:ind w:left="426"/>
        <w:rPr>
          <w:rFonts w:asciiTheme="minorHAnsi" w:hAnsiTheme="minorHAnsi" w:cstheme="minorHAnsi"/>
          <w:color w:val="auto"/>
          <w:sz w:val="20"/>
          <w:szCs w:val="20"/>
        </w:rPr>
      </w:pPr>
      <w:r w:rsidRPr="004D7464">
        <w:rPr>
          <w:rFonts w:asciiTheme="minorHAnsi" w:hAnsiTheme="minorHAnsi" w:cstheme="minorHAnsi"/>
          <w:color w:val="auto"/>
          <w:sz w:val="20"/>
          <w:szCs w:val="20"/>
          <w:u w:val="single"/>
        </w:rPr>
        <w:lastRenderedPageBreak/>
        <w:t>Detaljregulering som tidligere var underlagt tidsbegrensning</w:t>
      </w:r>
      <w:r w:rsidRPr="004D7464">
        <w:rPr>
          <w:rFonts w:asciiTheme="minorHAnsi" w:hAnsiTheme="minorHAnsi" w:cstheme="minorHAnsi"/>
          <w:color w:val="auto"/>
          <w:sz w:val="20"/>
          <w:szCs w:val="20"/>
        </w:rPr>
        <w:t xml:space="preserve">. </w:t>
      </w:r>
    </w:p>
    <w:p w:rsidR="004D7464" w:rsidRPr="004D7464" w:rsidRDefault="004D7464" w:rsidP="004D7464">
      <w:pPr>
        <w:pStyle w:val="Default"/>
        <w:keepNext/>
        <w:ind w:left="426" w:hanging="12"/>
        <w:rPr>
          <w:rFonts w:asciiTheme="minorHAnsi" w:hAnsiTheme="minorHAnsi" w:cstheme="minorHAnsi"/>
          <w:color w:val="auto"/>
          <w:sz w:val="20"/>
          <w:szCs w:val="20"/>
        </w:rPr>
      </w:pPr>
      <w:r w:rsidRPr="004D7464">
        <w:rPr>
          <w:rFonts w:asciiTheme="minorHAnsi" w:hAnsiTheme="minorHAnsi" w:cstheme="minorHAnsi"/>
          <w:color w:val="auto"/>
          <w:sz w:val="20"/>
          <w:szCs w:val="20"/>
        </w:rPr>
        <w:t xml:space="preserve">Detaljregulering med privat forslagstiller skal ikke lengre legges inn i digitalt planregister med planstatus. </w:t>
      </w:r>
      <w:r w:rsidRPr="004D7464">
        <w:rPr>
          <w:rFonts w:asciiTheme="minorHAnsi" w:hAnsiTheme="minorHAnsi" w:cstheme="minorHAnsi"/>
          <w:b/>
          <w:color w:val="auto"/>
          <w:sz w:val="20"/>
          <w:szCs w:val="20"/>
        </w:rPr>
        <w:t xml:space="preserve">Endelig vedtatt plan underlagt tidsbegrensning = 7.  </w:t>
      </w:r>
      <w:r w:rsidRPr="004D7464">
        <w:rPr>
          <w:rFonts w:asciiTheme="minorHAnsi" w:hAnsiTheme="minorHAnsi" w:cstheme="minorHAnsi"/>
          <w:color w:val="auto"/>
          <w:sz w:val="20"/>
          <w:szCs w:val="20"/>
        </w:rPr>
        <w:t>Denne planstatus er utgått som følge av lovendring 19.</w:t>
      </w:r>
      <w:r w:rsidR="00AC650B">
        <w:rPr>
          <w:rFonts w:asciiTheme="minorHAnsi" w:hAnsiTheme="minorHAnsi" w:cstheme="minorHAnsi"/>
          <w:color w:val="auto"/>
          <w:sz w:val="20"/>
          <w:szCs w:val="20"/>
        </w:rPr>
        <w:t xml:space="preserve"> </w:t>
      </w:r>
      <w:r w:rsidRPr="004D7464">
        <w:rPr>
          <w:rFonts w:asciiTheme="minorHAnsi" w:hAnsiTheme="minorHAnsi" w:cstheme="minorHAnsi"/>
          <w:color w:val="auto"/>
          <w:sz w:val="20"/>
          <w:szCs w:val="20"/>
        </w:rPr>
        <w:t>desember 2014, i kraft fra 1. januar 2015. Planer som tidligere har hatt denne</w:t>
      </w:r>
      <w:r w:rsidRPr="004D7464">
        <w:rPr>
          <w:rFonts w:asciiTheme="minorHAnsi" w:hAnsiTheme="minorHAnsi" w:cstheme="minorHAnsi"/>
          <w:sz w:val="20"/>
          <w:szCs w:val="20"/>
        </w:rPr>
        <w:t xml:space="preserve"> </w:t>
      </w:r>
      <w:r w:rsidRPr="004D7464">
        <w:rPr>
          <w:rFonts w:asciiTheme="minorHAnsi" w:hAnsiTheme="minorHAnsi" w:cstheme="minorHAnsi"/>
          <w:color w:val="auto"/>
          <w:sz w:val="20"/>
          <w:szCs w:val="20"/>
        </w:rPr>
        <w:t>status,</w:t>
      </w:r>
      <w:r w:rsidRPr="004D7464">
        <w:rPr>
          <w:rFonts w:asciiTheme="minorHAnsi" w:hAnsiTheme="minorHAnsi" w:cstheme="minorHAnsi"/>
          <w:sz w:val="20"/>
          <w:szCs w:val="20"/>
        </w:rPr>
        <w:t xml:space="preserve"> </w:t>
      </w:r>
      <w:r w:rsidRPr="004D7464">
        <w:rPr>
          <w:rFonts w:asciiTheme="minorHAnsi" w:hAnsiTheme="minorHAnsi" w:cstheme="minorHAnsi"/>
          <w:color w:val="auto"/>
          <w:sz w:val="20"/>
          <w:szCs w:val="20"/>
        </w:rPr>
        <w:t>skal i digitalt planreg</w:t>
      </w:r>
      <w:r w:rsidR="00884DF8">
        <w:rPr>
          <w:rFonts w:asciiTheme="minorHAnsi" w:hAnsiTheme="minorHAnsi" w:cstheme="minorHAnsi"/>
          <w:color w:val="auto"/>
          <w:sz w:val="20"/>
          <w:szCs w:val="20"/>
        </w:rPr>
        <w:t>i</w:t>
      </w:r>
      <w:r w:rsidRPr="004D7464">
        <w:rPr>
          <w:rFonts w:asciiTheme="minorHAnsi" w:hAnsiTheme="minorHAnsi" w:cstheme="minorHAnsi"/>
          <w:color w:val="auto"/>
          <w:sz w:val="20"/>
          <w:szCs w:val="20"/>
        </w:rPr>
        <w:t xml:space="preserve">ster kodes som </w:t>
      </w:r>
      <w:r w:rsidRPr="004D7464">
        <w:rPr>
          <w:rFonts w:asciiTheme="minorHAnsi" w:hAnsiTheme="minorHAnsi" w:cstheme="minorHAnsi"/>
          <w:b/>
          <w:color w:val="auto"/>
          <w:sz w:val="20"/>
          <w:szCs w:val="20"/>
        </w:rPr>
        <w:t>Endelig vedtatt arealplan= 3</w:t>
      </w:r>
      <w:r w:rsidRPr="004D7464">
        <w:rPr>
          <w:rFonts w:asciiTheme="minorHAnsi" w:hAnsiTheme="minorHAnsi" w:cstheme="minorHAnsi"/>
          <w:color w:val="auto"/>
          <w:sz w:val="20"/>
          <w:szCs w:val="20"/>
        </w:rPr>
        <w:t xml:space="preserve">. </w:t>
      </w:r>
    </w:p>
    <w:p w:rsidR="004D7464" w:rsidRPr="00344D82" w:rsidRDefault="004D7464" w:rsidP="004D7464">
      <w:pPr>
        <w:pStyle w:val="Default"/>
        <w:keepNext/>
        <w:ind w:left="426"/>
        <w:rPr>
          <w:rStyle w:val="Brdtekst-frsteinnrykk2Tegn1"/>
          <w:rFonts w:ascii="Times New Roman" w:hAnsi="Times New Roman"/>
          <w:color w:val="auto"/>
        </w:rPr>
      </w:pPr>
      <w:r w:rsidRPr="00344D82">
        <w:rPr>
          <w:rFonts w:ascii="Times New Roman" w:hAnsi="Times New Roman"/>
          <w:color w:val="auto"/>
        </w:rPr>
        <w:br/>
      </w:r>
      <w:bookmarkStart w:id="46" w:name="BKM_2B1937D5_41F9_4291_B2E0_E333E09169FD"/>
      <w:bookmarkEnd w:id="46"/>
      <w:r w:rsidR="00BB30A7" w:rsidRPr="00BB30A7">
        <w:rPr>
          <w:sz w:val="20"/>
          <w:szCs w:val="20"/>
        </w:rPr>
        <w:t xml:space="preserve"> </w:t>
      </w:r>
      <w:r w:rsidR="00BB30A7">
        <w:rPr>
          <w:noProof/>
          <w:sz w:val="20"/>
          <w:szCs w:val="20"/>
          <w:lang w:eastAsia="nb-NO"/>
        </w:rPr>
        <w:drawing>
          <wp:inline distT="0" distB="0" distL="0" distR="0" wp14:anchorId="1D7C026C" wp14:editId="3FC5FAA2">
            <wp:extent cx="5192395" cy="1411605"/>
            <wp:effectExtent l="0" t="0" r="8255"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92395" cy="1411605"/>
                    </a:xfrm>
                    <a:prstGeom prst="rect">
                      <a:avLst/>
                    </a:prstGeom>
                    <a:noFill/>
                    <a:ln>
                      <a:noFill/>
                    </a:ln>
                  </pic:spPr>
                </pic:pic>
              </a:graphicData>
            </a:graphic>
          </wp:inline>
        </w:drawing>
      </w:r>
    </w:p>
    <w:p w:rsidR="004D7464" w:rsidRPr="00BB30A7" w:rsidRDefault="004D7464" w:rsidP="004D7464">
      <w:pPr>
        <w:pStyle w:val="Bildetekst1"/>
        <w:spacing w:after="200"/>
        <w:ind w:left="426"/>
        <w:rPr>
          <w:rFonts w:asciiTheme="minorHAnsi" w:hAnsiTheme="minorHAnsi" w:cstheme="minorHAnsi"/>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6</w:t>
      </w:r>
      <w:r w:rsidRPr="00BB30A7">
        <w:rPr>
          <w:rFonts w:asciiTheme="minorHAnsi" w:hAnsiTheme="minorHAnsi" w:cstheme="minorHAnsi"/>
        </w:rPr>
        <w:t xml:space="preserve">: Kodeliste for planstatus.  </w:t>
      </w:r>
      <w:r w:rsidRPr="00BB30A7">
        <w:rPr>
          <w:rFonts w:asciiTheme="minorHAnsi" w:hAnsiTheme="minorHAnsi" w:cstheme="minorHAnsi"/>
          <w:i/>
          <w:iCs/>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rPr>
        <w:t xml:space="preserve"> diagram).</w:t>
      </w:r>
    </w:p>
    <w:p w:rsidR="004D7464" w:rsidRPr="004D7464" w:rsidRDefault="004D7464" w:rsidP="004D7464">
      <w:pPr>
        <w:rPr>
          <w:rStyle w:val="KommentaremneTegn"/>
          <w:rFonts w:asciiTheme="minorHAnsi" w:eastAsiaTheme="minorHAnsi" w:hAnsiTheme="minorHAnsi" w:cstheme="minorHAnsi"/>
        </w:rPr>
      </w:pPr>
      <w:r w:rsidRPr="004D7464">
        <w:rPr>
          <w:rStyle w:val="KommentaremneTegn"/>
          <w:rFonts w:asciiTheme="minorHAnsi" w:eastAsiaTheme="minorHAnsi" w:hAnsiTheme="minorHAnsi" w:cstheme="minorHAnsi"/>
        </w:rPr>
        <w:t>Planbestemmelse</w:t>
      </w:r>
    </w:p>
    <w:p w:rsidR="004D7464" w:rsidRPr="004D7464" w:rsidRDefault="004D7464" w:rsidP="004D7464">
      <w:pPr>
        <w:pStyle w:val="Default"/>
        <w:rPr>
          <w:rFonts w:asciiTheme="minorHAnsi" w:hAnsiTheme="minorHAnsi" w:cstheme="minorHAnsi"/>
          <w:color w:val="auto"/>
          <w:sz w:val="20"/>
          <w:szCs w:val="20"/>
        </w:rPr>
      </w:pPr>
      <w:r w:rsidRPr="004D7464">
        <w:rPr>
          <w:rFonts w:asciiTheme="minorHAnsi" w:hAnsiTheme="minorHAnsi" w:cstheme="minorHAnsi"/>
          <w:color w:val="auto"/>
          <w:sz w:val="20"/>
          <w:szCs w:val="20"/>
        </w:rPr>
        <w:t>Definert i SOSI slik: ”Angir om plan har bestemmelser, i så fall om de er egen tekst, og om de er påført plankartet”. Kodeliste er ikke vist i datamodellen for planregisteret, men inngår i SOSI plan.</w:t>
      </w:r>
    </w:p>
    <w:p w:rsidR="004D7464" w:rsidRPr="00344D82" w:rsidRDefault="00BB30A7" w:rsidP="004D7464">
      <w:pPr>
        <w:pStyle w:val="Default"/>
        <w:keepNext/>
        <w:ind w:left="426"/>
        <w:rPr>
          <w:rFonts w:ascii="Times New Roman" w:hAnsi="Times New Roman"/>
          <w:color w:val="auto"/>
        </w:rPr>
      </w:pPr>
      <w:bookmarkStart w:id="47" w:name="BKM_D2607B60_06A0_4EAC_9ABA_7E3629961B9F"/>
      <w:bookmarkEnd w:id="47"/>
      <w:r w:rsidRPr="00BB30A7">
        <w:rPr>
          <w:sz w:val="20"/>
          <w:szCs w:val="20"/>
        </w:rPr>
        <w:t xml:space="preserve"> </w:t>
      </w:r>
      <w:r>
        <w:rPr>
          <w:noProof/>
          <w:sz w:val="20"/>
          <w:szCs w:val="20"/>
          <w:lang w:eastAsia="nb-NO"/>
        </w:rPr>
        <w:drawing>
          <wp:inline distT="0" distB="0" distL="0" distR="0" wp14:anchorId="4DC5324F" wp14:editId="5D6A09C6">
            <wp:extent cx="2459990" cy="1144270"/>
            <wp:effectExtent l="0" t="0" r="0" b="0"/>
            <wp:docPr id="45" name="Bil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9990" cy="1144270"/>
                    </a:xfrm>
                    <a:prstGeom prst="rect">
                      <a:avLst/>
                    </a:prstGeom>
                    <a:noFill/>
                    <a:ln>
                      <a:noFill/>
                    </a:ln>
                  </pic:spPr>
                </pic:pic>
              </a:graphicData>
            </a:graphic>
          </wp:inline>
        </w:drawing>
      </w:r>
    </w:p>
    <w:p w:rsidR="004D7464" w:rsidRPr="00BB30A7" w:rsidRDefault="004D7464" w:rsidP="004D7464">
      <w:pPr>
        <w:pStyle w:val="Bildetekst1"/>
        <w:spacing w:after="200"/>
        <w:ind w:left="426"/>
        <w:rPr>
          <w:rFonts w:asciiTheme="minorHAnsi" w:hAnsiTheme="minorHAnsi" w:cstheme="minorHAnsi"/>
          <w:lang w:val="da-DK"/>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7</w:t>
      </w:r>
      <w:r w:rsidRPr="00BB30A7">
        <w:rPr>
          <w:rFonts w:asciiTheme="minorHAnsi" w:hAnsiTheme="minorHAnsi" w:cstheme="minorHAnsi"/>
        </w:rPr>
        <w:t xml:space="preserve">: Kodeliste for planbestemmelser. </w:t>
      </w:r>
      <w:r w:rsidRPr="00BB30A7">
        <w:rPr>
          <w:rFonts w:asciiTheme="minorHAnsi" w:hAnsiTheme="minorHAnsi" w:cstheme="minorHAnsi"/>
          <w:i/>
          <w:iCs/>
          <w:lang w:val="da-DK"/>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lang w:val="da-DK"/>
        </w:rPr>
        <w:t xml:space="preserve"> diagram).</w:t>
      </w:r>
    </w:p>
    <w:p w:rsidR="004D7464" w:rsidRPr="004D7464" w:rsidRDefault="004D7464" w:rsidP="004D7464">
      <w:pPr>
        <w:rPr>
          <w:rFonts w:asciiTheme="minorHAnsi" w:hAnsiTheme="minorHAnsi" w:cstheme="minorHAnsi"/>
          <w:sz w:val="20"/>
          <w:szCs w:val="20"/>
        </w:rPr>
      </w:pPr>
      <w:proofErr w:type="spellStart"/>
      <w:r w:rsidRPr="004D7464">
        <w:rPr>
          <w:rStyle w:val="KommentaremneTegn"/>
          <w:rFonts w:asciiTheme="minorHAnsi" w:eastAsiaTheme="minorHAnsi" w:hAnsiTheme="minorHAnsi" w:cstheme="minorHAnsi"/>
        </w:rPr>
        <w:t>LovreferanseType</w:t>
      </w:r>
      <w:proofErr w:type="spellEnd"/>
    </w:p>
    <w:p w:rsidR="004D7464" w:rsidRPr="004D7464" w:rsidRDefault="004D7464" w:rsidP="004D7464">
      <w:pPr>
        <w:rPr>
          <w:rFonts w:asciiTheme="minorHAnsi" w:hAnsiTheme="minorHAnsi" w:cstheme="minorHAnsi"/>
          <w:sz w:val="20"/>
          <w:szCs w:val="20"/>
        </w:rPr>
      </w:pPr>
      <w:r w:rsidRPr="004D7464">
        <w:rPr>
          <w:rFonts w:asciiTheme="minorHAnsi" w:hAnsiTheme="minorHAnsi" w:cstheme="minorHAnsi"/>
          <w:sz w:val="20"/>
          <w:szCs w:val="20"/>
        </w:rPr>
        <w:t xml:space="preserve">Definert i SOSI som en kodeliste som viser hvilken lov som gav planvedtaket rettsvirkning. </w:t>
      </w:r>
    </w:p>
    <w:p w:rsidR="004D7464" w:rsidRPr="00344D82" w:rsidRDefault="00BB30A7" w:rsidP="004D7464">
      <w:pPr>
        <w:ind w:left="426"/>
        <w:rPr>
          <w:rFonts w:ascii="Times New Roman" w:hAnsi="Times New Roman"/>
        </w:rPr>
      </w:pPr>
      <w:bookmarkStart w:id="48" w:name="BKM_E754BCD0_C3DE_4C51_9763_1422C681CF87"/>
      <w:bookmarkEnd w:id="48"/>
      <w:r w:rsidRPr="00BB30A7">
        <w:rPr>
          <w:sz w:val="20"/>
          <w:szCs w:val="20"/>
        </w:rPr>
        <w:t xml:space="preserve"> </w:t>
      </w:r>
      <w:r>
        <w:rPr>
          <w:noProof/>
          <w:sz w:val="20"/>
          <w:szCs w:val="20"/>
          <w:lang w:eastAsia="nb-NO"/>
        </w:rPr>
        <w:drawing>
          <wp:inline distT="0" distB="0" distL="0" distR="0" wp14:anchorId="17621527" wp14:editId="5BE778D7">
            <wp:extent cx="2026920" cy="1267460"/>
            <wp:effectExtent l="0" t="0" r="0" b="889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26920" cy="1267460"/>
                    </a:xfrm>
                    <a:prstGeom prst="rect">
                      <a:avLst/>
                    </a:prstGeom>
                    <a:noFill/>
                    <a:ln>
                      <a:noFill/>
                    </a:ln>
                  </pic:spPr>
                </pic:pic>
              </a:graphicData>
            </a:graphic>
          </wp:inline>
        </w:drawing>
      </w:r>
    </w:p>
    <w:p w:rsidR="004D7464" w:rsidRPr="00BB30A7" w:rsidRDefault="004D7464" w:rsidP="004D7464">
      <w:pPr>
        <w:pStyle w:val="Bildetekst1"/>
        <w:spacing w:after="200"/>
        <w:ind w:left="426"/>
        <w:rPr>
          <w:rFonts w:asciiTheme="minorHAnsi" w:hAnsiTheme="minorHAnsi" w:cstheme="minorHAnsi"/>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1</w:t>
      </w:r>
      <w:r w:rsidR="00F4782A">
        <w:rPr>
          <w:rFonts w:asciiTheme="minorHAnsi" w:hAnsiTheme="minorHAnsi" w:cstheme="minorHAnsi"/>
        </w:rPr>
        <w:t>8</w:t>
      </w:r>
      <w:r w:rsidRPr="00BB30A7">
        <w:rPr>
          <w:rFonts w:asciiTheme="minorHAnsi" w:hAnsiTheme="minorHAnsi" w:cstheme="minorHAnsi"/>
        </w:rPr>
        <w:t xml:space="preserve">: Kodeliste for </w:t>
      </w:r>
      <w:proofErr w:type="spellStart"/>
      <w:r w:rsidRPr="00BB30A7">
        <w:rPr>
          <w:rFonts w:asciiTheme="minorHAnsi" w:hAnsiTheme="minorHAnsi" w:cstheme="minorHAnsi"/>
        </w:rPr>
        <w:t>lovreferansetype</w:t>
      </w:r>
      <w:proofErr w:type="spellEnd"/>
      <w:r w:rsidRPr="00BB30A7">
        <w:rPr>
          <w:rFonts w:asciiTheme="minorHAnsi" w:hAnsiTheme="minorHAnsi" w:cstheme="minorHAnsi"/>
        </w:rPr>
        <w:t>.</w:t>
      </w:r>
    </w:p>
    <w:p w:rsidR="004D7464" w:rsidRPr="004D7464" w:rsidRDefault="004D7464" w:rsidP="004D7464">
      <w:pPr>
        <w:rPr>
          <w:rStyle w:val="KommentaremneTegn"/>
          <w:rFonts w:asciiTheme="minorHAnsi" w:eastAsiaTheme="minorHAnsi" w:hAnsiTheme="minorHAnsi" w:cstheme="minorHAnsi"/>
        </w:rPr>
      </w:pPr>
      <w:proofErr w:type="spellStart"/>
      <w:r w:rsidRPr="004D7464">
        <w:rPr>
          <w:rStyle w:val="KommentaremneTegn"/>
          <w:rFonts w:asciiTheme="minorHAnsi" w:eastAsiaTheme="minorHAnsi" w:hAnsiTheme="minorHAnsi" w:cstheme="minorHAnsi"/>
        </w:rPr>
        <w:t>LovreferanseBeskrivelse</w:t>
      </w:r>
      <w:proofErr w:type="spellEnd"/>
    </w:p>
    <w:p w:rsidR="004D7464" w:rsidRPr="004D7464" w:rsidRDefault="004D7464" w:rsidP="004D7464">
      <w:pPr>
        <w:rPr>
          <w:rFonts w:asciiTheme="minorHAnsi" w:hAnsiTheme="minorHAnsi" w:cstheme="minorHAnsi"/>
          <w:sz w:val="20"/>
          <w:szCs w:val="20"/>
        </w:rPr>
      </w:pPr>
      <w:r w:rsidRPr="004D7464">
        <w:rPr>
          <w:rFonts w:asciiTheme="minorHAnsi" w:hAnsiTheme="minorHAnsi" w:cstheme="minorHAnsi"/>
          <w:sz w:val="20"/>
          <w:szCs w:val="20"/>
        </w:rPr>
        <w:t xml:space="preserve">Definert i SOSI </w:t>
      </w:r>
      <w:r w:rsidR="0066149A">
        <w:rPr>
          <w:rFonts w:asciiTheme="minorHAnsi" w:hAnsiTheme="minorHAnsi" w:cstheme="minorHAnsi"/>
          <w:sz w:val="20"/>
          <w:szCs w:val="20"/>
        </w:rPr>
        <w:t xml:space="preserve">Plan </w:t>
      </w:r>
      <w:r w:rsidRPr="004D7464">
        <w:rPr>
          <w:rFonts w:asciiTheme="minorHAnsi" w:hAnsiTheme="minorHAnsi" w:cstheme="minorHAnsi"/>
          <w:sz w:val="20"/>
          <w:szCs w:val="20"/>
        </w:rPr>
        <w:t xml:space="preserve">som en ”tekstlig beskrivelse av hvilken lov planen er vedtatt etter”, og er i praksis en videreføring av tidligere SOSI-egenskap ..LOVREF T120 som i SOSI </w:t>
      </w:r>
      <w:r w:rsidR="0066149A">
        <w:rPr>
          <w:rFonts w:asciiTheme="minorHAnsi" w:hAnsiTheme="minorHAnsi" w:cstheme="minorHAnsi"/>
          <w:sz w:val="20"/>
          <w:szCs w:val="20"/>
        </w:rPr>
        <w:t>Plan</w:t>
      </w:r>
      <w:r w:rsidR="006E6DEF">
        <w:rPr>
          <w:rFonts w:asciiTheme="minorHAnsi" w:hAnsiTheme="minorHAnsi" w:cstheme="minorHAnsi"/>
          <w:sz w:val="20"/>
          <w:szCs w:val="20"/>
        </w:rPr>
        <w:t xml:space="preserve"> </w:t>
      </w:r>
      <w:r w:rsidRPr="004D7464">
        <w:rPr>
          <w:rFonts w:asciiTheme="minorHAnsi" w:hAnsiTheme="minorHAnsi" w:cstheme="minorHAnsi"/>
          <w:sz w:val="20"/>
          <w:szCs w:val="20"/>
        </w:rPr>
        <w:t>heter ..LOVREFBESKRIVELSE</w:t>
      </w:r>
    </w:p>
    <w:p w:rsidR="004D7464" w:rsidRPr="004D7464" w:rsidRDefault="004D7464" w:rsidP="004D7464">
      <w:pPr>
        <w:rPr>
          <w:rStyle w:val="KommentaremneTegn"/>
          <w:rFonts w:asciiTheme="minorHAnsi" w:eastAsiaTheme="minorHAnsi" w:hAnsiTheme="minorHAnsi" w:cstheme="minorHAnsi"/>
        </w:rPr>
      </w:pPr>
      <w:proofErr w:type="spellStart"/>
      <w:r w:rsidRPr="004D7464">
        <w:rPr>
          <w:rStyle w:val="KommentaremneTegn"/>
          <w:rFonts w:asciiTheme="minorHAnsi" w:eastAsiaTheme="minorHAnsi" w:hAnsiTheme="minorHAnsi" w:cstheme="minorHAnsi"/>
        </w:rPr>
        <w:t>OpprinneligPlanID</w:t>
      </w:r>
      <w:proofErr w:type="spellEnd"/>
    </w:p>
    <w:p w:rsidR="004D7464" w:rsidRPr="004D7464" w:rsidRDefault="0066149A" w:rsidP="004D7464">
      <w:pPr>
        <w:rPr>
          <w:rFonts w:asciiTheme="minorHAnsi" w:hAnsiTheme="minorHAnsi" w:cstheme="minorHAnsi"/>
          <w:sz w:val="20"/>
          <w:szCs w:val="20"/>
        </w:rPr>
      </w:pPr>
      <w:r>
        <w:rPr>
          <w:rFonts w:asciiTheme="minorHAnsi" w:hAnsiTheme="minorHAnsi" w:cstheme="minorHAnsi"/>
          <w:sz w:val="20"/>
          <w:szCs w:val="20"/>
        </w:rPr>
        <w:t xml:space="preserve">Valgfri </w:t>
      </w:r>
      <w:r w:rsidR="004D7464" w:rsidRPr="004D7464">
        <w:rPr>
          <w:rFonts w:asciiTheme="minorHAnsi" w:hAnsiTheme="minorHAnsi" w:cstheme="minorHAnsi"/>
          <w:sz w:val="20"/>
          <w:szCs w:val="20"/>
        </w:rPr>
        <w:t>egenskap til bruk for å ta vare på historisk planidentifikasjon når kommuner må omnummerere planer, for eksempel ved kommunesammenslåing, når planer fra et annet forvaltningsnivå føres inn i registeret, eller når eldre planer skal føres inn i nytt register</w:t>
      </w:r>
      <w:r w:rsidR="004D7464" w:rsidRPr="00AC650B">
        <w:rPr>
          <w:rFonts w:asciiTheme="minorHAnsi" w:hAnsiTheme="minorHAnsi" w:cstheme="minorHAnsi"/>
          <w:sz w:val="20"/>
          <w:szCs w:val="20"/>
        </w:rPr>
        <w:t>.</w:t>
      </w:r>
      <w:r w:rsidR="00AC650B">
        <w:rPr>
          <w:rFonts w:asciiTheme="minorHAnsi" w:hAnsiTheme="minorHAnsi" w:cstheme="minorHAnsi"/>
          <w:sz w:val="20"/>
          <w:szCs w:val="20"/>
        </w:rPr>
        <w:t xml:space="preserve"> Se nettsidene til Statens kartverk om </w:t>
      </w:r>
      <w:hyperlink r:id="rId42" w:history="1">
        <w:r w:rsidR="00AC650B" w:rsidRPr="00AC650B">
          <w:rPr>
            <w:rStyle w:val="Hyperkobling"/>
            <w:rFonts w:asciiTheme="minorHAnsi" w:hAnsiTheme="minorHAnsi" w:cstheme="minorHAnsi"/>
            <w:sz w:val="20"/>
            <w:szCs w:val="20"/>
          </w:rPr>
          <w:t>tildeling av Nasjonal arealplan-ID</w:t>
        </w:r>
      </w:hyperlink>
      <w:r w:rsidRPr="00AC650B">
        <w:rPr>
          <w:rFonts w:asciiTheme="minorHAnsi" w:hAnsiTheme="minorHAnsi" w:cstheme="minorHAnsi"/>
          <w:sz w:val="20"/>
          <w:szCs w:val="20"/>
        </w:rPr>
        <w:t>.</w:t>
      </w:r>
      <w:r>
        <w:rPr>
          <w:rFonts w:asciiTheme="minorHAnsi" w:hAnsiTheme="minorHAnsi" w:cstheme="minorHAnsi"/>
          <w:sz w:val="20"/>
          <w:szCs w:val="20"/>
        </w:rPr>
        <w:t xml:space="preserve"> </w:t>
      </w:r>
    </w:p>
    <w:p w:rsidR="004D7464" w:rsidRPr="004D7464" w:rsidRDefault="004D7464" w:rsidP="004D7464">
      <w:pPr>
        <w:rPr>
          <w:rStyle w:val="KommentaremneTegn"/>
          <w:rFonts w:asciiTheme="minorHAnsi" w:eastAsiaTheme="minorHAnsi" w:hAnsiTheme="minorHAnsi" w:cstheme="minorHAnsi"/>
        </w:rPr>
      </w:pPr>
      <w:proofErr w:type="spellStart"/>
      <w:r w:rsidRPr="004D7464">
        <w:rPr>
          <w:rStyle w:val="KommentaremneTegn"/>
          <w:rFonts w:asciiTheme="minorHAnsi" w:eastAsiaTheme="minorHAnsi" w:hAnsiTheme="minorHAnsi" w:cstheme="minorHAnsi"/>
        </w:rPr>
        <w:t>OpprinneligAdministrativEnhet</w:t>
      </w:r>
      <w:proofErr w:type="spellEnd"/>
    </w:p>
    <w:p w:rsidR="004D7464" w:rsidRPr="004D7464" w:rsidRDefault="002A5E9C" w:rsidP="004D7464">
      <w:pPr>
        <w:rPr>
          <w:rFonts w:asciiTheme="minorHAnsi" w:hAnsiTheme="minorHAnsi" w:cstheme="minorHAnsi"/>
          <w:sz w:val="20"/>
          <w:szCs w:val="20"/>
        </w:rPr>
      </w:pPr>
      <w:r>
        <w:rPr>
          <w:rFonts w:asciiTheme="minorHAnsi" w:hAnsiTheme="minorHAnsi" w:cstheme="minorHAnsi"/>
          <w:sz w:val="20"/>
          <w:szCs w:val="20"/>
        </w:rPr>
        <w:lastRenderedPageBreak/>
        <w:t xml:space="preserve">Valgfri </w:t>
      </w:r>
      <w:r w:rsidR="004D7464" w:rsidRPr="004D7464">
        <w:rPr>
          <w:rFonts w:asciiTheme="minorHAnsi" w:hAnsiTheme="minorHAnsi" w:cstheme="minorHAnsi"/>
          <w:sz w:val="20"/>
          <w:szCs w:val="20"/>
        </w:rPr>
        <w:t xml:space="preserve">egenskap til å ta vare på historisk administrativenhetsnummer når slike enheter, for eksempel kommuner, slås sammen. Kan også benyttes når planer fra et annet forvaltningsnivå føres inn i registeret. </w:t>
      </w:r>
    </w:p>
    <w:p w:rsidR="004D7464" w:rsidRPr="004D7464" w:rsidRDefault="004D7464" w:rsidP="004D7464">
      <w:pPr>
        <w:rPr>
          <w:rFonts w:asciiTheme="minorHAnsi" w:hAnsiTheme="minorHAnsi" w:cstheme="minorHAnsi"/>
          <w:sz w:val="20"/>
          <w:szCs w:val="20"/>
        </w:rPr>
      </w:pPr>
      <w:r w:rsidRPr="004D7464">
        <w:rPr>
          <w:rFonts w:asciiTheme="minorHAnsi" w:hAnsiTheme="minorHAnsi" w:cstheme="minorHAnsi"/>
          <w:sz w:val="20"/>
          <w:szCs w:val="20"/>
        </w:rPr>
        <w:t xml:space="preserve">Til sammen vil </w:t>
      </w:r>
      <w:proofErr w:type="spellStart"/>
      <w:r w:rsidR="0037759A">
        <w:rPr>
          <w:rFonts w:asciiTheme="minorHAnsi" w:hAnsiTheme="minorHAnsi" w:cstheme="minorHAnsi"/>
          <w:b/>
          <w:sz w:val="20"/>
          <w:szCs w:val="20"/>
        </w:rPr>
        <w:t>o</w:t>
      </w:r>
      <w:r w:rsidRPr="0037759A">
        <w:rPr>
          <w:rFonts w:asciiTheme="minorHAnsi" w:hAnsiTheme="minorHAnsi" w:cstheme="minorHAnsi"/>
          <w:b/>
          <w:sz w:val="20"/>
          <w:szCs w:val="20"/>
        </w:rPr>
        <w:t>pprinneligPlanId</w:t>
      </w:r>
      <w:proofErr w:type="spellEnd"/>
      <w:r w:rsidRPr="004D7464">
        <w:rPr>
          <w:rFonts w:asciiTheme="minorHAnsi" w:hAnsiTheme="minorHAnsi" w:cstheme="minorHAnsi"/>
          <w:sz w:val="20"/>
          <w:szCs w:val="20"/>
        </w:rPr>
        <w:t xml:space="preserve"> og </w:t>
      </w:r>
      <w:proofErr w:type="spellStart"/>
      <w:r w:rsidR="0037759A">
        <w:rPr>
          <w:rFonts w:asciiTheme="minorHAnsi" w:hAnsiTheme="minorHAnsi" w:cstheme="minorHAnsi"/>
          <w:b/>
          <w:sz w:val="20"/>
          <w:szCs w:val="20"/>
        </w:rPr>
        <w:t>o</w:t>
      </w:r>
      <w:r w:rsidRPr="0037759A">
        <w:rPr>
          <w:rFonts w:asciiTheme="minorHAnsi" w:hAnsiTheme="minorHAnsi" w:cstheme="minorHAnsi"/>
          <w:b/>
          <w:sz w:val="20"/>
          <w:szCs w:val="20"/>
        </w:rPr>
        <w:t>pprinneligAdministrativEnhet</w:t>
      </w:r>
      <w:proofErr w:type="spellEnd"/>
      <w:r w:rsidRPr="004D7464">
        <w:rPr>
          <w:rFonts w:asciiTheme="minorHAnsi" w:hAnsiTheme="minorHAnsi" w:cstheme="minorHAnsi"/>
          <w:sz w:val="20"/>
          <w:szCs w:val="20"/>
        </w:rPr>
        <w:t xml:space="preserve"> kunne benyttes for å rekonstruere en opprinnelig (historisk) </w:t>
      </w:r>
      <w:proofErr w:type="spellStart"/>
      <w:r w:rsidR="0037759A">
        <w:rPr>
          <w:rFonts w:asciiTheme="minorHAnsi" w:hAnsiTheme="minorHAnsi" w:cstheme="minorHAnsi"/>
          <w:b/>
          <w:sz w:val="20"/>
          <w:szCs w:val="20"/>
        </w:rPr>
        <w:t>n</w:t>
      </w:r>
      <w:r w:rsidRPr="0037759A">
        <w:rPr>
          <w:rFonts w:asciiTheme="minorHAnsi" w:hAnsiTheme="minorHAnsi" w:cstheme="minorHAnsi"/>
          <w:b/>
          <w:sz w:val="20"/>
          <w:szCs w:val="20"/>
        </w:rPr>
        <w:t>asjonalArealplanid</w:t>
      </w:r>
      <w:proofErr w:type="spellEnd"/>
      <w:r w:rsidRPr="004D7464">
        <w:rPr>
          <w:rFonts w:asciiTheme="minorHAnsi" w:hAnsiTheme="minorHAnsi" w:cstheme="minorHAnsi"/>
          <w:sz w:val="20"/>
          <w:szCs w:val="20"/>
        </w:rPr>
        <w:t>, noe som kan være nødvendig i en overgangsperiode etter en kommune/fylkessammenslåing for å ivareta integrasjon mot andre systemer.</w:t>
      </w:r>
    </w:p>
    <w:p w:rsidR="004D7464" w:rsidRPr="009C4D5F" w:rsidRDefault="004D7464" w:rsidP="009C4D5F">
      <w:pPr>
        <w:rPr>
          <w:rStyle w:val="KommentaremneTegn"/>
          <w:rFonts w:asciiTheme="minorHAnsi" w:eastAsiaTheme="minorHAnsi" w:hAnsiTheme="minorHAnsi" w:cstheme="minorHAnsi"/>
        </w:rPr>
      </w:pPr>
      <w:proofErr w:type="spellStart"/>
      <w:r w:rsidRPr="009C4D5F">
        <w:rPr>
          <w:rStyle w:val="KommentaremneTegn"/>
          <w:rFonts w:asciiTheme="minorHAnsi" w:eastAsiaTheme="minorHAnsi" w:hAnsiTheme="minorHAnsi" w:cstheme="minorHAnsi"/>
        </w:rPr>
        <w:t>ForslagsstillerType</w:t>
      </w:r>
      <w:proofErr w:type="spellEnd"/>
    </w:p>
    <w:p w:rsidR="004D7464" w:rsidRPr="009C4D5F" w:rsidRDefault="002A5E9C" w:rsidP="009C4D5F">
      <w:pPr>
        <w:rPr>
          <w:rFonts w:asciiTheme="minorHAnsi" w:hAnsiTheme="minorHAnsi" w:cstheme="minorHAnsi"/>
          <w:sz w:val="20"/>
          <w:szCs w:val="20"/>
        </w:rPr>
      </w:pPr>
      <w:r>
        <w:rPr>
          <w:rFonts w:asciiTheme="minorHAnsi" w:hAnsiTheme="minorHAnsi" w:cstheme="minorHAnsi"/>
          <w:sz w:val="20"/>
          <w:szCs w:val="20"/>
        </w:rPr>
        <w:t>Valgfri</w:t>
      </w:r>
      <w:r w:rsidRPr="009C4D5F">
        <w:rPr>
          <w:rFonts w:asciiTheme="minorHAnsi" w:hAnsiTheme="minorHAnsi" w:cstheme="minorHAnsi"/>
          <w:sz w:val="20"/>
          <w:szCs w:val="20"/>
        </w:rPr>
        <w:t xml:space="preserve"> </w:t>
      </w:r>
      <w:r w:rsidR="004D7464" w:rsidRPr="009C4D5F">
        <w:rPr>
          <w:rFonts w:asciiTheme="minorHAnsi" w:hAnsiTheme="minorHAnsi" w:cstheme="minorHAnsi"/>
          <w:sz w:val="20"/>
          <w:szCs w:val="20"/>
        </w:rPr>
        <w:t>egenskap med uttømmende kodeliste som inneholder verdiene ”</w:t>
      </w:r>
      <w:r w:rsidR="0037759A" w:rsidRPr="0037759A">
        <w:rPr>
          <w:rFonts w:asciiTheme="minorHAnsi" w:hAnsiTheme="minorHAnsi" w:cstheme="minorHAnsi"/>
          <w:b/>
          <w:sz w:val="20"/>
          <w:szCs w:val="20"/>
        </w:rPr>
        <w:t>privat</w:t>
      </w:r>
      <w:r w:rsidR="004D7464" w:rsidRPr="009C4D5F">
        <w:rPr>
          <w:rFonts w:asciiTheme="minorHAnsi" w:hAnsiTheme="minorHAnsi" w:cstheme="minorHAnsi"/>
          <w:sz w:val="20"/>
          <w:szCs w:val="20"/>
        </w:rPr>
        <w:t>” og ”</w:t>
      </w:r>
      <w:r w:rsidR="0037759A" w:rsidRPr="0037759A">
        <w:rPr>
          <w:rFonts w:asciiTheme="minorHAnsi" w:hAnsiTheme="minorHAnsi" w:cstheme="minorHAnsi"/>
          <w:b/>
          <w:sz w:val="20"/>
          <w:szCs w:val="20"/>
        </w:rPr>
        <w:t>offentlig</w:t>
      </w:r>
      <w:r w:rsidR="004D7464" w:rsidRPr="009C4D5F">
        <w:rPr>
          <w:rFonts w:asciiTheme="minorHAnsi" w:hAnsiTheme="minorHAnsi" w:cstheme="minorHAnsi"/>
          <w:sz w:val="20"/>
          <w:szCs w:val="20"/>
        </w:rPr>
        <w:t>”. Benyttes for å kunne skille arealplaner i prosess som skal fremmes etter prosessreglene for private planer (</w:t>
      </w:r>
      <w:proofErr w:type="spellStart"/>
      <w:r w:rsidR="004D7464" w:rsidRPr="009C4D5F">
        <w:rPr>
          <w:rFonts w:asciiTheme="minorHAnsi" w:hAnsiTheme="minorHAnsi" w:cstheme="minorHAnsi"/>
          <w:sz w:val="20"/>
          <w:szCs w:val="20"/>
        </w:rPr>
        <w:t>pbl</w:t>
      </w:r>
      <w:proofErr w:type="spellEnd"/>
      <w:r w:rsidR="004D7464" w:rsidRPr="009C4D5F">
        <w:rPr>
          <w:rFonts w:asciiTheme="minorHAnsi" w:hAnsiTheme="minorHAnsi" w:cstheme="minorHAnsi"/>
          <w:sz w:val="20"/>
          <w:szCs w:val="20"/>
        </w:rPr>
        <w:t>. § 12-11) og planer som skal fremmes etter prosessreglene for offentlige planer.</w:t>
      </w:r>
    </w:p>
    <w:p w:rsidR="004D7464" w:rsidRPr="00344D82" w:rsidRDefault="00BB30A7" w:rsidP="004D7464">
      <w:pPr>
        <w:ind w:left="426"/>
        <w:rPr>
          <w:rFonts w:ascii="Times New Roman" w:hAnsi="Times New Roman"/>
        </w:rPr>
      </w:pPr>
      <w:bookmarkStart w:id="49" w:name="BKM_3B73641D_29D0_4336_BD53_519EC738E85D"/>
      <w:bookmarkEnd w:id="49"/>
      <w:r w:rsidRPr="00BB30A7">
        <w:rPr>
          <w:sz w:val="20"/>
          <w:szCs w:val="20"/>
        </w:rPr>
        <w:t xml:space="preserve"> </w:t>
      </w:r>
      <w:r>
        <w:rPr>
          <w:noProof/>
          <w:sz w:val="20"/>
          <w:szCs w:val="20"/>
          <w:lang w:eastAsia="nb-NO"/>
        </w:rPr>
        <w:drawing>
          <wp:inline distT="0" distB="0" distL="0" distR="0" wp14:anchorId="792110DA" wp14:editId="28C5877D">
            <wp:extent cx="951865" cy="780415"/>
            <wp:effectExtent l="0" t="0" r="635" b="635"/>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1865" cy="780415"/>
                    </a:xfrm>
                    <a:prstGeom prst="rect">
                      <a:avLst/>
                    </a:prstGeom>
                    <a:noFill/>
                    <a:ln>
                      <a:noFill/>
                    </a:ln>
                  </pic:spPr>
                </pic:pic>
              </a:graphicData>
            </a:graphic>
          </wp:inline>
        </w:drawing>
      </w:r>
    </w:p>
    <w:p w:rsidR="004D7464" w:rsidRPr="00BB30A7" w:rsidRDefault="004D7464" w:rsidP="004D7464">
      <w:pPr>
        <w:pStyle w:val="Bildetekst1"/>
        <w:ind w:left="426"/>
        <w:rPr>
          <w:rFonts w:asciiTheme="minorHAnsi" w:hAnsiTheme="minorHAnsi" w:cstheme="minorHAnsi"/>
        </w:rPr>
      </w:pPr>
      <w:r w:rsidRPr="00BB30A7">
        <w:rPr>
          <w:rFonts w:asciiTheme="minorHAnsi" w:hAnsiTheme="minorHAnsi" w:cstheme="minorHAnsi"/>
        </w:rPr>
        <w:t xml:space="preserve">Figur </w:t>
      </w:r>
      <w:r w:rsidRPr="00BB30A7">
        <w:rPr>
          <w:rFonts w:asciiTheme="minorHAnsi" w:hAnsiTheme="minorHAnsi" w:cstheme="minorHAnsi"/>
        </w:rPr>
        <w:fldChar w:fldCharType="begin"/>
      </w:r>
      <w:r w:rsidRPr="00BB30A7">
        <w:rPr>
          <w:rFonts w:asciiTheme="minorHAnsi" w:hAnsiTheme="minorHAnsi" w:cstheme="minorHAnsi"/>
        </w:rPr>
        <w:instrText xml:space="preserve"> STYLEREF 1 \s </w:instrText>
      </w:r>
      <w:r w:rsidRPr="00BB30A7">
        <w:rPr>
          <w:rFonts w:asciiTheme="minorHAnsi" w:hAnsiTheme="minorHAnsi" w:cstheme="minorHAnsi"/>
        </w:rPr>
        <w:fldChar w:fldCharType="end"/>
      </w:r>
      <w:r w:rsidRPr="00BB30A7">
        <w:rPr>
          <w:rFonts w:asciiTheme="minorHAnsi" w:hAnsiTheme="minorHAnsi" w:cstheme="minorHAnsi"/>
        </w:rPr>
        <w:noBreakHyphen/>
      </w:r>
      <w:r w:rsidR="00F4782A">
        <w:rPr>
          <w:rFonts w:asciiTheme="minorHAnsi" w:hAnsiTheme="minorHAnsi" w:cstheme="minorHAnsi"/>
        </w:rPr>
        <w:t>19</w:t>
      </w:r>
      <w:r w:rsidRPr="00BB30A7">
        <w:rPr>
          <w:rFonts w:asciiTheme="minorHAnsi" w:hAnsiTheme="minorHAnsi" w:cstheme="minorHAnsi"/>
        </w:rPr>
        <w:t>: Kodeliste for forslagsstillertype.</w:t>
      </w:r>
    </w:p>
    <w:p w:rsidR="004D7464" w:rsidRPr="00AC650B" w:rsidRDefault="004D7464" w:rsidP="009C4D5F">
      <w:pPr>
        <w:rPr>
          <w:rFonts w:asciiTheme="minorHAnsi" w:hAnsiTheme="minorHAnsi" w:cstheme="minorHAnsi"/>
          <w:sz w:val="20"/>
          <w:szCs w:val="20"/>
        </w:rPr>
      </w:pPr>
      <w:r w:rsidRPr="00AC650B">
        <w:rPr>
          <w:rFonts w:asciiTheme="minorHAnsi" w:hAnsiTheme="minorHAnsi" w:cstheme="minorHAnsi"/>
          <w:sz w:val="20"/>
          <w:szCs w:val="20"/>
        </w:rPr>
        <w:t xml:space="preserve">Egenskapene </w:t>
      </w:r>
      <w:proofErr w:type="spellStart"/>
      <w:r w:rsidRPr="00AC650B">
        <w:rPr>
          <w:rFonts w:asciiTheme="minorHAnsi" w:hAnsiTheme="minorHAnsi" w:cstheme="minorHAnsi"/>
          <w:b/>
          <w:sz w:val="20"/>
          <w:szCs w:val="20"/>
        </w:rPr>
        <w:t>plandokumentasjonOppdatert</w:t>
      </w:r>
      <w:proofErr w:type="spellEnd"/>
      <w:r w:rsidRPr="00AC650B">
        <w:rPr>
          <w:rFonts w:asciiTheme="minorHAnsi" w:hAnsiTheme="minorHAnsi" w:cstheme="minorHAnsi"/>
          <w:sz w:val="20"/>
          <w:szCs w:val="20"/>
        </w:rPr>
        <w:t xml:space="preserve">, </w:t>
      </w:r>
      <w:proofErr w:type="spellStart"/>
      <w:r w:rsidRPr="00AC650B">
        <w:rPr>
          <w:rFonts w:asciiTheme="minorHAnsi" w:hAnsiTheme="minorHAnsi" w:cstheme="minorHAnsi"/>
          <w:b/>
          <w:sz w:val="20"/>
          <w:szCs w:val="20"/>
        </w:rPr>
        <w:t>ubehandletKlage</w:t>
      </w:r>
      <w:proofErr w:type="spellEnd"/>
      <w:r w:rsidRPr="00AC650B">
        <w:rPr>
          <w:rFonts w:asciiTheme="minorHAnsi" w:hAnsiTheme="minorHAnsi" w:cstheme="minorHAnsi"/>
          <w:sz w:val="20"/>
          <w:szCs w:val="20"/>
        </w:rPr>
        <w:t xml:space="preserve"> og </w:t>
      </w:r>
      <w:proofErr w:type="spellStart"/>
      <w:r w:rsidRPr="00AC650B">
        <w:rPr>
          <w:rFonts w:asciiTheme="minorHAnsi" w:hAnsiTheme="minorHAnsi" w:cstheme="minorHAnsi"/>
          <w:b/>
          <w:sz w:val="20"/>
          <w:szCs w:val="20"/>
        </w:rPr>
        <w:t>ubehandletInnsigelse</w:t>
      </w:r>
      <w:proofErr w:type="spellEnd"/>
      <w:r w:rsidRPr="00AC650B">
        <w:rPr>
          <w:rFonts w:asciiTheme="minorHAnsi" w:hAnsiTheme="minorHAnsi" w:cstheme="minorHAnsi"/>
          <w:sz w:val="20"/>
          <w:szCs w:val="20"/>
        </w:rPr>
        <w:t xml:space="preserve"> er boolske variabler. </w:t>
      </w:r>
      <w:r w:rsidR="0037759A">
        <w:rPr>
          <w:rFonts w:asciiTheme="minorHAnsi" w:hAnsiTheme="minorHAnsi" w:cstheme="minorHAnsi"/>
          <w:sz w:val="20"/>
          <w:szCs w:val="20"/>
        </w:rPr>
        <w:t xml:space="preserve">Egenskapen </w:t>
      </w:r>
      <w:proofErr w:type="spellStart"/>
      <w:r w:rsidR="0037759A">
        <w:rPr>
          <w:rFonts w:asciiTheme="minorHAnsi" w:hAnsiTheme="minorHAnsi" w:cstheme="minorHAnsi"/>
          <w:b/>
          <w:sz w:val="20"/>
          <w:szCs w:val="20"/>
        </w:rPr>
        <w:t>pl</w:t>
      </w:r>
      <w:r w:rsidRPr="00AC650B">
        <w:rPr>
          <w:rFonts w:asciiTheme="minorHAnsi" w:hAnsiTheme="minorHAnsi" w:cstheme="minorHAnsi"/>
          <w:b/>
          <w:sz w:val="20"/>
          <w:szCs w:val="20"/>
        </w:rPr>
        <w:t>andokumentasjonOppdatert</w:t>
      </w:r>
      <w:proofErr w:type="spellEnd"/>
      <w:r w:rsidRPr="00AC650B">
        <w:rPr>
          <w:rFonts w:asciiTheme="minorHAnsi" w:hAnsiTheme="minorHAnsi" w:cstheme="minorHAnsi"/>
          <w:sz w:val="20"/>
          <w:szCs w:val="20"/>
        </w:rPr>
        <w:t xml:space="preserve"> skal benyttes for å dokumentere at plandokumentasjon (f.eks</w:t>
      </w:r>
      <w:r w:rsidR="002A5E9C" w:rsidRPr="00AC650B">
        <w:rPr>
          <w:rFonts w:asciiTheme="minorHAnsi" w:hAnsiTheme="minorHAnsi" w:cstheme="minorHAnsi"/>
          <w:sz w:val="20"/>
          <w:szCs w:val="20"/>
        </w:rPr>
        <w:t>.</w:t>
      </w:r>
      <w:r w:rsidRPr="00AC650B">
        <w:rPr>
          <w:rFonts w:asciiTheme="minorHAnsi" w:hAnsiTheme="minorHAnsi" w:cstheme="minorHAnsi"/>
          <w:sz w:val="20"/>
          <w:szCs w:val="20"/>
        </w:rPr>
        <w:t xml:space="preserve"> plankart) er oppdatert i henhold til endelig planvedtak. Egenskapen er nødvendig fordi det i mange tilfeller vil ta en del tid fra planvedtaket (for eksempel egengodkjenning av planen i kommunestyret) til plandokumentene er korrigert iht. vedtakets innhold, noe som er viktig å få frem for brukerne av planinformasjonen. Egenskapen </w:t>
      </w:r>
      <w:proofErr w:type="spellStart"/>
      <w:r w:rsidRPr="00AC650B">
        <w:rPr>
          <w:rFonts w:asciiTheme="minorHAnsi" w:hAnsiTheme="minorHAnsi" w:cstheme="minorHAnsi"/>
          <w:b/>
          <w:sz w:val="20"/>
          <w:szCs w:val="20"/>
        </w:rPr>
        <w:t>ubehandletKlage</w:t>
      </w:r>
      <w:proofErr w:type="spellEnd"/>
      <w:r w:rsidRPr="00AC650B">
        <w:rPr>
          <w:rFonts w:asciiTheme="minorHAnsi" w:hAnsiTheme="minorHAnsi" w:cstheme="minorHAnsi"/>
          <w:sz w:val="20"/>
          <w:szCs w:val="20"/>
        </w:rPr>
        <w:t xml:space="preserve"> benyttes dersom det foreligger klage med oppsettende virkning</w:t>
      </w:r>
      <w:r w:rsidR="006A0B2A">
        <w:rPr>
          <w:rStyle w:val="Fotnotereferanse"/>
          <w:rFonts w:asciiTheme="minorHAnsi" w:hAnsiTheme="minorHAnsi"/>
          <w:sz w:val="20"/>
          <w:szCs w:val="20"/>
        </w:rPr>
        <w:footnoteReference w:id="6"/>
      </w:r>
      <w:r w:rsidRPr="00AC650B">
        <w:rPr>
          <w:rFonts w:asciiTheme="minorHAnsi" w:hAnsiTheme="minorHAnsi" w:cstheme="minorHAnsi"/>
          <w:sz w:val="20"/>
          <w:szCs w:val="20"/>
        </w:rPr>
        <w:t xml:space="preserve">. Egenskapen </w:t>
      </w:r>
      <w:proofErr w:type="spellStart"/>
      <w:r w:rsidRPr="00AC650B">
        <w:rPr>
          <w:rFonts w:asciiTheme="minorHAnsi" w:hAnsiTheme="minorHAnsi" w:cstheme="minorHAnsi"/>
          <w:b/>
          <w:sz w:val="20"/>
          <w:szCs w:val="20"/>
        </w:rPr>
        <w:t>ubehandletInnsigelse</w:t>
      </w:r>
      <w:proofErr w:type="spellEnd"/>
      <w:r w:rsidRPr="00AC650B">
        <w:rPr>
          <w:rFonts w:asciiTheme="minorHAnsi" w:hAnsiTheme="minorHAnsi" w:cstheme="minorHAnsi"/>
          <w:b/>
          <w:sz w:val="20"/>
          <w:szCs w:val="20"/>
        </w:rPr>
        <w:t xml:space="preserve"> </w:t>
      </w:r>
      <w:r w:rsidRPr="00AC650B">
        <w:rPr>
          <w:rFonts w:asciiTheme="minorHAnsi" w:hAnsiTheme="minorHAnsi" w:cstheme="minorHAnsi"/>
          <w:sz w:val="20"/>
          <w:szCs w:val="20"/>
        </w:rPr>
        <w:t xml:space="preserve">benyttes dersom </w:t>
      </w:r>
      <w:r w:rsidR="002859A7">
        <w:rPr>
          <w:rFonts w:asciiTheme="minorHAnsi" w:hAnsiTheme="minorHAnsi" w:cstheme="minorHAnsi"/>
          <w:sz w:val="20"/>
          <w:szCs w:val="20"/>
        </w:rPr>
        <w:t>kommunen ikke har tatt hensyn til innsigelsen, mekling er gjennomført og planvedtak fattet</w:t>
      </w:r>
      <w:r w:rsidRPr="00AC650B">
        <w:rPr>
          <w:rFonts w:asciiTheme="minorHAnsi" w:hAnsiTheme="minorHAnsi" w:cstheme="minorHAnsi"/>
          <w:sz w:val="20"/>
          <w:szCs w:val="20"/>
        </w:rPr>
        <w:t xml:space="preserve">, </w:t>
      </w:r>
      <w:r w:rsidR="002859A7">
        <w:rPr>
          <w:rFonts w:asciiTheme="minorHAnsi" w:hAnsiTheme="minorHAnsi" w:cstheme="minorHAnsi"/>
          <w:sz w:val="20"/>
          <w:szCs w:val="20"/>
        </w:rPr>
        <w:t xml:space="preserve">og </w:t>
      </w:r>
      <w:r w:rsidR="00680841">
        <w:rPr>
          <w:rFonts w:asciiTheme="minorHAnsi" w:hAnsiTheme="minorHAnsi" w:cstheme="minorHAnsi"/>
          <w:sz w:val="20"/>
          <w:szCs w:val="20"/>
        </w:rPr>
        <w:t>planen</w:t>
      </w:r>
      <w:r w:rsidR="002859A7" w:rsidRPr="00AC650B">
        <w:rPr>
          <w:rFonts w:asciiTheme="minorHAnsi" w:hAnsiTheme="minorHAnsi" w:cstheme="minorHAnsi"/>
          <w:sz w:val="20"/>
          <w:szCs w:val="20"/>
        </w:rPr>
        <w:t xml:space="preserve"> </w:t>
      </w:r>
      <w:r w:rsidR="002859A7">
        <w:rPr>
          <w:rFonts w:asciiTheme="minorHAnsi" w:hAnsiTheme="minorHAnsi" w:cstheme="minorHAnsi"/>
          <w:sz w:val="20"/>
          <w:szCs w:val="20"/>
        </w:rPr>
        <w:t xml:space="preserve">er sendt </w:t>
      </w:r>
      <w:r w:rsidRPr="00AC650B">
        <w:rPr>
          <w:rFonts w:asciiTheme="minorHAnsi" w:hAnsiTheme="minorHAnsi" w:cstheme="minorHAnsi"/>
          <w:sz w:val="20"/>
          <w:szCs w:val="20"/>
        </w:rPr>
        <w:t xml:space="preserve">til departementet for endelig avgjørelse . En arealplan med </w:t>
      </w:r>
      <w:proofErr w:type="spellStart"/>
      <w:r w:rsidRPr="00AC650B">
        <w:rPr>
          <w:rFonts w:asciiTheme="minorHAnsi" w:hAnsiTheme="minorHAnsi" w:cstheme="minorHAnsi"/>
          <w:b/>
          <w:sz w:val="20"/>
          <w:szCs w:val="20"/>
        </w:rPr>
        <w:t>ubehandletKlage</w:t>
      </w:r>
      <w:proofErr w:type="spellEnd"/>
      <w:r w:rsidRPr="00AC650B">
        <w:rPr>
          <w:rFonts w:asciiTheme="minorHAnsi" w:hAnsiTheme="minorHAnsi" w:cstheme="minorHAnsi"/>
          <w:b/>
          <w:sz w:val="20"/>
          <w:szCs w:val="20"/>
        </w:rPr>
        <w:t xml:space="preserve"> </w:t>
      </w:r>
      <w:r w:rsidRPr="00AC650B">
        <w:rPr>
          <w:rFonts w:asciiTheme="minorHAnsi" w:hAnsiTheme="minorHAnsi" w:cstheme="minorHAnsi"/>
          <w:sz w:val="20"/>
          <w:szCs w:val="20"/>
        </w:rPr>
        <w:t>eller</w:t>
      </w:r>
      <w:r w:rsidRPr="00AC650B">
        <w:rPr>
          <w:rFonts w:asciiTheme="minorHAnsi" w:hAnsiTheme="minorHAnsi" w:cstheme="minorHAnsi"/>
          <w:b/>
          <w:sz w:val="20"/>
          <w:szCs w:val="20"/>
        </w:rPr>
        <w:t xml:space="preserve"> </w:t>
      </w:r>
      <w:proofErr w:type="spellStart"/>
      <w:r w:rsidRPr="00AC650B">
        <w:rPr>
          <w:rFonts w:asciiTheme="minorHAnsi" w:hAnsiTheme="minorHAnsi" w:cstheme="minorHAnsi"/>
          <w:b/>
          <w:sz w:val="20"/>
          <w:szCs w:val="20"/>
        </w:rPr>
        <w:t>ubehandletInnsigelse</w:t>
      </w:r>
      <w:proofErr w:type="spellEnd"/>
      <w:r w:rsidRPr="00AC650B">
        <w:rPr>
          <w:rFonts w:asciiTheme="minorHAnsi" w:hAnsiTheme="minorHAnsi" w:cstheme="minorHAnsi"/>
          <w:b/>
          <w:sz w:val="20"/>
          <w:szCs w:val="20"/>
        </w:rPr>
        <w:t xml:space="preserve"> </w:t>
      </w:r>
      <w:r w:rsidRPr="00AC650B">
        <w:rPr>
          <w:rFonts w:asciiTheme="minorHAnsi" w:hAnsiTheme="minorHAnsi" w:cstheme="minorHAnsi"/>
          <w:sz w:val="20"/>
          <w:szCs w:val="20"/>
        </w:rPr>
        <w:t>skal ha planstatus</w:t>
      </w:r>
      <w:r w:rsidRPr="00AC650B">
        <w:rPr>
          <w:rFonts w:asciiTheme="minorHAnsi" w:hAnsiTheme="minorHAnsi" w:cstheme="minorHAnsi"/>
          <w:b/>
          <w:sz w:val="20"/>
          <w:szCs w:val="20"/>
        </w:rPr>
        <w:t xml:space="preserve"> ”Vedtatt plan med utsatt rettsvirkning”</w:t>
      </w:r>
      <w:r w:rsidRPr="00AC650B">
        <w:rPr>
          <w:rFonts w:asciiTheme="minorHAnsi" w:hAnsiTheme="minorHAnsi" w:cstheme="minorHAnsi"/>
          <w:sz w:val="20"/>
          <w:szCs w:val="20"/>
        </w:rPr>
        <w:t xml:space="preserve">. </w:t>
      </w:r>
    </w:p>
    <w:p w:rsidR="004D7464" w:rsidRDefault="004D7464" w:rsidP="004D7464">
      <w:pPr>
        <w:rPr>
          <w:lang w:eastAsia="nb-NO"/>
        </w:rPr>
      </w:pPr>
    </w:p>
    <w:p w:rsidR="004D7464" w:rsidRDefault="009C4D5F" w:rsidP="009C4D5F">
      <w:pPr>
        <w:pStyle w:val="Overskrift3"/>
        <w:rPr>
          <w:lang w:eastAsia="nb-NO"/>
        </w:rPr>
      </w:pPr>
      <w:bookmarkStart w:id="50" w:name="_Toc504724469"/>
      <w:r>
        <w:rPr>
          <w:lang w:eastAsia="nb-NO"/>
        </w:rPr>
        <w:t xml:space="preserve">4.6 Utfyllende om </w:t>
      </w:r>
      <w:proofErr w:type="spellStart"/>
      <w:r>
        <w:rPr>
          <w:lang w:eastAsia="nb-NO"/>
        </w:rPr>
        <w:t>RelasjonTilAnnen</w:t>
      </w:r>
      <w:proofErr w:type="spellEnd"/>
      <w:r>
        <w:rPr>
          <w:lang w:eastAsia="nb-NO"/>
        </w:rPr>
        <w:t xml:space="preserve"> Plan</w:t>
      </w:r>
      <w:bookmarkEnd w:id="50"/>
    </w:p>
    <w:p w:rsidR="009C4D5F" w:rsidRDefault="00BB30A7" w:rsidP="009C4D5F">
      <w:pPr>
        <w:rPr>
          <w:lang w:eastAsia="nb-NO"/>
        </w:rPr>
      </w:pPr>
      <w:r w:rsidRPr="00BB30A7">
        <w:rPr>
          <w:sz w:val="20"/>
          <w:szCs w:val="20"/>
        </w:rPr>
        <w:t xml:space="preserve"> </w:t>
      </w:r>
      <w:r>
        <w:rPr>
          <w:noProof/>
          <w:sz w:val="20"/>
          <w:szCs w:val="20"/>
          <w:lang w:eastAsia="nb-NO"/>
        </w:rPr>
        <w:drawing>
          <wp:inline distT="0" distB="0" distL="0" distR="0" wp14:anchorId="0DC61AB8" wp14:editId="60E03810">
            <wp:extent cx="5486400" cy="2100514"/>
            <wp:effectExtent l="0" t="0" r="0" b="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8817" cy="2101439"/>
                    </a:xfrm>
                    <a:prstGeom prst="rect">
                      <a:avLst/>
                    </a:prstGeom>
                    <a:noFill/>
                    <a:ln>
                      <a:noFill/>
                    </a:ln>
                  </pic:spPr>
                </pic:pic>
              </a:graphicData>
            </a:graphic>
          </wp:inline>
        </w:drawing>
      </w:r>
    </w:p>
    <w:p w:rsidR="00777697" w:rsidRPr="00BB30A7" w:rsidRDefault="00777697" w:rsidP="00777697">
      <w:pPr>
        <w:pStyle w:val="Bildetekst1"/>
        <w:spacing w:after="200"/>
        <w:ind w:left="426"/>
        <w:rPr>
          <w:rFonts w:asciiTheme="minorHAnsi" w:hAnsiTheme="minorHAnsi" w:cstheme="minorHAnsi"/>
        </w:rPr>
      </w:pPr>
      <w:r w:rsidRPr="00BB30A7">
        <w:rPr>
          <w:rFonts w:asciiTheme="minorHAnsi" w:hAnsiTheme="minorHAnsi" w:cstheme="minorHAnsi"/>
        </w:rPr>
        <w:t xml:space="preserve">Figur </w:t>
      </w:r>
      <w:r w:rsidRPr="00BB30A7">
        <w:rPr>
          <w:rFonts w:asciiTheme="minorHAnsi" w:hAnsiTheme="minorHAnsi" w:cstheme="minorHAnsi"/>
        </w:rPr>
        <w:noBreakHyphen/>
      </w:r>
      <w:r w:rsidR="00806033" w:rsidRPr="00BB30A7">
        <w:rPr>
          <w:rFonts w:asciiTheme="minorHAnsi" w:hAnsiTheme="minorHAnsi" w:cstheme="minorHAnsi"/>
        </w:rPr>
        <w:t>2</w:t>
      </w:r>
      <w:r w:rsidR="00F4782A">
        <w:rPr>
          <w:rFonts w:asciiTheme="minorHAnsi" w:hAnsiTheme="minorHAnsi" w:cstheme="minorHAnsi"/>
        </w:rPr>
        <w:t>0</w:t>
      </w:r>
      <w:r w:rsidRPr="00BB30A7">
        <w:rPr>
          <w:rFonts w:asciiTheme="minorHAnsi" w:hAnsiTheme="minorHAnsi" w:cstheme="minorHAnsi"/>
        </w:rPr>
        <w:t xml:space="preserve">: Relasjon til annen arealplan med tilhørende </w:t>
      </w:r>
      <w:proofErr w:type="spellStart"/>
      <w:r w:rsidRPr="00BB30A7">
        <w:rPr>
          <w:rFonts w:asciiTheme="minorHAnsi" w:hAnsiTheme="minorHAnsi" w:cstheme="minorHAnsi"/>
        </w:rPr>
        <w:t>planforholdstype</w:t>
      </w:r>
      <w:proofErr w:type="spellEnd"/>
      <w:r w:rsidRPr="00BB30A7">
        <w:rPr>
          <w:rFonts w:asciiTheme="minorHAnsi" w:hAnsiTheme="minorHAnsi" w:cstheme="minorHAnsi"/>
        </w:rPr>
        <w:t xml:space="preserve">. </w:t>
      </w:r>
      <w:r w:rsidRPr="00BB30A7">
        <w:rPr>
          <w:rFonts w:asciiTheme="minorHAnsi" w:hAnsiTheme="minorHAnsi" w:cstheme="minorHAnsi"/>
          <w:i/>
          <w:iCs/>
          <w:lang w:val="da-DK"/>
        </w:rPr>
        <w:t>(</w:t>
      </w:r>
      <w:proofErr w:type="spellStart"/>
      <w:r w:rsidRPr="00BB30A7">
        <w:rPr>
          <w:rFonts w:asciiTheme="minorHAnsi" w:hAnsiTheme="minorHAnsi" w:cstheme="minorHAnsi"/>
          <w:i/>
          <w:iCs/>
        </w:rPr>
        <w:t>Logical</w:t>
      </w:r>
      <w:proofErr w:type="spellEnd"/>
      <w:r w:rsidRPr="00BB30A7">
        <w:rPr>
          <w:rFonts w:asciiTheme="minorHAnsi" w:hAnsiTheme="minorHAnsi" w:cstheme="minorHAnsi"/>
          <w:i/>
          <w:iCs/>
          <w:lang w:val="da-DK"/>
        </w:rPr>
        <w:t xml:space="preserve"> diagram).</w:t>
      </w:r>
    </w:p>
    <w:p w:rsid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lastRenderedPageBreak/>
        <w:t xml:space="preserve">Generell veiledning om </w:t>
      </w:r>
      <w:r w:rsidRPr="00777697">
        <w:rPr>
          <w:rFonts w:asciiTheme="minorHAnsi" w:hAnsiTheme="minorHAnsi" w:cstheme="minorHAnsi"/>
          <w:i/>
          <w:sz w:val="20"/>
          <w:szCs w:val="20"/>
        </w:rPr>
        <w:t>rangordning og rettsvirkninger mellom planer</w:t>
      </w:r>
      <w:r w:rsidRPr="00777697">
        <w:rPr>
          <w:rFonts w:asciiTheme="minorHAnsi" w:hAnsiTheme="minorHAnsi" w:cstheme="minorHAnsi"/>
          <w:sz w:val="20"/>
          <w:szCs w:val="20"/>
        </w:rPr>
        <w:t xml:space="preserve"> er lagt ut på Kommunal- og moderniseringsdepartementets hjemmeside på Internett, jf. spørsmål til </w:t>
      </w:r>
      <w:proofErr w:type="spellStart"/>
      <w:r w:rsidRPr="00777697">
        <w:rPr>
          <w:rFonts w:asciiTheme="minorHAnsi" w:hAnsiTheme="minorHAnsi" w:cstheme="minorHAnsi"/>
          <w:sz w:val="20"/>
          <w:szCs w:val="20"/>
        </w:rPr>
        <w:t>pbl</w:t>
      </w:r>
      <w:proofErr w:type="spellEnd"/>
      <w:r w:rsidRPr="00777697">
        <w:rPr>
          <w:rFonts w:asciiTheme="minorHAnsi" w:hAnsiTheme="minorHAnsi" w:cstheme="minorHAnsi"/>
          <w:sz w:val="20"/>
          <w:szCs w:val="20"/>
        </w:rPr>
        <w:t xml:space="preserve">. § 1-5 under </w:t>
      </w:r>
      <w:hyperlink r:id="rId44" w:history="1">
        <w:r w:rsidRPr="00777697">
          <w:rPr>
            <w:rStyle w:val="Hyperkobling"/>
            <w:rFonts w:asciiTheme="minorHAnsi" w:eastAsiaTheme="majorEastAsia" w:hAnsiTheme="minorHAnsi" w:cstheme="minorHAnsi"/>
            <w:i/>
            <w:sz w:val="20"/>
            <w:szCs w:val="20"/>
          </w:rPr>
          <w:t>Kapittel 1. Fellesbestemmelser</w:t>
        </w:r>
      </w:hyperlink>
      <w:r w:rsidRPr="00777697">
        <w:rPr>
          <w:rFonts w:asciiTheme="minorHAnsi" w:hAnsiTheme="minorHAnsi" w:cstheme="minorHAnsi"/>
          <w:sz w:val="20"/>
          <w:szCs w:val="20"/>
        </w:rPr>
        <w:t>.</w:t>
      </w:r>
    </w:p>
    <w:p w:rsidR="00777697" w:rsidRPr="00777697" w:rsidRDefault="00777697" w:rsidP="00777697">
      <w:pPr>
        <w:rPr>
          <w:rFonts w:asciiTheme="minorHAnsi" w:hAnsiTheme="minorHAnsi" w:cstheme="minorHAnsi"/>
          <w:sz w:val="20"/>
          <w:szCs w:val="20"/>
        </w:rPr>
      </w:pPr>
    </w:p>
    <w:p w:rsidR="00777697" w:rsidRPr="00777697" w:rsidRDefault="00777697" w:rsidP="00777697">
      <w:pPr>
        <w:rPr>
          <w:rFonts w:asciiTheme="minorHAnsi" w:hAnsiTheme="minorHAnsi" w:cstheme="minorHAnsi"/>
          <w:b/>
          <w:sz w:val="20"/>
          <w:szCs w:val="20"/>
        </w:rPr>
      </w:pPr>
      <w:r w:rsidRPr="00777697">
        <w:rPr>
          <w:rFonts w:asciiTheme="minorHAnsi" w:hAnsiTheme="minorHAnsi" w:cstheme="minorHAnsi"/>
          <w:b/>
          <w:sz w:val="20"/>
          <w:szCs w:val="20"/>
        </w:rPr>
        <w:t>Det kan eksistere mer enn ett planforhold mellom to arealplaner.</w:t>
      </w:r>
    </w:p>
    <w:p w:rsidR="00777697" w:rsidRPr="00777697" w:rsidRDefault="00777697" w:rsidP="00777697">
      <w:pPr>
        <w:rPr>
          <w:rFonts w:asciiTheme="minorHAnsi" w:hAnsiTheme="minorHAnsi" w:cstheme="minorHAnsi"/>
          <w:sz w:val="20"/>
          <w:szCs w:val="20"/>
          <w:u w:val="single"/>
        </w:rPr>
      </w:pPr>
      <w:r w:rsidRPr="00777697">
        <w:rPr>
          <w:rFonts w:asciiTheme="minorHAnsi" w:hAnsiTheme="minorHAnsi" w:cstheme="minorHAnsi"/>
          <w:sz w:val="20"/>
          <w:szCs w:val="20"/>
        </w:rPr>
        <w:t xml:space="preserve">Dersom planregisteret skal vise planhistorikk, må planrelasjoner konsekvent registreres også når nyere planer helt eller delvis erstatter eldre planer på samme plannivå. </w:t>
      </w:r>
      <w:r w:rsidRPr="00777697">
        <w:rPr>
          <w:rFonts w:asciiTheme="minorHAnsi" w:hAnsiTheme="minorHAnsi" w:cstheme="minorHAnsi"/>
          <w:sz w:val="20"/>
          <w:szCs w:val="20"/>
          <w:u w:val="single"/>
        </w:rPr>
        <w:t>Planforhold bør utover dette kun registreres ved avvik fra følgende hovedregler;</w:t>
      </w:r>
    </w:p>
    <w:p w:rsidR="00777697" w:rsidRPr="00777697" w:rsidRDefault="00777697" w:rsidP="00CD509C">
      <w:pPr>
        <w:ind w:left="708"/>
        <w:rPr>
          <w:rFonts w:asciiTheme="minorHAnsi" w:hAnsiTheme="minorHAnsi" w:cstheme="minorHAnsi"/>
          <w:sz w:val="20"/>
          <w:szCs w:val="20"/>
        </w:rPr>
      </w:pPr>
      <w:r w:rsidRPr="00777697">
        <w:rPr>
          <w:rFonts w:asciiTheme="minorHAnsi" w:hAnsiTheme="minorHAnsi" w:cstheme="minorHAnsi"/>
          <w:sz w:val="20"/>
          <w:szCs w:val="20"/>
        </w:rPr>
        <w:t>- at nyere plan gjelder foran eldre plan, og</w:t>
      </w:r>
    </w:p>
    <w:p w:rsidR="00777697" w:rsidRDefault="00777697" w:rsidP="00CD509C">
      <w:pPr>
        <w:spacing w:after="60"/>
        <w:ind w:left="708"/>
        <w:rPr>
          <w:rFonts w:asciiTheme="minorHAnsi" w:hAnsiTheme="minorHAnsi" w:cstheme="minorHAnsi"/>
          <w:sz w:val="20"/>
          <w:szCs w:val="20"/>
        </w:rPr>
      </w:pPr>
      <w:r w:rsidRPr="00777697">
        <w:rPr>
          <w:rFonts w:asciiTheme="minorHAnsi" w:hAnsiTheme="minorHAnsi" w:cstheme="minorHAnsi"/>
          <w:sz w:val="20"/>
          <w:szCs w:val="20"/>
        </w:rPr>
        <w:t>- at plan av høyere rang gjelder foran plan av lavere rang ved motstrid.</w:t>
      </w:r>
    </w:p>
    <w:p w:rsidR="00CD509C" w:rsidRPr="00777697" w:rsidRDefault="00CD509C" w:rsidP="00CD509C">
      <w:pPr>
        <w:spacing w:after="60"/>
        <w:ind w:left="708"/>
        <w:rPr>
          <w:rFonts w:asciiTheme="minorHAnsi" w:hAnsiTheme="minorHAnsi" w:cstheme="minorHAnsi"/>
          <w:sz w:val="20"/>
          <w:szCs w:val="20"/>
        </w:rPr>
      </w:pPr>
    </w:p>
    <w:p w:rsid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Grunnen er at vedlikeholdet av et register der f.eks. de fleste registrerte planforhold må oppdateres hver gang man vedtar en kommune(del)plan, eller det må registreres planforhold mellom alle planer som dekker samme geografiske området, blir svært krevende og omfattende. Relasjoner er definert gjennom egenskapen </w:t>
      </w:r>
      <w:proofErr w:type="spellStart"/>
      <w:r w:rsidRPr="00F05FCC">
        <w:rPr>
          <w:rFonts w:asciiTheme="minorHAnsi" w:hAnsiTheme="minorHAnsi" w:cstheme="minorHAnsi"/>
          <w:b/>
          <w:sz w:val="20"/>
          <w:szCs w:val="20"/>
        </w:rPr>
        <w:t>Planforholdstype</w:t>
      </w:r>
      <w:proofErr w:type="spellEnd"/>
      <w:r w:rsidRPr="00777697">
        <w:rPr>
          <w:rFonts w:asciiTheme="minorHAnsi" w:hAnsiTheme="minorHAnsi" w:cstheme="minorHAnsi"/>
          <w:sz w:val="20"/>
          <w:szCs w:val="20"/>
        </w:rPr>
        <w:t>, og vist som uttømmende kodeliste.</w:t>
      </w:r>
    </w:p>
    <w:p w:rsidR="00CD509C" w:rsidRPr="00777697" w:rsidRDefault="00CD509C" w:rsidP="00777697">
      <w:pPr>
        <w:rPr>
          <w:rFonts w:asciiTheme="minorHAnsi" w:hAnsiTheme="minorHAnsi" w:cstheme="minorHAnsi"/>
          <w:sz w:val="20"/>
          <w:szCs w:val="20"/>
        </w:rPr>
      </w:pPr>
    </w:p>
    <w:p w:rsidR="00777697" w:rsidRDefault="00777697" w:rsidP="00777697">
      <w:pPr>
        <w:rPr>
          <w:rFonts w:asciiTheme="minorHAnsi" w:hAnsiTheme="minorHAnsi" w:cstheme="minorHAnsi"/>
          <w:b/>
          <w:bCs/>
          <w:i/>
          <w:iCs/>
          <w:sz w:val="20"/>
          <w:szCs w:val="20"/>
        </w:rPr>
      </w:pPr>
      <w:r w:rsidRPr="00777697">
        <w:rPr>
          <w:rFonts w:asciiTheme="minorHAnsi" w:hAnsiTheme="minorHAnsi" w:cstheme="minorHAnsi"/>
          <w:sz w:val="20"/>
          <w:szCs w:val="20"/>
        </w:rPr>
        <w:t xml:space="preserve">Som </w:t>
      </w:r>
      <w:r w:rsidR="00560842">
        <w:rPr>
          <w:rFonts w:asciiTheme="minorHAnsi" w:hAnsiTheme="minorHAnsi" w:cstheme="minorHAnsi"/>
          <w:sz w:val="20"/>
          <w:szCs w:val="20"/>
        </w:rPr>
        <w:t>data</w:t>
      </w:r>
      <w:r w:rsidRPr="00777697">
        <w:rPr>
          <w:rFonts w:asciiTheme="minorHAnsi" w:hAnsiTheme="minorHAnsi" w:cstheme="minorHAnsi"/>
          <w:sz w:val="20"/>
          <w:szCs w:val="20"/>
        </w:rPr>
        <w:t>modellskjemaet viser, er dette en assosiasjonsklasse. Bruk av planforhold har to formål: De skal dokumentere planhistorikk og vise forholdet mellom arealplaner på de to plannivåene – reguleringsplan og kommuneplan, der disse avviker fra hovedreglene (se nedenfor)</w:t>
      </w:r>
      <w:r w:rsidRPr="00777697">
        <w:rPr>
          <w:rFonts w:asciiTheme="minorHAnsi" w:hAnsiTheme="minorHAnsi" w:cstheme="minorHAnsi"/>
          <w:b/>
          <w:bCs/>
          <w:i/>
          <w:iCs/>
          <w:sz w:val="20"/>
          <w:szCs w:val="20"/>
        </w:rPr>
        <w:t>.</w:t>
      </w:r>
    </w:p>
    <w:p w:rsidR="00CD509C" w:rsidRPr="00777697" w:rsidRDefault="00CD509C" w:rsidP="00777697">
      <w:pPr>
        <w:rPr>
          <w:rFonts w:asciiTheme="minorHAnsi" w:hAnsiTheme="minorHAnsi" w:cstheme="minorHAnsi"/>
          <w:b/>
          <w:bCs/>
          <w:i/>
          <w:iCs/>
          <w:sz w:val="20"/>
          <w:szCs w:val="20"/>
        </w:rPr>
      </w:pPr>
    </w:p>
    <w:p w:rsid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Planforholdet er beskrevet ”begge veier”. </w:t>
      </w:r>
      <w:r w:rsidR="00FA115F">
        <w:rPr>
          <w:rFonts w:asciiTheme="minorHAnsi" w:hAnsiTheme="minorHAnsi" w:cstheme="minorHAnsi"/>
          <w:sz w:val="20"/>
          <w:szCs w:val="20"/>
        </w:rPr>
        <w:t xml:space="preserve">Bruken </w:t>
      </w:r>
      <w:r w:rsidR="00F111B1">
        <w:rPr>
          <w:rFonts w:asciiTheme="minorHAnsi" w:hAnsiTheme="minorHAnsi" w:cstheme="minorHAnsi"/>
          <w:sz w:val="20"/>
          <w:szCs w:val="20"/>
        </w:rPr>
        <w:t>skal</w:t>
      </w:r>
      <w:r w:rsidR="00F111B1" w:rsidRPr="00777697">
        <w:rPr>
          <w:rFonts w:asciiTheme="minorHAnsi" w:hAnsiTheme="minorHAnsi" w:cstheme="minorHAnsi"/>
          <w:sz w:val="20"/>
          <w:szCs w:val="20"/>
        </w:rPr>
        <w:t xml:space="preserve"> </w:t>
      </w:r>
      <w:r w:rsidRPr="00777697">
        <w:rPr>
          <w:rFonts w:asciiTheme="minorHAnsi" w:hAnsiTheme="minorHAnsi" w:cstheme="minorHAnsi"/>
          <w:sz w:val="20"/>
          <w:szCs w:val="20"/>
        </w:rPr>
        <w:t>ivareta at planforholdet kun registreres én gang, selv om det gjelder mellom to ulike arealplanforekomster.</w:t>
      </w:r>
      <w:r w:rsidR="006C6BE8">
        <w:rPr>
          <w:rFonts w:asciiTheme="minorHAnsi" w:hAnsiTheme="minorHAnsi" w:cstheme="minorHAnsi"/>
          <w:sz w:val="20"/>
          <w:szCs w:val="20"/>
        </w:rPr>
        <w:t xml:space="preserve"> </w:t>
      </w:r>
      <w:r w:rsidR="00FA115F">
        <w:rPr>
          <w:rFonts w:asciiTheme="minorHAnsi" w:hAnsiTheme="minorHAnsi" w:cstheme="minorHAnsi"/>
          <w:sz w:val="20"/>
          <w:szCs w:val="20"/>
        </w:rPr>
        <w:t xml:space="preserve">Parforholdet brukes der kommuneplan og områderegulering har </w:t>
      </w:r>
      <w:r w:rsidR="006C6BE8">
        <w:rPr>
          <w:rFonts w:asciiTheme="minorHAnsi" w:hAnsiTheme="minorHAnsi" w:cstheme="minorHAnsi"/>
          <w:sz w:val="20"/>
          <w:szCs w:val="20"/>
        </w:rPr>
        <w:t xml:space="preserve">hensynssone </w:t>
      </w:r>
      <w:r w:rsidR="00FA115F">
        <w:rPr>
          <w:rFonts w:asciiTheme="minorHAnsi" w:hAnsiTheme="minorHAnsi" w:cstheme="minorHAnsi"/>
          <w:sz w:val="20"/>
          <w:szCs w:val="20"/>
        </w:rPr>
        <w:t xml:space="preserve">der reguleringsplan fortsatt skal gjelder </w:t>
      </w:r>
      <w:r w:rsidR="00F111B1">
        <w:rPr>
          <w:rFonts w:asciiTheme="minorHAnsi" w:hAnsiTheme="minorHAnsi" w:cstheme="minorHAnsi"/>
          <w:sz w:val="20"/>
          <w:szCs w:val="20"/>
        </w:rPr>
        <w:t>(</w:t>
      </w:r>
      <w:proofErr w:type="spellStart"/>
      <w:r w:rsidR="003D5213">
        <w:rPr>
          <w:rFonts w:asciiTheme="minorHAnsi" w:hAnsiTheme="minorHAnsi" w:cstheme="minorHAnsi"/>
          <w:sz w:val="20"/>
          <w:szCs w:val="20"/>
        </w:rPr>
        <w:t>KpDetaljeringSoneTy</w:t>
      </w:r>
      <w:r w:rsidR="00F05FCC">
        <w:rPr>
          <w:rFonts w:asciiTheme="minorHAnsi" w:hAnsiTheme="minorHAnsi" w:cstheme="minorHAnsi"/>
          <w:sz w:val="20"/>
          <w:szCs w:val="20"/>
        </w:rPr>
        <w:t>p</w:t>
      </w:r>
      <w:r w:rsidR="003D5213">
        <w:rPr>
          <w:rFonts w:asciiTheme="minorHAnsi" w:hAnsiTheme="minorHAnsi" w:cstheme="minorHAnsi"/>
          <w:sz w:val="20"/>
          <w:szCs w:val="20"/>
        </w:rPr>
        <w:t>e</w:t>
      </w:r>
      <w:proofErr w:type="spellEnd"/>
      <w:r w:rsidR="00F111B1">
        <w:rPr>
          <w:rFonts w:asciiTheme="minorHAnsi" w:hAnsiTheme="minorHAnsi" w:cstheme="minorHAnsi"/>
          <w:sz w:val="20"/>
          <w:szCs w:val="20"/>
        </w:rPr>
        <w:t xml:space="preserve"> = </w:t>
      </w:r>
      <w:r w:rsidR="006C6BE8">
        <w:rPr>
          <w:rFonts w:asciiTheme="minorHAnsi" w:hAnsiTheme="minorHAnsi" w:cstheme="minorHAnsi"/>
          <w:sz w:val="20"/>
          <w:szCs w:val="20"/>
        </w:rPr>
        <w:t>910</w:t>
      </w:r>
      <w:r w:rsidR="003D5213">
        <w:rPr>
          <w:rFonts w:asciiTheme="minorHAnsi" w:hAnsiTheme="minorHAnsi" w:cstheme="minorHAnsi"/>
          <w:sz w:val="20"/>
          <w:szCs w:val="20"/>
        </w:rPr>
        <w:t xml:space="preserve"> og </w:t>
      </w:r>
      <w:proofErr w:type="spellStart"/>
      <w:r w:rsidR="003D5213">
        <w:rPr>
          <w:rFonts w:asciiTheme="minorHAnsi" w:hAnsiTheme="minorHAnsi" w:cstheme="minorHAnsi"/>
          <w:sz w:val="20"/>
          <w:szCs w:val="20"/>
        </w:rPr>
        <w:t>RpDetaljeringSoneType</w:t>
      </w:r>
      <w:proofErr w:type="spellEnd"/>
      <w:r w:rsidR="003D5213">
        <w:rPr>
          <w:rFonts w:asciiTheme="minorHAnsi" w:hAnsiTheme="minorHAnsi" w:cstheme="minorHAnsi"/>
          <w:sz w:val="20"/>
          <w:szCs w:val="20"/>
        </w:rPr>
        <w:t xml:space="preserve"> =910</w:t>
      </w:r>
      <w:r w:rsidR="00F111B1">
        <w:rPr>
          <w:rFonts w:asciiTheme="minorHAnsi" w:hAnsiTheme="minorHAnsi" w:cstheme="minorHAnsi"/>
          <w:sz w:val="20"/>
          <w:szCs w:val="20"/>
        </w:rPr>
        <w:t>)</w:t>
      </w:r>
      <w:r w:rsidR="006C6BE8">
        <w:rPr>
          <w:rFonts w:asciiTheme="minorHAnsi" w:hAnsiTheme="minorHAnsi" w:cstheme="minorHAnsi"/>
          <w:sz w:val="20"/>
          <w:szCs w:val="20"/>
        </w:rPr>
        <w:t xml:space="preserve">.  </w:t>
      </w:r>
    </w:p>
    <w:p w:rsidR="00CD509C" w:rsidRPr="00777697" w:rsidRDefault="00CD509C" w:rsidP="00777697">
      <w:pPr>
        <w:rPr>
          <w:rFonts w:asciiTheme="minorHAnsi" w:hAnsiTheme="minorHAnsi" w:cstheme="minorHAnsi"/>
          <w:sz w:val="20"/>
          <w:szCs w:val="20"/>
        </w:rPr>
      </w:pPr>
    </w:p>
    <w:p w:rsid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Planforhold skal bare benyttes for arealplaner og endringer med planstatus</w:t>
      </w:r>
      <w:r w:rsidR="006C6BE8">
        <w:rPr>
          <w:rFonts w:asciiTheme="minorHAnsi" w:hAnsiTheme="minorHAnsi" w:cstheme="minorHAnsi"/>
          <w:sz w:val="20"/>
          <w:szCs w:val="20"/>
        </w:rPr>
        <w:t xml:space="preserve"> = 3 eller større</w:t>
      </w:r>
      <w:r w:rsidRPr="00777697">
        <w:rPr>
          <w:rFonts w:asciiTheme="minorHAnsi" w:hAnsiTheme="minorHAnsi" w:cstheme="minorHAnsi"/>
          <w:sz w:val="20"/>
          <w:szCs w:val="20"/>
        </w:rPr>
        <w:t>, ikke for arealplaner i prosess. Geografiske relasjoner mellom planer, for eksempel mellom gjeldende planer og planer i prosess, skal kunne utledes av planenes planområde. Grunnen er at disse endrer seg over tid.</w:t>
      </w:r>
    </w:p>
    <w:p w:rsidR="00777697" w:rsidRPr="00777697" w:rsidRDefault="00777697" w:rsidP="00777697">
      <w:pPr>
        <w:rPr>
          <w:rFonts w:asciiTheme="minorHAnsi" w:hAnsiTheme="minorHAnsi" w:cstheme="minorHAnsi"/>
          <w:sz w:val="20"/>
          <w:szCs w:val="20"/>
        </w:rPr>
      </w:pPr>
    </w:p>
    <w:p w:rsidR="00777697" w:rsidRPr="00777697" w:rsidRDefault="00777697" w:rsidP="00777697">
      <w:pPr>
        <w:rPr>
          <w:rStyle w:val="KommentaremneTegn"/>
          <w:rFonts w:asciiTheme="minorHAnsi" w:eastAsiaTheme="minorHAnsi" w:hAnsiTheme="minorHAnsi" w:cstheme="minorHAnsi"/>
        </w:rPr>
      </w:pPr>
      <w:r w:rsidRPr="00777697">
        <w:rPr>
          <w:rStyle w:val="KommentaremneTegn"/>
          <w:rFonts w:asciiTheme="minorHAnsi" w:eastAsiaTheme="minorHAnsi" w:hAnsiTheme="minorHAnsi" w:cstheme="minorHAnsi"/>
        </w:rPr>
        <w:t>Endrer &lt;-&gt; blir endret av</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Benyttes bare der enkelte juridiske aspekter ved den eldre arealplanen endres gjennom endringsvedtak, slik at plandokumentene både for den opprinnelige arealplanen og endringene må undersøkes om man skal danne seg et fullstendig bilde av de gjeldende planrettslige forhold. Formålet med planforholdet er å opprette pekere mellom en arealplan og dens endringer, uten at planforholdet sier noe om i hvilken grad endringen påvirker opprinnelig plan. Benyttes når mindre endringer (PLANTYPE=31) endrer en reguleringsplan etter eldre lovverk (PLANTYPE=30). Benyttes også dersom en bebyggelsesplan (PLANTYPE=32/33) har bestemmelser som utdyper (og ikke erstatter) bestemmelsene til planen den er hjemlet i.  </w:t>
      </w:r>
    </w:p>
    <w:p w:rsidR="00777697" w:rsidRPr="00777697" w:rsidRDefault="00777697" w:rsidP="00777697">
      <w:pPr>
        <w:rPr>
          <w:rFonts w:asciiTheme="minorHAnsi" w:hAnsiTheme="minorHAnsi" w:cstheme="minorHAnsi"/>
          <w:i/>
          <w:sz w:val="20"/>
          <w:szCs w:val="20"/>
          <w:u w:val="single"/>
        </w:rPr>
      </w:pPr>
      <w:r w:rsidRPr="00777697">
        <w:rPr>
          <w:rFonts w:asciiTheme="minorHAnsi" w:hAnsiTheme="minorHAnsi" w:cstheme="minorHAnsi"/>
          <w:i/>
          <w:sz w:val="20"/>
          <w:szCs w:val="20"/>
        </w:rPr>
        <w:t xml:space="preserve">Mindre endringer av digitale arealplaner er ikke egne planforekomster, men endringer av eksisterende planer. </w:t>
      </w:r>
      <w:r w:rsidRPr="00777697">
        <w:rPr>
          <w:rFonts w:asciiTheme="minorHAnsi" w:hAnsiTheme="minorHAnsi" w:cstheme="minorHAnsi"/>
          <w:i/>
          <w:sz w:val="20"/>
          <w:szCs w:val="20"/>
          <w:u w:val="single"/>
        </w:rPr>
        <w:t xml:space="preserve">Planforholdet ”endrer &lt;-&gt; blir endret av” er derfor </w:t>
      </w:r>
      <w:r w:rsidRPr="00777697">
        <w:rPr>
          <w:rFonts w:asciiTheme="minorHAnsi" w:hAnsiTheme="minorHAnsi" w:cstheme="minorHAnsi"/>
          <w:bCs/>
          <w:i/>
          <w:iCs/>
          <w:sz w:val="20"/>
          <w:szCs w:val="20"/>
          <w:u w:val="single"/>
        </w:rPr>
        <w:t>kun</w:t>
      </w:r>
      <w:r w:rsidRPr="00777697">
        <w:rPr>
          <w:rFonts w:asciiTheme="minorHAnsi" w:hAnsiTheme="minorHAnsi" w:cstheme="minorHAnsi"/>
          <w:i/>
          <w:sz w:val="20"/>
          <w:szCs w:val="20"/>
          <w:u w:val="single"/>
        </w:rPr>
        <w:t xml:space="preserve"> aktuelt for mindre endringer etter </w:t>
      </w:r>
      <w:proofErr w:type="spellStart"/>
      <w:r w:rsidRPr="00777697">
        <w:rPr>
          <w:rFonts w:asciiTheme="minorHAnsi" w:hAnsiTheme="minorHAnsi" w:cstheme="minorHAnsi"/>
          <w:i/>
          <w:sz w:val="20"/>
          <w:szCs w:val="20"/>
          <w:u w:val="single"/>
        </w:rPr>
        <w:t>pbl</w:t>
      </w:r>
      <w:proofErr w:type="spellEnd"/>
      <w:r w:rsidRPr="00777697">
        <w:rPr>
          <w:rFonts w:asciiTheme="minorHAnsi" w:hAnsiTheme="minorHAnsi" w:cstheme="minorHAnsi"/>
          <w:i/>
          <w:sz w:val="20"/>
          <w:szCs w:val="20"/>
          <w:u w:val="single"/>
        </w:rPr>
        <w:t xml:space="preserve">. § 12-14 andre ledd av planer med analoge plankart og for mindre vesentlige endringer etter eldre lovverk (vedtatt før 1. juli 2009 – dvs., iht.  </w:t>
      </w:r>
      <w:proofErr w:type="spellStart"/>
      <w:r w:rsidRPr="00777697">
        <w:rPr>
          <w:rFonts w:asciiTheme="minorHAnsi" w:hAnsiTheme="minorHAnsi" w:cstheme="minorHAnsi"/>
          <w:i/>
          <w:sz w:val="20"/>
          <w:szCs w:val="20"/>
          <w:u w:val="single"/>
        </w:rPr>
        <w:t>pbl</w:t>
      </w:r>
      <w:proofErr w:type="spellEnd"/>
      <w:r w:rsidRPr="00777697">
        <w:rPr>
          <w:rFonts w:asciiTheme="minorHAnsi" w:hAnsiTheme="minorHAnsi" w:cstheme="minorHAnsi"/>
          <w:i/>
          <w:sz w:val="20"/>
          <w:szCs w:val="20"/>
          <w:u w:val="single"/>
        </w:rPr>
        <w:t>. 1985 § 28-1 nr. 2)</w:t>
      </w:r>
      <w:r w:rsidR="003D5213">
        <w:rPr>
          <w:rStyle w:val="Fotnotereferanse"/>
          <w:rFonts w:asciiTheme="minorHAnsi" w:hAnsiTheme="minorHAnsi"/>
          <w:i/>
          <w:sz w:val="20"/>
          <w:szCs w:val="20"/>
          <w:u w:val="single"/>
        </w:rPr>
        <w:footnoteReference w:id="7"/>
      </w:r>
      <w:r w:rsidRPr="00777697">
        <w:rPr>
          <w:rFonts w:asciiTheme="minorHAnsi" w:hAnsiTheme="minorHAnsi" w:cstheme="minorHAnsi"/>
          <w:i/>
          <w:sz w:val="20"/>
          <w:szCs w:val="20"/>
          <w:u w:val="single"/>
        </w:rPr>
        <w:t>.</w:t>
      </w:r>
    </w:p>
    <w:p w:rsidR="00777697" w:rsidRPr="00777697" w:rsidRDefault="00777697" w:rsidP="00777697">
      <w:pPr>
        <w:ind w:left="426"/>
        <w:rPr>
          <w:rStyle w:val="KommentaremneTegn"/>
          <w:rFonts w:asciiTheme="minorHAnsi" w:eastAsiaTheme="minorHAnsi" w:hAnsiTheme="minorHAnsi" w:cstheme="minorHAnsi"/>
        </w:rPr>
      </w:pPr>
    </w:p>
    <w:p w:rsidR="00777697" w:rsidRPr="00777697" w:rsidRDefault="00777697" w:rsidP="00777697">
      <w:pPr>
        <w:rPr>
          <w:rStyle w:val="KommentaremneTegn"/>
          <w:rFonts w:asciiTheme="minorHAnsi" w:eastAsiaTheme="minorHAnsi" w:hAnsiTheme="minorHAnsi" w:cstheme="minorHAnsi"/>
        </w:rPr>
      </w:pPr>
      <w:r w:rsidRPr="00777697">
        <w:rPr>
          <w:rStyle w:val="KommentaremneTegn"/>
          <w:rFonts w:asciiTheme="minorHAnsi" w:eastAsiaTheme="minorHAnsi" w:hAnsiTheme="minorHAnsi" w:cstheme="minorHAnsi"/>
        </w:rPr>
        <w:lastRenderedPageBreak/>
        <w:t>Overstyrer &lt;-&gt; overstyres av</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Benyttes der nyere plan har høyere rang </w:t>
      </w:r>
      <w:r w:rsidR="004D0173">
        <w:rPr>
          <w:rFonts w:asciiTheme="minorHAnsi" w:hAnsiTheme="minorHAnsi" w:cstheme="minorHAnsi"/>
          <w:sz w:val="20"/>
          <w:szCs w:val="20"/>
        </w:rPr>
        <w:t>og den f.eks. har andre hovedform</w:t>
      </w:r>
      <w:r w:rsidR="009E3CD7">
        <w:rPr>
          <w:rFonts w:asciiTheme="minorHAnsi" w:hAnsiTheme="minorHAnsi" w:cstheme="minorHAnsi"/>
          <w:sz w:val="20"/>
          <w:szCs w:val="20"/>
        </w:rPr>
        <w:t>ål enn den eldre (er i motstrid)</w:t>
      </w:r>
      <w:r w:rsidRPr="00777697">
        <w:rPr>
          <w:rFonts w:asciiTheme="minorHAnsi" w:hAnsiTheme="minorHAnsi" w:cstheme="minorHAnsi"/>
          <w:sz w:val="20"/>
          <w:szCs w:val="20"/>
        </w:rPr>
        <w:t>. Planforholdet benyttes</w:t>
      </w:r>
      <w:r w:rsidR="004D0173">
        <w:rPr>
          <w:rFonts w:asciiTheme="minorHAnsi" w:hAnsiTheme="minorHAnsi" w:cstheme="minorHAnsi"/>
          <w:sz w:val="20"/>
          <w:szCs w:val="20"/>
        </w:rPr>
        <w:t xml:space="preserve"> med andre ord der det ikke er fattet vedtak om å oppheve den eldre planen og det er motstrid mellom</w:t>
      </w:r>
      <w:r w:rsidR="009E3CD7">
        <w:rPr>
          <w:rFonts w:asciiTheme="minorHAnsi" w:hAnsiTheme="minorHAnsi" w:cstheme="minorHAnsi"/>
          <w:sz w:val="20"/>
          <w:szCs w:val="20"/>
        </w:rPr>
        <w:t xml:space="preserve"> </w:t>
      </w:r>
      <w:r w:rsidR="004D0173">
        <w:rPr>
          <w:rFonts w:asciiTheme="minorHAnsi" w:hAnsiTheme="minorHAnsi" w:cstheme="minorHAnsi"/>
          <w:sz w:val="20"/>
          <w:szCs w:val="20"/>
        </w:rPr>
        <w:t>planene</w:t>
      </w:r>
      <w:r w:rsidRPr="00777697">
        <w:rPr>
          <w:rFonts w:asciiTheme="minorHAnsi" w:hAnsiTheme="minorHAnsi" w:cstheme="minorHAnsi"/>
          <w:sz w:val="20"/>
          <w:szCs w:val="20"/>
        </w:rPr>
        <w:t xml:space="preserve">. Kommunen bør </w:t>
      </w:r>
      <w:r w:rsidR="004D0173">
        <w:rPr>
          <w:rFonts w:asciiTheme="minorHAnsi" w:hAnsiTheme="minorHAnsi" w:cstheme="minorHAnsi"/>
          <w:sz w:val="20"/>
          <w:szCs w:val="20"/>
        </w:rPr>
        <w:t>i</w:t>
      </w:r>
      <w:r w:rsidR="004D0173" w:rsidRPr="00777697">
        <w:rPr>
          <w:rFonts w:asciiTheme="minorHAnsi" w:hAnsiTheme="minorHAnsi" w:cstheme="minorHAnsi"/>
          <w:sz w:val="20"/>
          <w:szCs w:val="20"/>
        </w:rPr>
        <w:t xml:space="preserve"> </w:t>
      </w:r>
      <w:r w:rsidRPr="00777697">
        <w:rPr>
          <w:rFonts w:asciiTheme="minorHAnsi" w:hAnsiTheme="minorHAnsi" w:cstheme="minorHAnsi"/>
          <w:sz w:val="20"/>
          <w:szCs w:val="20"/>
        </w:rPr>
        <w:t xml:space="preserve">slike </w:t>
      </w:r>
      <w:r w:rsidR="009E3CD7">
        <w:rPr>
          <w:rFonts w:asciiTheme="minorHAnsi" w:hAnsiTheme="minorHAnsi" w:cstheme="minorHAnsi"/>
          <w:sz w:val="20"/>
          <w:szCs w:val="20"/>
        </w:rPr>
        <w:t xml:space="preserve">tilfeller </w:t>
      </w:r>
      <w:r w:rsidR="004D0173">
        <w:rPr>
          <w:rFonts w:asciiTheme="minorHAnsi" w:hAnsiTheme="minorHAnsi" w:cstheme="minorHAnsi"/>
          <w:sz w:val="20"/>
          <w:szCs w:val="20"/>
        </w:rPr>
        <w:t>raskest mulig</w:t>
      </w:r>
      <w:r w:rsidRPr="00777697">
        <w:rPr>
          <w:rFonts w:asciiTheme="minorHAnsi" w:hAnsiTheme="minorHAnsi" w:cstheme="minorHAnsi"/>
          <w:sz w:val="20"/>
          <w:szCs w:val="20"/>
        </w:rPr>
        <w:t xml:space="preserve"> sette i gang opphevingsprosess slik at tvil om gjeldende rettstilstand i størst mulig grad ryddes av veien. Planer med Planstatus</w:t>
      </w:r>
      <w:r w:rsidR="006C6BE8">
        <w:rPr>
          <w:rFonts w:asciiTheme="minorHAnsi" w:hAnsiTheme="minorHAnsi" w:cstheme="minorHAnsi"/>
          <w:sz w:val="20"/>
          <w:szCs w:val="20"/>
        </w:rPr>
        <w:t xml:space="preserve"> =</w:t>
      </w:r>
      <w:r w:rsidRPr="00777697">
        <w:rPr>
          <w:rFonts w:asciiTheme="minorHAnsi" w:hAnsiTheme="minorHAnsi" w:cstheme="minorHAnsi"/>
          <w:sz w:val="20"/>
          <w:szCs w:val="20"/>
        </w:rPr>
        <w:t xml:space="preserve"> 8 – Overstyrt</w:t>
      </w:r>
      <w:r w:rsidR="004D0173">
        <w:rPr>
          <w:rFonts w:asciiTheme="minorHAnsi" w:hAnsiTheme="minorHAnsi" w:cstheme="minorHAnsi"/>
          <w:sz w:val="20"/>
          <w:szCs w:val="20"/>
        </w:rPr>
        <w:t>,</w:t>
      </w:r>
      <w:r w:rsidRPr="00777697">
        <w:rPr>
          <w:rFonts w:asciiTheme="minorHAnsi" w:hAnsiTheme="minorHAnsi" w:cstheme="minorHAnsi"/>
          <w:sz w:val="20"/>
          <w:szCs w:val="20"/>
        </w:rPr>
        <w:t xml:space="preserve"> skal ikke fjernes fra aktuelt </w:t>
      </w:r>
      <w:proofErr w:type="spellStart"/>
      <w:r w:rsidRPr="00777697">
        <w:rPr>
          <w:rFonts w:asciiTheme="minorHAnsi" w:hAnsiTheme="minorHAnsi" w:cstheme="minorHAnsi"/>
          <w:sz w:val="20"/>
          <w:szCs w:val="20"/>
        </w:rPr>
        <w:t>datalag</w:t>
      </w:r>
      <w:proofErr w:type="spellEnd"/>
      <w:r w:rsidRPr="00777697">
        <w:rPr>
          <w:rFonts w:asciiTheme="minorHAnsi" w:hAnsiTheme="minorHAnsi" w:cstheme="minorHAnsi"/>
          <w:sz w:val="20"/>
          <w:szCs w:val="20"/>
        </w:rPr>
        <w:t xml:space="preserve"> i vektordatasystemet, dvs. disse planene skal være tilgjengelig og vises iht. gjeldende standard frem til endelig opphevingsvedtak er fattet.</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Typisk eksempel er kommune(del)plan etter </w:t>
      </w:r>
      <w:proofErr w:type="spellStart"/>
      <w:r w:rsidRPr="00777697">
        <w:rPr>
          <w:rFonts w:asciiTheme="minorHAnsi" w:hAnsiTheme="minorHAnsi" w:cstheme="minorHAnsi"/>
          <w:sz w:val="20"/>
          <w:szCs w:val="20"/>
        </w:rPr>
        <w:t>pbl</w:t>
      </w:r>
      <w:proofErr w:type="spellEnd"/>
      <w:r w:rsidRPr="00777697">
        <w:rPr>
          <w:rFonts w:asciiTheme="minorHAnsi" w:hAnsiTheme="minorHAnsi" w:cstheme="minorHAnsi"/>
          <w:sz w:val="20"/>
          <w:szCs w:val="20"/>
        </w:rPr>
        <w:t xml:space="preserve">. 2008 </w:t>
      </w:r>
      <w:r w:rsidR="004D0173">
        <w:rPr>
          <w:rFonts w:asciiTheme="minorHAnsi" w:hAnsiTheme="minorHAnsi" w:cstheme="minorHAnsi"/>
          <w:sz w:val="20"/>
          <w:szCs w:val="20"/>
        </w:rPr>
        <w:t>har et annet hovedformål enn</w:t>
      </w:r>
      <w:r w:rsidRPr="00777697">
        <w:rPr>
          <w:rFonts w:asciiTheme="minorHAnsi" w:hAnsiTheme="minorHAnsi" w:cstheme="minorHAnsi"/>
          <w:sz w:val="20"/>
          <w:szCs w:val="20"/>
        </w:rPr>
        <w:t xml:space="preserve"> </w:t>
      </w:r>
      <w:r w:rsidR="00F05FCC">
        <w:rPr>
          <w:rFonts w:asciiTheme="minorHAnsi" w:hAnsiTheme="minorHAnsi" w:cstheme="minorHAnsi"/>
          <w:sz w:val="20"/>
          <w:szCs w:val="20"/>
        </w:rPr>
        <w:t xml:space="preserve">en </w:t>
      </w:r>
      <w:r w:rsidRPr="00777697">
        <w:rPr>
          <w:rFonts w:asciiTheme="minorHAnsi" w:hAnsiTheme="minorHAnsi" w:cstheme="minorHAnsi"/>
          <w:sz w:val="20"/>
          <w:szCs w:val="20"/>
        </w:rPr>
        <w:t xml:space="preserve">eldre reguleringsplan (PLANTYPE=30), en detaljregulering etter </w:t>
      </w:r>
      <w:proofErr w:type="spellStart"/>
      <w:r w:rsidRPr="00777697">
        <w:rPr>
          <w:rFonts w:asciiTheme="minorHAnsi" w:hAnsiTheme="minorHAnsi" w:cstheme="minorHAnsi"/>
          <w:sz w:val="20"/>
          <w:szCs w:val="20"/>
        </w:rPr>
        <w:t>pbl</w:t>
      </w:r>
      <w:proofErr w:type="spellEnd"/>
      <w:r w:rsidRPr="00777697">
        <w:rPr>
          <w:rFonts w:asciiTheme="minorHAnsi" w:hAnsiTheme="minorHAnsi" w:cstheme="minorHAnsi"/>
          <w:sz w:val="20"/>
          <w:szCs w:val="20"/>
        </w:rPr>
        <w:t xml:space="preserve">. 2008 (PLANTYPE=35), en områderegulering etter </w:t>
      </w:r>
      <w:proofErr w:type="spellStart"/>
      <w:r w:rsidRPr="00777697">
        <w:rPr>
          <w:rFonts w:asciiTheme="minorHAnsi" w:hAnsiTheme="minorHAnsi" w:cstheme="minorHAnsi"/>
          <w:sz w:val="20"/>
          <w:szCs w:val="20"/>
        </w:rPr>
        <w:t>pbl</w:t>
      </w:r>
      <w:proofErr w:type="spellEnd"/>
      <w:r w:rsidRPr="00777697">
        <w:rPr>
          <w:rFonts w:asciiTheme="minorHAnsi" w:hAnsiTheme="minorHAnsi" w:cstheme="minorHAnsi"/>
          <w:sz w:val="20"/>
          <w:szCs w:val="20"/>
        </w:rPr>
        <w:t>. 2008 (PLANTYPE=34) eller en bebyggelsesplan (PLANTYPE=32)</w:t>
      </w:r>
      <w:r w:rsidR="004D0173">
        <w:rPr>
          <w:rFonts w:asciiTheme="minorHAnsi" w:hAnsiTheme="minorHAnsi" w:cstheme="minorHAnsi"/>
          <w:sz w:val="20"/>
          <w:szCs w:val="20"/>
        </w:rPr>
        <w:t xml:space="preserve"> og det ikke er fattet opphevingsvedtak av den og/eller de eldre planene</w:t>
      </w:r>
      <w:r w:rsidRPr="00777697">
        <w:rPr>
          <w:rFonts w:asciiTheme="minorHAnsi" w:hAnsiTheme="minorHAnsi" w:cstheme="minorHAnsi"/>
          <w:sz w:val="20"/>
          <w:szCs w:val="20"/>
        </w:rPr>
        <w:t xml:space="preserve">. </w:t>
      </w:r>
    </w:p>
    <w:p w:rsidR="00777697" w:rsidRPr="00777697" w:rsidRDefault="004D0173" w:rsidP="00777697">
      <w:pPr>
        <w:rPr>
          <w:rFonts w:asciiTheme="minorHAnsi" w:hAnsiTheme="minorHAnsi" w:cstheme="minorHAnsi"/>
          <w:sz w:val="20"/>
          <w:szCs w:val="20"/>
        </w:rPr>
      </w:pPr>
      <w:r>
        <w:rPr>
          <w:rFonts w:asciiTheme="minorHAnsi" w:hAnsiTheme="minorHAnsi" w:cstheme="minorHAnsi"/>
          <w:sz w:val="20"/>
          <w:szCs w:val="20"/>
        </w:rPr>
        <w:t>Tilsvarende gjelder der kommunal plan (arealdel eller reguleringsplan kommer i strid med ny</w:t>
      </w:r>
      <w:r w:rsidR="00777697" w:rsidRPr="00777697">
        <w:rPr>
          <w:rFonts w:asciiTheme="minorHAnsi" w:hAnsiTheme="minorHAnsi" w:cstheme="minorHAnsi"/>
          <w:sz w:val="20"/>
          <w:szCs w:val="20"/>
        </w:rPr>
        <w:t xml:space="preserve"> statlig eller regional planbestemmelse. </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 xml:space="preserve">Skulle den nyeste planen bli opphevet på grunn av ugyldighet, trer den opprinnelige planen på samme plannivå fram som gjeldende plan. </w:t>
      </w:r>
    </w:p>
    <w:p w:rsidR="00777697" w:rsidRDefault="00777697" w:rsidP="00777697">
      <w:pPr>
        <w:rPr>
          <w:rFonts w:asciiTheme="minorHAnsi" w:hAnsiTheme="minorHAnsi" w:cstheme="minorHAnsi"/>
          <w:i/>
          <w:sz w:val="20"/>
          <w:szCs w:val="20"/>
        </w:rPr>
      </w:pPr>
      <w:r w:rsidRPr="00777697">
        <w:rPr>
          <w:rFonts w:asciiTheme="minorHAnsi" w:hAnsiTheme="minorHAnsi" w:cstheme="minorHAnsi"/>
          <w:i/>
          <w:sz w:val="20"/>
          <w:szCs w:val="20"/>
          <w:u w:val="single"/>
        </w:rPr>
        <w:t>Brukes dette planforholdet, skal planstatus for planen som overstyres settes til ”overstyrt”.</w:t>
      </w:r>
      <w:r w:rsidRPr="00777697">
        <w:rPr>
          <w:rFonts w:asciiTheme="minorHAnsi" w:hAnsiTheme="minorHAnsi" w:cstheme="minorHAnsi"/>
          <w:i/>
          <w:sz w:val="20"/>
          <w:szCs w:val="20"/>
        </w:rPr>
        <w:t xml:space="preserve"> Det er også hensiktsmessig å registrere Planbehandlinger av type ”kommentar” til planen som overstyres. </w:t>
      </w:r>
    </w:p>
    <w:p w:rsidR="00777697" w:rsidRPr="00777697" w:rsidRDefault="00777697" w:rsidP="00777697">
      <w:pPr>
        <w:rPr>
          <w:rStyle w:val="KommentaremneTegn"/>
          <w:rFonts w:asciiTheme="minorHAnsi" w:eastAsiaTheme="minorHAnsi" w:hAnsiTheme="minorHAnsi" w:cstheme="minorHAnsi"/>
        </w:rPr>
      </w:pPr>
    </w:p>
    <w:p w:rsidR="00777697" w:rsidRPr="00777697" w:rsidRDefault="00777697" w:rsidP="00777697">
      <w:pPr>
        <w:rPr>
          <w:rStyle w:val="KommentaremneTegn"/>
          <w:rFonts w:asciiTheme="minorHAnsi" w:eastAsiaTheme="minorHAnsi" w:hAnsiTheme="minorHAnsi" w:cstheme="minorHAnsi"/>
        </w:rPr>
      </w:pPr>
      <w:r w:rsidRPr="00777697">
        <w:rPr>
          <w:rStyle w:val="KommentaremneTegn"/>
          <w:rFonts w:asciiTheme="minorHAnsi" w:eastAsiaTheme="minorHAnsi" w:hAnsiTheme="minorHAnsi" w:cstheme="minorHAnsi"/>
        </w:rPr>
        <w:t>Arver bestemmelser fra &lt;-&gt; overfører bestemmelser til</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Benyttes dersom underordnet plan arver bestemmelser fra overordnet plan. Typisk eksempel er der bestemmelser til kommuneplan eller kommunedelplan skal gjelde innenfor planområdet til navngitte reguleringsplaner. Et annet typisk eksempel er dersom en mindre endring (PLANTYPE=31) av en eldre reguleringsplan med bestemmelser (PLANTYPE=30) ikke har egne bestemmelser.</w:t>
      </w:r>
      <w:r w:rsidR="00C923E4" w:rsidRPr="00C923E4">
        <w:rPr>
          <w:rFonts w:asciiTheme="minorHAnsi" w:hAnsiTheme="minorHAnsi" w:cstheme="minorHAnsi"/>
          <w:sz w:val="20"/>
          <w:szCs w:val="20"/>
        </w:rPr>
        <w:t xml:space="preserve"> </w:t>
      </w:r>
      <w:r w:rsidR="00C34EFD">
        <w:rPr>
          <w:rFonts w:asciiTheme="minorHAnsi" w:hAnsiTheme="minorHAnsi" w:cstheme="minorHAnsi"/>
          <w:sz w:val="20"/>
          <w:szCs w:val="20"/>
        </w:rPr>
        <w:t xml:space="preserve">Målet er å hindre at bestemmelsene må lagres flere steder og dermed lette vedlikeholdet. Dette målet vil ikke oppnås i alle tilfelle. </w:t>
      </w:r>
      <w:r w:rsidR="00C923E4">
        <w:rPr>
          <w:rFonts w:asciiTheme="minorHAnsi" w:hAnsiTheme="minorHAnsi" w:cstheme="minorHAnsi"/>
          <w:sz w:val="20"/>
          <w:szCs w:val="20"/>
        </w:rPr>
        <w:t xml:space="preserve">Egenskapen </w:t>
      </w:r>
      <w:r w:rsidR="00C34EFD">
        <w:rPr>
          <w:rFonts w:asciiTheme="minorHAnsi" w:hAnsiTheme="minorHAnsi" w:cstheme="minorHAnsi"/>
          <w:sz w:val="20"/>
          <w:szCs w:val="20"/>
        </w:rPr>
        <w:t xml:space="preserve">må derfor </w:t>
      </w:r>
      <w:r w:rsidR="00C923E4">
        <w:rPr>
          <w:rFonts w:asciiTheme="minorHAnsi" w:hAnsiTheme="minorHAnsi" w:cstheme="minorHAnsi"/>
          <w:sz w:val="20"/>
          <w:szCs w:val="20"/>
        </w:rPr>
        <w:t>brukes med forsiktighet</w:t>
      </w:r>
      <w:r w:rsidR="00C34EFD">
        <w:rPr>
          <w:rFonts w:asciiTheme="minorHAnsi" w:hAnsiTheme="minorHAnsi" w:cstheme="minorHAnsi"/>
          <w:sz w:val="20"/>
          <w:szCs w:val="20"/>
        </w:rPr>
        <w:t>, da koblingen til bestemmelsene lett kan brytes. Dette vil særlig være tilfelle der den mindre endringen har en egen nasjonal arealplan-ID som følge av at den gjør endringer i kartdelen til planen.</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Planforholdet er aktuelt å benytte når:</w:t>
      </w:r>
    </w:p>
    <w:p w:rsidR="00777697" w:rsidRPr="00777697" w:rsidRDefault="00777697" w:rsidP="00B32B82">
      <w:pPr>
        <w:numPr>
          <w:ilvl w:val="0"/>
          <w:numId w:val="15"/>
        </w:numPr>
        <w:tabs>
          <w:tab w:val="num" w:pos="12"/>
        </w:tabs>
        <w:suppressAutoHyphens/>
        <w:spacing w:line="240" w:lineRule="auto"/>
        <w:ind w:left="426"/>
        <w:rPr>
          <w:rFonts w:asciiTheme="minorHAnsi" w:hAnsiTheme="minorHAnsi" w:cstheme="minorHAnsi"/>
          <w:sz w:val="20"/>
          <w:szCs w:val="20"/>
        </w:rPr>
      </w:pPr>
      <w:r w:rsidRPr="00777697">
        <w:rPr>
          <w:rFonts w:asciiTheme="minorHAnsi" w:hAnsiTheme="minorHAnsi" w:cstheme="minorHAnsi"/>
          <w:sz w:val="20"/>
          <w:szCs w:val="20"/>
        </w:rPr>
        <w:t>en mindre (vesentlig) endring (registrert som egen plan/med eget planområde) av en plan ikke har egne bestemmelser</w:t>
      </w:r>
      <w:r w:rsidR="00C34EFD">
        <w:rPr>
          <w:rFonts w:asciiTheme="minorHAnsi" w:hAnsiTheme="minorHAnsi" w:cstheme="minorHAnsi"/>
          <w:sz w:val="20"/>
          <w:szCs w:val="20"/>
        </w:rPr>
        <w:t xml:space="preserve"> – må da brukes </w:t>
      </w:r>
      <w:r w:rsidR="00465CA9">
        <w:rPr>
          <w:rFonts w:asciiTheme="minorHAnsi" w:hAnsiTheme="minorHAnsi" w:cstheme="minorHAnsi"/>
          <w:sz w:val="20"/>
          <w:szCs w:val="20"/>
        </w:rPr>
        <w:t>m</w:t>
      </w:r>
      <w:r w:rsidR="00C34EFD">
        <w:rPr>
          <w:rFonts w:asciiTheme="minorHAnsi" w:hAnsiTheme="minorHAnsi" w:cstheme="minorHAnsi"/>
          <w:sz w:val="20"/>
          <w:szCs w:val="20"/>
        </w:rPr>
        <w:t>ed forsiktighet</w:t>
      </w:r>
    </w:p>
    <w:p w:rsidR="00777697" w:rsidRPr="00777697" w:rsidRDefault="0086175C" w:rsidP="00B32B82">
      <w:pPr>
        <w:numPr>
          <w:ilvl w:val="0"/>
          <w:numId w:val="15"/>
        </w:numPr>
        <w:tabs>
          <w:tab w:val="num" w:pos="12"/>
        </w:tabs>
        <w:suppressAutoHyphens/>
        <w:spacing w:line="240" w:lineRule="auto"/>
        <w:ind w:left="426"/>
        <w:rPr>
          <w:rFonts w:asciiTheme="minorHAnsi" w:hAnsiTheme="minorHAnsi" w:cstheme="minorHAnsi"/>
          <w:sz w:val="20"/>
          <w:szCs w:val="20"/>
        </w:rPr>
      </w:pPr>
      <w:r>
        <w:rPr>
          <w:rFonts w:asciiTheme="minorHAnsi" w:hAnsiTheme="minorHAnsi" w:cstheme="minorHAnsi"/>
          <w:sz w:val="20"/>
          <w:szCs w:val="20"/>
        </w:rPr>
        <w:t>når det kun er bestemmelsene til</w:t>
      </w:r>
      <w:r w:rsidR="006054F8">
        <w:rPr>
          <w:rFonts w:asciiTheme="minorHAnsi" w:hAnsiTheme="minorHAnsi" w:cstheme="minorHAnsi"/>
          <w:sz w:val="20"/>
          <w:szCs w:val="20"/>
        </w:rPr>
        <w:t xml:space="preserve"> </w:t>
      </w:r>
      <w:r>
        <w:rPr>
          <w:rFonts w:asciiTheme="minorHAnsi" w:hAnsiTheme="minorHAnsi" w:cstheme="minorHAnsi"/>
          <w:sz w:val="20"/>
          <w:szCs w:val="20"/>
        </w:rPr>
        <w:t>planen som er</w:t>
      </w:r>
      <w:r w:rsidR="00777697" w:rsidRPr="00777697">
        <w:rPr>
          <w:rFonts w:asciiTheme="minorHAnsi" w:hAnsiTheme="minorHAnsi" w:cstheme="minorHAnsi"/>
          <w:sz w:val="20"/>
          <w:szCs w:val="20"/>
        </w:rPr>
        <w:t xml:space="preserve"> endret</w:t>
      </w:r>
    </w:p>
    <w:p w:rsidR="00777697" w:rsidRPr="00777697" w:rsidRDefault="00777697" w:rsidP="00B32B82">
      <w:pPr>
        <w:numPr>
          <w:ilvl w:val="0"/>
          <w:numId w:val="15"/>
        </w:numPr>
        <w:tabs>
          <w:tab w:val="num" w:pos="12"/>
        </w:tabs>
        <w:suppressAutoHyphens/>
        <w:spacing w:after="120" w:line="240" w:lineRule="auto"/>
        <w:ind w:left="426"/>
        <w:rPr>
          <w:rFonts w:asciiTheme="minorHAnsi" w:hAnsiTheme="minorHAnsi" w:cstheme="minorHAnsi"/>
          <w:sz w:val="20"/>
          <w:szCs w:val="20"/>
        </w:rPr>
      </w:pPr>
      <w:r w:rsidRPr="00777697">
        <w:rPr>
          <w:rFonts w:asciiTheme="minorHAnsi" w:hAnsiTheme="minorHAnsi" w:cstheme="minorHAnsi"/>
          <w:sz w:val="20"/>
          <w:szCs w:val="20"/>
        </w:rPr>
        <w:t>bestemte punkt i bestemmelsene for nyere plan av høyere rang skal gjelde for eldre navngitte planer av lavere rang</w:t>
      </w:r>
    </w:p>
    <w:p w:rsidR="00777697" w:rsidRPr="00777697" w:rsidRDefault="00777697" w:rsidP="00777697">
      <w:pPr>
        <w:rPr>
          <w:rStyle w:val="KommentaremneTegn"/>
          <w:rFonts w:asciiTheme="minorHAnsi" w:eastAsiaTheme="minorHAnsi" w:hAnsiTheme="minorHAnsi" w:cstheme="minorHAnsi"/>
        </w:rPr>
      </w:pPr>
      <w:r w:rsidRPr="00777697">
        <w:rPr>
          <w:rStyle w:val="KommentaremneTegn"/>
          <w:rFonts w:asciiTheme="minorHAnsi" w:eastAsiaTheme="minorHAnsi" w:hAnsiTheme="minorHAnsi" w:cstheme="minorHAnsi"/>
        </w:rPr>
        <w:t>Erstatter &lt;-&gt; blir erstattet av</w:t>
      </w:r>
    </w:p>
    <w:p w:rsidR="00777697" w:rsidRPr="00777697" w:rsidRDefault="00777697" w:rsidP="00777697">
      <w:pPr>
        <w:rPr>
          <w:rFonts w:asciiTheme="minorHAnsi" w:hAnsiTheme="minorHAnsi" w:cstheme="minorHAnsi"/>
          <w:i/>
          <w:sz w:val="20"/>
          <w:szCs w:val="20"/>
        </w:rPr>
      </w:pPr>
      <w:r w:rsidRPr="00777697">
        <w:rPr>
          <w:rFonts w:asciiTheme="minorHAnsi" w:hAnsiTheme="minorHAnsi" w:cstheme="minorHAnsi"/>
          <w:sz w:val="20"/>
          <w:szCs w:val="20"/>
        </w:rPr>
        <w:t>Benyttes når en nyere reguleringsplan i sin helhet overlapper eldre reguleringsplan eller bebyggelsesplan, uten at det er fattes eget opphevingsvedtak.</w:t>
      </w:r>
      <w:r w:rsidR="00C923E4">
        <w:rPr>
          <w:rFonts w:asciiTheme="minorHAnsi" w:hAnsiTheme="minorHAnsi" w:cstheme="minorHAnsi"/>
          <w:sz w:val="20"/>
          <w:szCs w:val="20"/>
        </w:rPr>
        <w:t xml:space="preserve"> </w:t>
      </w:r>
      <w:r w:rsidRPr="00777697">
        <w:rPr>
          <w:rFonts w:asciiTheme="minorHAnsi" w:hAnsiTheme="minorHAnsi" w:cstheme="minorHAnsi"/>
          <w:sz w:val="20"/>
          <w:szCs w:val="20"/>
        </w:rPr>
        <w:t>Eksempel på dette er en nyere detaljregulering (PLANTYPE=35) som i sin helhet dekker opprinnelig vedtatt reguleringsplan (PLANTYPE=30, 34 eller 35) eller bebyggelsesplan (PLANTYPE=32 eller 33).</w:t>
      </w:r>
      <w:r w:rsidRPr="00777697">
        <w:rPr>
          <w:rFonts w:asciiTheme="minorHAnsi" w:hAnsiTheme="minorHAnsi" w:cstheme="minorHAnsi"/>
          <w:i/>
          <w:sz w:val="20"/>
          <w:szCs w:val="20"/>
        </w:rPr>
        <w:t xml:space="preserve"> </w:t>
      </w:r>
    </w:p>
    <w:p w:rsidR="00777697" w:rsidRPr="00777697" w:rsidRDefault="00777697" w:rsidP="00777697">
      <w:pPr>
        <w:rPr>
          <w:rFonts w:asciiTheme="minorHAnsi" w:hAnsiTheme="minorHAnsi" w:cstheme="minorHAnsi"/>
          <w:sz w:val="20"/>
          <w:szCs w:val="20"/>
        </w:rPr>
      </w:pPr>
      <w:r w:rsidRPr="00777697">
        <w:rPr>
          <w:rFonts w:asciiTheme="minorHAnsi" w:hAnsiTheme="minorHAnsi" w:cstheme="minorHAnsi"/>
          <w:sz w:val="20"/>
          <w:szCs w:val="20"/>
        </w:rPr>
        <w:t>Skulle den nyeste planen bli opphevet på grunn av ugyldighet, trer den opprinnelige planen på samme plannivå fram som den gjeldende plan.</w:t>
      </w:r>
    </w:p>
    <w:p w:rsidR="00777697" w:rsidRDefault="00777697" w:rsidP="00777697">
      <w:pPr>
        <w:spacing w:after="240"/>
        <w:rPr>
          <w:rFonts w:asciiTheme="minorHAnsi" w:hAnsiTheme="minorHAnsi" w:cstheme="minorHAnsi"/>
          <w:i/>
          <w:sz w:val="20"/>
          <w:szCs w:val="20"/>
        </w:rPr>
      </w:pPr>
      <w:r w:rsidRPr="00777697">
        <w:rPr>
          <w:rFonts w:asciiTheme="minorHAnsi" w:hAnsiTheme="minorHAnsi" w:cstheme="minorHAnsi"/>
          <w:i/>
          <w:sz w:val="20"/>
          <w:szCs w:val="20"/>
          <w:u w:val="single"/>
        </w:rPr>
        <w:t xml:space="preserve">Brukes dette planforholdet, må planstatus for den erstattede arealplanen settes til ”utgått/erstattet”. </w:t>
      </w:r>
      <w:r w:rsidRPr="00777697">
        <w:rPr>
          <w:rFonts w:asciiTheme="minorHAnsi" w:hAnsiTheme="minorHAnsi" w:cstheme="minorHAnsi"/>
          <w:i/>
          <w:sz w:val="20"/>
          <w:szCs w:val="20"/>
        </w:rPr>
        <w:t xml:space="preserve">Plandata skal slettes fra aktuelt </w:t>
      </w:r>
      <w:proofErr w:type="spellStart"/>
      <w:r w:rsidRPr="00777697">
        <w:rPr>
          <w:rFonts w:asciiTheme="minorHAnsi" w:hAnsiTheme="minorHAnsi" w:cstheme="minorHAnsi"/>
          <w:i/>
          <w:sz w:val="20"/>
          <w:szCs w:val="20"/>
        </w:rPr>
        <w:t>datalag</w:t>
      </w:r>
      <w:proofErr w:type="spellEnd"/>
      <w:r w:rsidRPr="00777697">
        <w:rPr>
          <w:rFonts w:asciiTheme="minorHAnsi" w:hAnsiTheme="minorHAnsi" w:cstheme="minorHAnsi"/>
          <w:i/>
          <w:sz w:val="20"/>
          <w:szCs w:val="20"/>
        </w:rPr>
        <w:t xml:space="preserve"> i vektordatasystemet, men det må gjennom arkivering sikres at plandata som slettes kan hentes frem igjen med tanke på eventuell rekonstruksjon av historiske planforhold. </w:t>
      </w:r>
    </w:p>
    <w:p w:rsidR="00A1518E" w:rsidRPr="00777697" w:rsidRDefault="00A1518E" w:rsidP="00777697">
      <w:pPr>
        <w:spacing w:after="240"/>
        <w:rPr>
          <w:rFonts w:asciiTheme="minorHAnsi" w:hAnsiTheme="minorHAnsi" w:cstheme="minorHAnsi"/>
          <w:i/>
          <w:sz w:val="20"/>
          <w:szCs w:val="20"/>
        </w:rPr>
      </w:pPr>
      <w:r>
        <w:rPr>
          <w:rFonts w:asciiTheme="minorHAnsi" w:hAnsiTheme="minorHAnsi" w:cstheme="minorHAnsi"/>
          <w:sz w:val="20"/>
          <w:szCs w:val="20"/>
        </w:rPr>
        <w:t>Departementet anbefaler at kommunen ikke benytter dette planforholdet, men gjennomfører en planprosess som endre med at det blir vedtatt å oppheve den og/eller de eldre planen</w:t>
      </w:r>
      <w:r w:rsidR="00B33B93">
        <w:rPr>
          <w:rFonts w:asciiTheme="minorHAnsi" w:hAnsiTheme="minorHAnsi" w:cstheme="minorHAnsi"/>
          <w:sz w:val="20"/>
          <w:szCs w:val="20"/>
        </w:rPr>
        <w:t>e</w:t>
      </w:r>
      <w:r>
        <w:rPr>
          <w:rFonts w:asciiTheme="minorHAnsi" w:hAnsiTheme="minorHAnsi" w:cstheme="minorHAnsi"/>
          <w:sz w:val="20"/>
          <w:szCs w:val="20"/>
        </w:rPr>
        <w:t xml:space="preserve">. </w:t>
      </w:r>
      <w:r w:rsidRPr="00777697">
        <w:rPr>
          <w:rFonts w:asciiTheme="minorHAnsi" w:hAnsiTheme="minorHAnsi" w:cstheme="minorHAnsi"/>
          <w:sz w:val="20"/>
          <w:szCs w:val="20"/>
        </w:rPr>
        <w:t xml:space="preserve"> </w:t>
      </w:r>
    </w:p>
    <w:p w:rsidR="00777697" w:rsidRPr="00777697" w:rsidRDefault="00777697" w:rsidP="00777697">
      <w:pPr>
        <w:rPr>
          <w:rStyle w:val="KommentaremneTegn"/>
          <w:rFonts w:asciiTheme="minorHAnsi" w:eastAsiaTheme="minorHAnsi" w:hAnsiTheme="minorHAnsi" w:cstheme="minorHAnsi"/>
        </w:rPr>
      </w:pPr>
      <w:r w:rsidRPr="00777697">
        <w:rPr>
          <w:rStyle w:val="KommentaremneTegn"/>
          <w:rFonts w:asciiTheme="minorHAnsi" w:eastAsiaTheme="minorHAnsi" w:hAnsiTheme="minorHAnsi" w:cstheme="minorHAnsi"/>
        </w:rPr>
        <w:lastRenderedPageBreak/>
        <w:t>Erstatter delvis &lt;-&gt; blir delvis erstattet av</w:t>
      </w:r>
    </w:p>
    <w:p w:rsidR="00777697" w:rsidRPr="00777697" w:rsidRDefault="00777697" w:rsidP="00777697">
      <w:pPr>
        <w:rPr>
          <w:rFonts w:asciiTheme="minorHAnsi" w:hAnsiTheme="minorHAnsi" w:cstheme="minorHAnsi"/>
          <w:i/>
          <w:sz w:val="20"/>
          <w:szCs w:val="20"/>
        </w:rPr>
      </w:pPr>
      <w:r w:rsidRPr="00777697">
        <w:rPr>
          <w:rFonts w:asciiTheme="minorHAnsi" w:hAnsiTheme="minorHAnsi" w:cstheme="minorHAnsi"/>
          <w:sz w:val="20"/>
          <w:szCs w:val="20"/>
        </w:rPr>
        <w:t xml:space="preserve">Benyttes når en nyere reguleringsplan </w:t>
      </w:r>
      <w:r w:rsidR="007E78C1">
        <w:rPr>
          <w:rFonts w:asciiTheme="minorHAnsi" w:hAnsiTheme="minorHAnsi" w:cstheme="minorHAnsi"/>
          <w:sz w:val="20"/>
          <w:szCs w:val="20"/>
        </w:rPr>
        <w:t xml:space="preserve">(geografisk) </w:t>
      </w:r>
      <w:r w:rsidRPr="00777697">
        <w:rPr>
          <w:rFonts w:asciiTheme="minorHAnsi" w:hAnsiTheme="minorHAnsi" w:cstheme="minorHAnsi"/>
          <w:sz w:val="20"/>
          <w:szCs w:val="20"/>
        </w:rPr>
        <w:t>delvis overlapper eldre reguleringsplan eller bebyggelsesplan. Eksempel på dette er en nyere detaljregulering (PLANTYPE=35) som delvis dekker opprinnelig vedtatt reguleringsplan (PLANTYPE=30,34 eller 35) eller bebyggelsesplan (PLANTYPE=32 eller 33).</w:t>
      </w:r>
      <w:r w:rsidRPr="00777697">
        <w:rPr>
          <w:rFonts w:asciiTheme="minorHAnsi" w:hAnsiTheme="minorHAnsi" w:cstheme="minorHAnsi"/>
          <w:i/>
          <w:sz w:val="20"/>
          <w:szCs w:val="20"/>
        </w:rPr>
        <w:t xml:space="preserve"> </w:t>
      </w:r>
    </w:p>
    <w:p w:rsidR="00777697" w:rsidRPr="00777697" w:rsidRDefault="00777697" w:rsidP="00777697">
      <w:pPr>
        <w:spacing w:after="240"/>
        <w:rPr>
          <w:rFonts w:asciiTheme="minorHAnsi" w:hAnsiTheme="minorHAnsi" w:cstheme="minorHAnsi"/>
          <w:i/>
          <w:sz w:val="20"/>
          <w:szCs w:val="20"/>
        </w:rPr>
      </w:pPr>
      <w:r w:rsidRPr="00777697">
        <w:rPr>
          <w:rFonts w:asciiTheme="minorHAnsi" w:hAnsiTheme="minorHAnsi" w:cstheme="minorHAnsi"/>
          <w:sz w:val="20"/>
          <w:szCs w:val="20"/>
        </w:rPr>
        <w:t xml:space="preserve">Skulle den nyeste planen bli opphevet på grunn av ugyldighet, trer de deler av den opprinnelige planen som ble erstattet fram igjen som gjeldende plan. </w:t>
      </w:r>
      <w:r w:rsidRPr="00777697">
        <w:rPr>
          <w:rFonts w:asciiTheme="minorHAnsi" w:hAnsiTheme="minorHAnsi" w:cstheme="minorHAnsi"/>
          <w:i/>
          <w:sz w:val="20"/>
          <w:szCs w:val="20"/>
        </w:rPr>
        <w:t xml:space="preserve">Plandata for området som delvis erstattes skal slettes fra aktuelt </w:t>
      </w:r>
      <w:proofErr w:type="spellStart"/>
      <w:r w:rsidRPr="00777697">
        <w:rPr>
          <w:rFonts w:asciiTheme="minorHAnsi" w:hAnsiTheme="minorHAnsi" w:cstheme="minorHAnsi"/>
          <w:i/>
          <w:sz w:val="20"/>
          <w:szCs w:val="20"/>
        </w:rPr>
        <w:t>datalag</w:t>
      </w:r>
      <w:proofErr w:type="spellEnd"/>
      <w:r w:rsidRPr="00777697">
        <w:rPr>
          <w:rFonts w:asciiTheme="minorHAnsi" w:hAnsiTheme="minorHAnsi" w:cstheme="minorHAnsi"/>
          <w:i/>
          <w:sz w:val="20"/>
          <w:szCs w:val="20"/>
        </w:rPr>
        <w:t xml:space="preserve"> i vektordatasystemet, men det må gjennom arkivering sikres at plandata som slettes kan hentes frem igjen med tanke på eventuell rekonstruksjon av historiske planforhold. </w:t>
      </w:r>
    </w:p>
    <w:p w:rsidR="00777697" w:rsidRDefault="001779FD" w:rsidP="001779FD">
      <w:pPr>
        <w:pStyle w:val="Overskrift3"/>
        <w:rPr>
          <w:lang w:eastAsia="nb-NO"/>
        </w:rPr>
      </w:pPr>
      <w:bookmarkStart w:id="51" w:name="_Toc504724470"/>
      <w:r>
        <w:rPr>
          <w:lang w:eastAsia="nb-NO"/>
        </w:rPr>
        <w:t>4.7 Utfyllende om vektordata for arealplaner</w:t>
      </w:r>
      <w:bookmarkEnd w:id="51"/>
    </w:p>
    <w:p w:rsidR="001779FD" w:rsidRDefault="001779FD" w:rsidP="001779FD">
      <w:pPr>
        <w:rPr>
          <w:rFonts w:asciiTheme="minorHAnsi" w:hAnsiTheme="minorHAnsi" w:cstheme="minorHAnsi"/>
        </w:rPr>
      </w:pPr>
      <w:r w:rsidRPr="001779FD">
        <w:rPr>
          <w:rFonts w:asciiTheme="minorHAnsi" w:hAnsiTheme="minorHAnsi" w:cstheme="minorHAnsi"/>
        </w:rPr>
        <w:t xml:space="preserve">I tabellen nedenfor er det vist </w:t>
      </w:r>
      <w:r w:rsidR="00A1518E">
        <w:rPr>
          <w:rFonts w:asciiTheme="minorHAnsi" w:hAnsiTheme="minorHAnsi" w:cstheme="minorHAnsi"/>
        </w:rPr>
        <w:t xml:space="preserve">til </w:t>
      </w:r>
      <w:r w:rsidRPr="001779FD">
        <w:rPr>
          <w:rFonts w:asciiTheme="minorHAnsi" w:hAnsiTheme="minorHAnsi" w:cstheme="minorHAnsi"/>
        </w:rPr>
        <w:t>hvilke geografiske plandatalag</w:t>
      </w:r>
      <w:r w:rsidR="0037514A">
        <w:rPr>
          <w:rFonts w:asciiTheme="minorHAnsi" w:hAnsiTheme="minorHAnsi" w:cstheme="minorHAnsi"/>
        </w:rPr>
        <w:t xml:space="preserve"> i forvaltningsdatabasen</w:t>
      </w:r>
      <w:r w:rsidRPr="001779FD">
        <w:rPr>
          <w:rFonts w:asciiTheme="minorHAnsi" w:hAnsiTheme="minorHAnsi" w:cstheme="minorHAnsi"/>
        </w:rPr>
        <w:t xml:space="preserve"> som kan finnes for planer etter </w:t>
      </w:r>
      <w:proofErr w:type="spellStart"/>
      <w:r w:rsidRPr="001779FD">
        <w:rPr>
          <w:rFonts w:asciiTheme="minorHAnsi" w:hAnsiTheme="minorHAnsi" w:cstheme="minorHAnsi"/>
        </w:rPr>
        <w:t>pbl</w:t>
      </w:r>
      <w:proofErr w:type="spellEnd"/>
      <w:r w:rsidRPr="001779FD">
        <w:rPr>
          <w:rFonts w:asciiTheme="minorHAnsi" w:hAnsiTheme="minorHAnsi" w:cstheme="minorHAnsi"/>
        </w:rPr>
        <w:t xml:space="preserve">. og eldre planlovverk. Hovedprinsippet er at data ordnes lagvis etter rang, plantype og vertikalnivå, og at arealplandata etter nytt og eldre lovverk håndteres samlet. I kolonne 3) er det definert hvilke </w:t>
      </w:r>
      <w:proofErr w:type="spellStart"/>
      <w:r w:rsidRPr="001779FD">
        <w:rPr>
          <w:rFonts w:asciiTheme="minorHAnsi" w:hAnsiTheme="minorHAnsi" w:cstheme="minorHAnsi"/>
        </w:rPr>
        <w:t>datalag</w:t>
      </w:r>
      <w:proofErr w:type="spellEnd"/>
      <w:r w:rsidRPr="001779FD">
        <w:rPr>
          <w:rFonts w:asciiTheme="minorHAnsi" w:hAnsiTheme="minorHAnsi" w:cstheme="minorHAnsi"/>
        </w:rPr>
        <w:t xml:space="preserve"> som kan inngå i et digitalt planregister som skal kunne håndtere både planer vedtatt etter </w:t>
      </w:r>
      <w:proofErr w:type="spellStart"/>
      <w:r w:rsidRPr="001779FD">
        <w:rPr>
          <w:rFonts w:asciiTheme="minorHAnsi" w:hAnsiTheme="minorHAnsi" w:cstheme="minorHAnsi"/>
        </w:rPr>
        <w:t>pbl</w:t>
      </w:r>
      <w:proofErr w:type="spellEnd"/>
      <w:r w:rsidRPr="001779FD">
        <w:rPr>
          <w:rFonts w:asciiTheme="minorHAnsi" w:hAnsiTheme="minorHAnsi" w:cstheme="minorHAnsi"/>
        </w:rPr>
        <w:t xml:space="preserve">. og planer etter eldre lovverk. </w:t>
      </w:r>
    </w:p>
    <w:p w:rsidR="001779FD" w:rsidRPr="001779FD" w:rsidRDefault="001779FD" w:rsidP="001779FD">
      <w:pPr>
        <w:rPr>
          <w:rFonts w:asciiTheme="minorHAnsi" w:hAnsiTheme="minorHAnsi" w:cstheme="minorHAnsi"/>
        </w:rPr>
      </w:pPr>
    </w:p>
    <w:tbl>
      <w:tblPr>
        <w:tblW w:w="835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552"/>
        <w:gridCol w:w="2835"/>
        <w:gridCol w:w="2972"/>
      </w:tblGrid>
      <w:tr w:rsidR="001779FD" w:rsidRPr="00EA523E" w:rsidTr="005A553A">
        <w:trPr>
          <w:trHeight w:val="284"/>
        </w:trPr>
        <w:tc>
          <w:tcPr>
            <w:tcW w:w="2552" w:type="dxa"/>
            <w:shd w:val="clear" w:color="auto" w:fill="FFFF00"/>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 xml:space="preserve">1) </w:t>
            </w:r>
            <w:proofErr w:type="spellStart"/>
            <w:r w:rsidRPr="00EA523E">
              <w:rPr>
                <w:rFonts w:asciiTheme="minorHAnsi" w:hAnsiTheme="minorHAnsi" w:cstheme="minorHAnsi"/>
                <w:sz w:val="16"/>
                <w:szCs w:val="16"/>
              </w:rPr>
              <w:t>Datalag</w:t>
            </w:r>
            <w:proofErr w:type="spellEnd"/>
            <w:r w:rsidRPr="00EA523E">
              <w:rPr>
                <w:rFonts w:asciiTheme="minorHAnsi" w:hAnsiTheme="minorHAnsi" w:cstheme="minorHAnsi"/>
                <w:sz w:val="16"/>
                <w:szCs w:val="16"/>
              </w:rPr>
              <w:t xml:space="preserve"> iht. eldre lovverk</w:t>
            </w:r>
          </w:p>
        </w:tc>
        <w:tc>
          <w:tcPr>
            <w:tcW w:w="2835" w:type="dxa"/>
            <w:shd w:val="clear" w:color="auto" w:fill="FFFF00"/>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 xml:space="preserve">2) </w:t>
            </w:r>
            <w:proofErr w:type="spellStart"/>
            <w:r w:rsidRPr="00EA523E">
              <w:rPr>
                <w:rFonts w:asciiTheme="minorHAnsi" w:hAnsiTheme="minorHAnsi" w:cstheme="minorHAnsi"/>
                <w:sz w:val="16"/>
                <w:szCs w:val="16"/>
              </w:rPr>
              <w:t>Datalag</w:t>
            </w:r>
            <w:proofErr w:type="spellEnd"/>
            <w:r w:rsidRPr="00EA523E">
              <w:rPr>
                <w:rFonts w:asciiTheme="minorHAnsi" w:hAnsiTheme="minorHAnsi" w:cstheme="minorHAnsi"/>
                <w:sz w:val="16"/>
                <w:szCs w:val="16"/>
              </w:rPr>
              <w:t xml:space="preserve"> iht. </w:t>
            </w:r>
            <w:proofErr w:type="spellStart"/>
            <w:r w:rsidRPr="00EA523E">
              <w:rPr>
                <w:rFonts w:asciiTheme="minorHAnsi" w:hAnsiTheme="minorHAnsi" w:cstheme="minorHAnsi"/>
                <w:sz w:val="16"/>
                <w:szCs w:val="16"/>
              </w:rPr>
              <w:t>pbl</w:t>
            </w:r>
            <w:proofErr w:type="spellEnd"/>
            <w:r w:rsidRPr="00EA523E">
              <w:rPr>
                <w:rFonts w:asciiTheme="minorHAnsi" w:hAnsiTheme="minorHAnsi" w:cstheme="minorHAnsi"/>
                <w:sz w:val="16"/>
                <w:szCs w:val="16"/>
              </w:rPr>
              <w:t>. 2008</w:t>
            </w:r>
          </w:p>
        </w:tc>
        <w:tc>
          <w:tcPr>
            <w:tcW w:w="2972" w:type="dxa"/>
            <w:shd w:val="clear" w:color="auto" w:fill="FFFF00"/>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 xml:space="preserve">3) </w:t>
            </w:r>
            <w:proofErr w:type="spellStart"/>
            <w:r w:rsidRPr="00EA523E">
              <w:rPr>
                <w:rFonts w:asciiTheme="minorHAnsi" w:hAnsiTheme="minorHAnsi" w:cstheme="minorHAnsi"/>
                <w:sz w:val="16"/>
                <w:szCs w:val="16"/>
              </w:rPr>
              <w:t>Datalag</w:t>
            </w:r>
            <w:proofErr w:type="spellEnd"/>
            <w:r w:rsidRPr="00EA523E">
              <w:rPr>
                <w:rFonts w:asciiTheme="minorHAnsi" w:hAnsiTheme="minorHAnsi" w:cstheme="minorHAnsi"/>
                <w:sz w:val="16"/>
                <w:szCs w:val="16"/>
              </w:rPr>
              <w:t xml:space="preserve"> i digitalt planregister</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Fylkes(del)planer</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Regionale planer og bestemmelser</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Regionale planer og bestemmelser</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PLANTYPE=10/11/12 PLANSTATUS=3,8</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 under behandling</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 under behandling</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 under behandling</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PLANTYPE=20/21 PLANSTATUS=1-2,6</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Kommune(del)planer</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PLANTYPE=20/21 PLANSTATUS=3,8</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Regulerings-/bebyggelsesplaner under behandling</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Reguleringsplaner under behandling</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 og bebyggelsesplaner under behandling</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PLANTYPE=4, 30-35 PLANSTATUS=1-2,6</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 /bebyggelsesplaner over bakkenivå</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Reguleringsplaner over grunnen</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Reguleringsplaner over grunnen (bru)</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PLANTYPE=4, 30-35 PLANSTATUS=3,8 VERTNIV=3</w:t>
            </w:r>
          </w:p>
        </w:tc>
      </w:tr>
      <w:tr w:rsidR="001779FD" w:rsidRPr="00EA523E" w:rsidTr="005A553A">
        <w:trPr>
          <w:trHeight w:val="284"/>
        </w:trPr>
        <w:tc>
          <w:tcPr>
            <w:tcW w:w="255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 /bebyggelsesplaner på bakkenivå</w:t>
            </w:r>
          </w:p>
        </w:tc>
        <w:tc>
          <w:tcPr>
            <w:tcW w:w="2835"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Reguleringsplaner på grunnen</w:t>
            </w:r>
          </w:p>
        </w:tc>
        <w:tc>
          <w:tcPr>
            <w:tcW w:w="2972" w:type="dxa"/>
            <w:shd w:val="clear" w:color="auto" w:fill="auto"/>
          </w:tcPr>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 xml:space="preserve">Reguleringsplaner på grunnen/vannoverflaten </w:t>
            </w:r>
          </w:p>
          <w:p w:rsidR="001779FD" w:rsidRPr="00EA523E" w:rsidRDefault="001779FD" w:rsidP="00EA523E">
            <w:pPr>
              <w:rPr>
                <w:rFonts w:asciiTheme="minorHAnsi" w:hAnsiTheme="minorHAnsi" w:cstheme="minorHAnsi"/>
                <w:sz w:val="16"/>
                <w:szCs w:val="16"/>
              </w:rPr>
            </w:pPr>
            <w:r w:rsidRPr="00EA523E">
              <w:rPr>
                <w:rFonts w:asciiTheme="minorHAnsi" w:hAnsiTheme="minorHAnsi" w:cstheme="minorHAnsi"/>
                <w:sz w:val="16"/>
                <w:szCs w:val="16"/>
              </w:rPr>
              <w:t>PLANTYPE=4, 30-35 PLANSTATUS=3,8 VERTNIV=2</w:t>
            </w:r>
          </w:p>
        </w:tc>
      </w:tr>
      <w:tr w:rsidR="009C7EAA" w:rsidRPr="00EA523E" w:rsidTr="00590EF4">
        <w:trPr>
          <w:trHeight w:val="284"/>
        </w:trPr>
        <w:tc>
          <w:tcPr>
            <w:tcW w:w="2552" w:type="dxa"/>
            <w:shd w:val="clear" w:color="auto" w:fill="auto"/>
          </w:tcPr>
          <w:p w:rsidR="009C7EAA" w:rsidRPr="00EA523E" w:rsidRDefault="00CD509C" w:rsidP="00590EF4">
            <w:pPr>
              <w:rPr>
                <w:rFonts w:asciiTheme="minorHAnsi" w:hAnsiTheme="minorHAnsi" w:cstheme="minorHAnsi"/>
                <w:sz w:val="16"/>
                <w:szCs w:val="16"/>
              </w:rPr>
            </w:pPr>
            <w:r>
              <w:rPr>
                <w:rFonts w:asciiTheme="minorHAnsi" w:hAnsiTheme="minorHAnsi" w:cstheme="minorHAnsi"/>
                <w:sz w:val="16"/>
                <w:szCs w:val="16"/>
              </w:rPr>
              <w:t>R</w:t>
            </w:r>
            <w:r w:rsidR="009C7EAA" w:rsidRPr="00EA523E">
              <w:rPr>
                <w:rFonts w:asciiTheme="minorHAnsi" w:hAnsiTheme="minorHAnsi" w:cstheme="minorHAnsi"/>
                <w:sz w:val="16"/>
                <w:szCs w:val="16"/>
              </w:rPr>
              <w:t>egulerings- /bebyggelsesplaner under bakkenivå</w:t>
            </w:r>
          </w:p>
        </w:tc>
        <w:tc>
          <w:tcPr>
            <w:tcW w:w="2835"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Reguleringsplaner under grunnen</w:t>
            </w: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Reguleringsplaner under grunnen (tunnel)</w:t>
            </w:r>
          </w:p>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 xml:space="preserve">PLANTYPE=4, 30-35 PLANSTATUS=3,8 VERTNIV=1 </w:t>
            </w:r>
          </w:p>
        </w:tc>
      </w:tr>
      <w:tr w:rsidR="009C7EAA" w:rsidRPr="00EA523E" w:rsidTr="00590EF4">
        <w:trPr>
          <w:trHeight w:val="284"/>
        </w:trPr>
        <w:tc>
          <w:tcPr>
            <w:tcW w:w="2552" w:type="dxa"/>
            <w:shd w:val="clear" w:color="auto" w:fill="auto"/>
          </w:tcPr>
          <w:p w:rsidR="009C7EAA" w:rsidRPr="00EA523E" w:rsidRDefault="009C7EAA" w:rsidP="00590EF4">
            <w:pPr>
              <w:ind w:left="426"/>
              <w:rPr>
                <w:rFonts w:asciiTheme="minorHAnsi" w:hAnsiTheme="minorHAnsi" w:cstheme="minorHAnsi"/>
                <w:sz w:val="16"/>
                <w:szCs w:val="16"/>
              </w:rPr>
            </w:pPr>
          </w:p>
        </w:tc>
        <w:tc>
          <w:tcPr>
            <w:tcW w:w="2835"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Reguleringsplaner i vannsøylen</w:t>
            </w: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 xml:space="preserve">Reguleringsplaner i vannsøylen </w:t>
            </w:r>
          </w:p>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 xml:space="preserve">PLANTYPE=4, 30-35 PLANSTATUS=3,8 VERTNIV=5 </w:t>
            </w:r>
          </w:p>
        </w:tc>
      </w:tr>
      <w:tr w:rsidR="009C7EAA" w:rsidRPr="00EA523E" w:rsidTr="00590EF4">
        <w:trPr>
          <w:trHeight w:val="284"/>
        </w:trPr>
        <w:tc>
          <w:tcPr>
            <w:tcW w:w="2552" w:type="dxa"/>
            <w:shd w:val="clear" w:color="auto" w:fill="auto"/>
          </w:tcPr>
          <w:p w:rsidR="009C7EAA" w:rsidRPr="00EA523E" w:rsidRDefault="009C7EAA" w:rsidP="00590EF4">
            <w:pPr>
              <w:ind w:left="426"/>
              <w:rPr>
                <w:rFonts w:asciiTheme="minorHAnsi" w:hAnsiTheme="minorHAnsi" w:cstheme="minorHAnsi"/>
                <w:sz w:val="16"/>
                <w:szCs w:val="16"/>
              </w:rPr>
            </w:pPr>
          </w:p>
        </w:tc>
        <w:tc>
          <w:tcPr>
            <w:tcW w:w="2835"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Reguleringsplaner på bunnen</w:t>
            </w: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Reguleringsplaner på bunnen (vann/sjø)</w:t>
            </w:r>
          </w:p>
          <w:p w:rsidR="009C7EAA"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PLANTYPE=4, 30-35 PLANSTATUS=3 ,8 VERTNIV=4</w:t>
            </w:r>
          </w:p>
          <w:p w:rsidR="00CD509C" w:rsidRPr="00EA523E" w:rsidRDefault="00CD509C" w:rsidP="00590EF4">
            <w:pPr>
              <w:rPr>
                <w:rFonts w:asciiTheme="minorHAnsi" w:hAnsiTheme="minorHAnsi" w:cstheme="minorHAnsi"/>
                <w:sz w:val="16"/>
                <w:szCs w:val="16"/>
              </w:rPr>
            </w:pPr>
          </w:p>
        </w:tc>
      </w:tr>
      <w:tr w:rsidR="009C7EAA" w:rsidRPr="00EA523E" w:rsidTr="00590EF4">
        <w:trPr>
          <w:trHeight w:val="284"/>
        </w:trPr>
        <w:tc>
          <w:tcPr>
            <w:tcW w:w="255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lastRenderedPageBreak/>
              <w:t xml:space="preserve">Bebyggelsesplaner over bakken </w:t>
            </w:r>
          </w:p>
        </w:tc>
        <w:tc>
          <w:tcPr>
            <w:tcW w:w="2835" w:type="dxa"/>
            <w:shd w:val="clear" w:color="auto" w:fill="auto"/>
          </w:tcPr>
          <w:p w:rsidR="009C7EAA" w:rsidRPr="00EA523E" w:rsidRDefault="009C7EAA" w:rsidP="00590EF4">
            <w:pPr>
              <w:ind w:left="426"/>
              <w:rPr>
                <w:rFonts w:asciiTheme="minorHAnsi" w:hAnsiTheme="minorHAnsi" w:cstheme="minorHAnsi"/>
                <w:sz w:val="16"/>
                <w:szCs w:val="16"/>
              </w:rPr>
            </w:pP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Planområde, bebyggelsesplaner over grunnen</w:t>
            </w:r>
          </w:p>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PLANTYPE=32/ PLANSTATUS=3 ,8 VERTNIV=3</w:t>
            </w:r>
          </w:p>
        </w:tc>
      </w:tr>
      <w:tr w:rsidR="009C7EAA" w:rsidRPr="00EA523E" w:rsidTr="00590EF4">
        <w:trPr>
          <w:trHeight w:val="284"/>
        </w:trPr>
        <w:tc>
          <w:tcPr>
            <w:tcW w:w="255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 xml:space="preserve">Bebyggelsesplaner på bakken </w:t>
            </w:r>
          </w:p>
        </w:tc>
        <w:tc>
          <w:tcPr>
            <w:tcW w:w="2835" w:type="dxa"/>
            <w:shd w:val="clear" w:color="auto" w:fill="auto"/>
          </w:tcPr>
          <w:p w:rsidR="009C7EAA" w:rsidRPr="00EA523E" w:rsidRDefault="009C7EAA" w:rsidP="00590EF4">
            <w:pPr>
              <w:ind w:left="426"/>
              <w:rPr>
                <w:rFonts w:asciiTheme="minorHAnsi" w:hAnsiTheme="minorHAnsi" w:cstheme="minorHAnsi"/>
                <w:sz w:val="16"/>
                <w:szCs w:val="16"/>
              </w:rPr>
            </w:pP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Planområde, bebyggelsesplaner på grunnen</w:t>
            </w:r>
          </w:p>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PLANTYPE=32/ PLANSTATUS=3 ,8 VERTNIV=2</w:t>
            </w:r>
          </w:p>
        </w:tc>
      </w:tr>
      <w:tr w:rsidR="009C7EAA" w:rsidRPr="00EA523E" w:rsidTr="00590EF4">
        <w:trPr>
          <w:trHeight w:val="284"/>
        </w:trPr>
        <w:tc>
          <w:tcPr>
            <w:tcW w:w="255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 xml:space="preserve">Bebyggelsesplaner under bakken </w:t>
            </w:r>
          </w:p>
        </w:tc>
        <w:tc>
          <w:tcPr>
            <w:tcW w:w="2835" w:type="dxa"/>
            <w:shd w:val="clear" w:color="auto" w:fill="auto"/>
          </w:tcPr>
          <w:p w:rsidR="009C7EAA" w:rsidRPr="00EA523E" w:rsidRDefault="009C7EAA" w:rsidP="00590EF4">
            <w:pPr>
              <w:ind w:left="426"/>
              <w:rPr>
                <w:rFonts w:asciiTheme="minorHAnsi" w:hAnsiTheme="minorHAnsi" w:cstheme="minorHAnsi"/>
                <w:sz w:val="16"/>
                <w:szCs w:val="16"/>
              </w:rPr>
            </w:pPr>
          </w:p>
        </w:tc>
        <w:tc>
          <w:tcPr>
            <w:tcW w:w="2972" w:type="dxa"/>
            <w:shd w:val="clear" w:color="auto" w:fill="auto"/>
          </w:tcPr>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Planområde, bebyggelsesplaner under grunnen</w:t>
            </w:r>
          </w:p>
          <w:p w:rsidR="009C7EAA" w:rsidRPr="00EA523E" w:rsidRDefault="009C7EAA" w:rsidP="00590EF4">
            <w:pPr>
              <w:rPr>
                <w:rFonts w:asciiTheme="minorHAnsi" w:hAnsiTheme="minorHAnsi" w:cstheme="minorHAnsi"/>
                <w:sz w:val="16"/>
                <w:szCs w:val="16"/>
              </w:rPr>
            </w:pPr>
            <w:r w:rsidRPr="00EA523E">
              <w:rPr>
                <w:rFonts w:asciiTheme="minorHAnsi" w:hAnsiTheme="minorHAnsi" w:cstheme="minorHAnsi"/>
                <w:sz w:val="16"/>
                <w:szCs w:val="16"/>
              </w:rPr>
              <w:t>PLANTYPE=32/ PLANSTATUS=3 ,8 VERTNIV=1</w:t>
            </w:r>
          </w:p>
        </w:tc>
      </w:tr>
      <w:tr w:rsidR="009C7EAA" w:rsidRPr="00EA523E" w:rsidTr="00590EF4">
        <w:trPr>
          <w:trHeight w:val="284"/>
        </w:trPr>
        <w:tc>
          <w:tcPr>
            <w:tcW w:w="2552" w:type="dxa"/>
            <w:shd w:val="clear" w:color="auto" w:fill="auto"/>
          </w:tcPr>
          <w:p w:rsidR="009C7EAA" w:rsidRPr="00EA523E" w:rsidRDefault="009C7EAA" w:rsidP="00CD509C">
            <w:pPr>
              <w:spacing w:after="240"/>
              <w:rPr>
                <w:rFonts w:asciiTheme="minorHAnsi" w:hAnsiTheme="minorHAnsi" w:cstheme="minorHAnsi"/>
                <w:sz w:val="16"/>
                <w:szCs w:val="16"/>
              </w:rPr>
            </w:pPr>
            <w:r>
              <w:rPr>
                <w:rFonts w:asciiTheme="minorHAnsi" w:hAnsiTheme="minorHAnsi" w:cstheme="minorHAnsi"/>
                <w:sz w:val="16"/>
                <w:szCs w:val="16"/>
              </w:rPr>
              <w:t>Midlertidig bygge- og anleggsområde</w:t>
            </w:r>
          </w:p>
        </w:tc>
        <w:tc>
          <w:tcPr>
            <w:tcW w:w="2835" w:type="dxa"/>
            <w:shd w:val="clear" w:color="auto" w:fill="auto"/>
          </w:tcPr>
          <w:p w:rsidR="009C7EAA" w:rsidRPr="00EA523E" w:rsidRDefault="009C7EAA" w:rsidP="00CD509C">
            <w:pPr>
              <w:spacing w:after="240"/>
              <w:rPr>
                <w:rFonts w:asciiTheme="minorHAnsi" w:hAnsiTheme="minorHAnsi" w:cstheme="minorHAnsi"/>
                <w:sz w:val="16"/>
                <w:szCs w:val="16"/>
              </w:rPr>
            </w:pPr>
            <w:r>
              <w:rPr>
                <w:rFonts w:asciiTheme="minorHAnsi" w:hAnsiTheme="minorHAnsi" w:cstheme="minorHAnsi"/>
                <w:sz w:val="16"/>
                <w:szCs w:val="16"/>
              </w:rPr>
              <w:t>Midlertidig bygge- og anleggsområde</w:t>
            </w:r>
          </w:p>
        </w:tc>
        <w:tc>
          <w:tcPr>
            <w:tcW w:w="2972" w:type="dxa"/>
            <w:shd w:val="clear" w:color="auto" w:fill="auto"/>
          </w:tcPr>
          <w:p w:rsidR="009C7EAA" w:rsidRPr="00EA523E" w:rsidRDefault="009C7EAA" w:rsidP="00CD509C">
            <w:pPr>
              <w:spacing w:after="240"/>
              <w:rPr>
                <w:rFonts w:asciiTheme="minorHAnsi" w:hAnsiTheme="minorHAnsi" w:cstheme="minorHAnsi"/>
                <w:sz w:val="16"/>
                <w:szCs w:val="16"/>
              </w:rPr>
            </w:pPr>
            <w:r>
              <w:rPr>
                <w:rFonts w:asciiTheme="minorHAnsi" w:hAnsiTheme="minorHAnsi" w:cstheme="minorHAnsi"/>
                <w:sz w:val="16"/>
                <w:szCs w:val="16"/>
              </w:rPr>
              <w:t>Midlertidig bygge- og anleggsområde</w:t>
            </w:r>
          </w:p>
        </w:tc>
      </w:tr>
      <w:tr w:rsidR="009C7EAA" w:rsidRPr="00EA523E" w:rsidTr="00590EF4">
        <w:trPr>
          <w:trHeight w:val="284"/>
        </w:trPr>
        <w:tc>
          <w:tcPr>
            <w:tcW w:w="2552" w:type="dxa"/>
            <w:shd w:val="clear" w:color="auto" w:fill="auto"/>
          </w:tcPr>
          <w:p w:rsidR="009C7EAA" w:rsidRPr="00EA523E" w:rsidRDefault="009C7EAA" w:rsidP="00CD509C">
            <w:pPr>
              <w:spacing w:after="240"/>
              <w:rPr>
                <w:rFonts w:asciiTheme="minorHAnsi" w:hAnsiTheme="minorHAnsi" w:cstheme="minorHAnsi"/>
                <w:sz w:val="16"/>
                <w:szCs w:val="16"/>
              </w:rPr>
            </w:pPr>
            <w:r w:rsidRPr="00EA523E">
              <w:rPr>
                <w:rFonts w:asciiTheme="minorHAnsi" w:hAnsiTheme="minorHAnsi" w:cstheme="minorHAnsi"/>
                <w:sz w:val="16"/>
                <w:szCs w:val="16"/>
              </w:rPr>
              <w:t>Midlertidige bygge- og deleforbud</w:t>
            </w:r>
          </w:p>
        </w:tc>
        <w:tc>
          <w:tcPr>
            <w:tcW w:w="2835" w:type="dxa"/>
            <w:shd w:val="clear" w:color="auto" w:fill="auto"/>
          </w:tcPr>
          <w:p w:rsidR="009C7EAA" w:rsidRPr="00EA523E" w:rsidRDefault="009C7EAA" w:rsidP="00CD509C">
            <w:pPr>
              <w:spacing w:after="240"/>
              <w:rPr>
                <w:rFonts w:asciiTheme="minorHAnsi" w:hAnsiTheme="minorHAnsi" w:cstheme="minorHAnsi"/>
                <w:sz w:val="16"/>
                <w:szCs w:val="16"/>
              </w:rPr>
            </w:pPr>
            <w:r w:rsidRPr="00EA523E">
              <w:rPr>
                <w:rFonts w:asciiTheme="minorHAnsi" w:hAnsiTheme="minorHAnsi" w:cstheme="minorHAnsi"/>
                <w:sz w:val="16"/>
                <w:szCs w:val="16"/>
              </w:rPr>
              <w:t>Midlertidige forbud mot tiltak</w:t>
            </w:r>
          </w:p>
        </w:tc>
        <w:tc>
          <w:tcPr>
            <w:tcW w:w="2972" w:type="dxa"/>
            <w:shd w:val="clear" w:color="auto" w:fill="auto"/>
          </w:tcPr>
          <w:p w:rsidR="009C7EAA" w:rsidRPr="00EA523E" w:rsidRDefault="009C7EAA" w:rsidP="00CD509C">
            <w:pPr>
              <w:spacing w:after="240"/>
              <w:rPr>
                <w:rFonts w:asciiTheme="minorHAnsi" w:hAnsiTheme="minorHAnsi" w:cstheme="minorHAnsi"/>
                <w:sz w:val="16"/>
                <w:szCs w:val="16"/>
              </w:rPr>
            </w:pPr>
            <w:r w:rsidRPr="00EA523E">
              <w:rPr>
                <w:rFonts w:asciiTheme="minorHAnsi" w:hAnsiTheme="minorHAnsi" w:cstheme="minorHAnsi"/>
                <w:sz w:val="16"/>
                <w:szCs w:val="16"/>
              </w:rPr>
              <w:t>Midlertidige forbud mot tiltak</w:t>
            </w:r>
          </w:p>
        </w:tc>
      </w:tr>
    </w:tbl>
    <w:p w:rsidR="001779FD" w:rsidRPr="00BB30A7" w:rsidRDefault="001779FD" w:rsidP="001779FD">
      <w:pPr>
        <w:pStyle w:val="Bildetekst1"/>
        <w:ind w:left="426"/>
        <w:rPr>
          <w:rFonts w:asciiTheme="minorHAnsi" w:hAnsiTheme="minorHAnsi" w:cstheme="minorHAnsi"/>
        </w:rPr>
      </w:pPr>
      <w:r w:rsidRPr="00BB30A7">
        <w:rPr>
          <w:rFonts w:asciiTheme="minorHAnsi" w:hAnsiTheme="minorHAnsi" w:cstheme="minorHAnsi"/>
        </w:rPr>
        <w:t xml:space="preserve">Tabell </w:t>
      </w:r>
      <w:r w:rsidRPr="00BB30A7">
        <w:rPr>
          <w:rFonts w:asciiTheme="minorHAnsi" w:hAnsiTheme="minorHAnsi" w:cstheme="minorHAnsi"/>
        </w:rPr>
        <w:noBreakHyphen/>
      </w:r>
      <w:r w:rsidRPr="00BB30A7">
        <w:rPr>
          <w:rFonts w:asciiTheme="minorHAnsi" w:hAnsiTheme="minorHAnsi" w:cstheme="minorHAnsi"/>
        </w:rPr>
        <w:fldChar w:fldCharType="begin"/>
      </w:r>
      <w:r w:rsidRPr="00BB30A7">
        <w:rPr>
          <w:rFonts w:asciiTheme="minorHAnsi" w:hAnsiTheme="minorHAnsi" w:cstheme="minorHAnsi"/>
        </w:rPr>
        <w:instrText xml:space="preserve"> SEQ Tabell \* ARABIC \s 1 </w:instrText>
      </w:r>
      <w:r w:rsidRPr="00BB30A7">
        <w:rPr>
          <w:rFonts w:asciiTheme="minorHAnsi" w:hAnsiTheme="minorHAnsi" w:cstheme="minorHAnsi"/>
        </w:rPr>
        <w:fldChar w:fldCharType="separate"/>
      </w:r>
      <w:r w:rsidR="001E57F3" w:rsidRPr="00BB30A7">
        <w:rPr>
          <w:rFonts w:asciiTheme="minorHAnsi" w:hAnsiTheme="minorHAnsi" w:cstheme="minorHAnsi"/>
          <w:noProof/>
        </w:rPr>
        <w:t>1</w:t>
      </w:r>
      <w:r w:rsidRPr="00BB30A7">
        <w:rPr>
          <w:rFonts w:asciiTheme="minorHAnsi" w:hAnsiTheme="minorHAnsi" w:cstheme="minorHAnsi"/>
        </w:rPr>
        <w:fldChar w:fldCharType="end"/>
      </w:r>
      <w:r w:rsidRPr="00BB30A7">
        <w:rPr>
          <w:rFonts w:asciiTheme="minorHAnsi" w:hAnsiTheme="minorHAnsi" w:cstheme="minorHAnsi"/>
        </w:rPr>
        <w:t xml:space="preserve">: Viser behovet for lagdeling av vektordata for planområder og digitale arealplaner. </w:t>
      </w:r>
    </w:p>
    <w:p w:rsidR="001779FD" w:rsidRPr="00EA523E" w:rsidRDefault="00EE6DEE" w:rsidP="00EA523E">
      <w:pPr>
        <w:rPr>
          <w:rFonts w:asciiTheme="minorHAnsi" w:hAnsiTheme="minorHAnsi" w:cstheme="minorHAnsi"/>
          <w:sz w:val="20"/>
        </w:rPr>
      </w:pPr>
      <w:r>
        <w:rPr>
          <w:rFonts w:asciiTheme="minorHAnsi" w:hAnsiTheme="minorHAnsi" w:cstheme="minorHAnsi"/>
          <w:sz w:val="20"/>
        </w:rPr>
        <w:t xml:space="preserve">Statlig arealplan er planer vedtatt av departementet og ikke av kommunestyret. Statlig arealplan er ikke en egen plantype. </w:t>
      </w:r>
      <w:r w:rsidR="001779FD" w:rsidRPr="00EA523E">
        <w:rPr>
          <w:rFonts w:asciiTheme="minorHAnsi" w:hAnsiTheme="minorHAnsi" w:cstheme="minorHAnsi"/>
          <w:sz w:val="20"/>
        </w:rPr>
        <w:t xml:space="preserve">Statlige arealplaner etter </w:t>
      </w:r>
      <w:proofErr w:type="spellStart"/>
      <w:r w:rsidR="001779FD" w:rsidRPr="00EA523E">
        <w:rPr>
          <w:rFonts w:asciiTheme="minorHAnsi" w:hAnsiTheme="minorHAnsi" w:cstheme="minorHAnsi"/>
          <w:sz w:val="20"/>
        </w:rPr>
        <w:t>pbl</w:t>
      </w:r>
      <w:proofErr w:type="spellEnd"/>
      <w:r w:rsidR="001779FD" w:rsidRPr="00EA523E">
        <w:rPr>
          <w:rFonts w:asciiTheme="minorHAnsi" w:hAnsiTheme="minorHAnsi" w:cstheme="minorHAnsi"/>
          <w:sz w:val="20"/>
        </w:rPr>
        <w:t xml:space="preserve">. § 6-7 forvaltes </w:t>
      </w:r>
      <w:r>
        <w:rPr>
          <w:rFonts w:asciiTheme="minorHAnsi" w:hAnsiTheme="minorHAnsi" w:cstheme="minorHAnsi"/>
          <w:sz w:val="20"/>
        </w:rPr>
        <w:t xml:space="preserve">derfor </w:t>
      </w:r>
      <w:r w:rsidR="001779FD" w:rsidRPr="00EA523E">
        <w:rPr>
          <w:rFonts w:asciiTheme="minorHAnsi" w:hAnsiTheme="minorHAnsi" w:cstheme="minorHAnsi"/>
          <w:sz w:val="20"/>
        </w:rPr>
        <w:t xml:space="preserve">som vist i tabell 4-1 i det kommunale planregisteret i de respektive </w:t>
      </w:r>
      <w:proofErr w:type="spellStart"/>
      <w:r w:rsidR="001779FD" w:rsidRPr="00EA523E">
        <w:rPr>
          <w:rFonts w:asciiTheme="minorHAnsi" w:hAnsiTheme="minorHAnsi" w:cstheme="minorHAnsi"/>
          <w:sz w:val="20"/>
        </w:rPr>
        <w:t>datalag</w:t>
      </w:r>
      <w:proofErr w:type="spellEnd"/>
      <w:r w:rsidR="001779FD" w:rsidRPr="00EA523E">
        <w:rPr>
          <w:rFonts w:asciiTheme="minorHAnsi" w:hAnsiTheme="minorHAnsi" w:cstheme="minorHAnsi"/>
          <w:sz w:val="20"/>
        </w:rPr>
        <w:t xml:space="preserve"> for kommunedelplaner og reguleringsplaner, alt etter hvilket plantype den statlige arealplanen etableres i stedet for. Planen registreres i det kommunale planregisteret med den aktuelle plantypen den etableres i stedet for. En statlig arealplan identifiseres dermed gjennom egenskapen </w:t>
      </w:r>
      <w:proofErr w:type="spellStart"/>
      <w:r w:rsidR="001779FD" w:rsidRPr="00EA523E">
        <w:rPr>
          <w:rFonts w:asciiTheme="minorHAnsi" w:hAnsiTheme="minorHAnsi" w:cstheme="minorHAnsi"/>
          <w:sz w:val="20"/>
        </w:rPr>
        <w:t>administrativEnhet</w:t>
      </w:r>
      <w:proofErr w:type="spellEnd"/>
      <w:r w:rsidR="001779FD" w:rsidRPr="00EA523E">
        <w:rPr>
          <w:rFonts w:asciiTheme="minorHAnsi" w:hAnsiTheme="minorHAnsi" w:cstheme="minorHAnsi"/>
          <w:sz w:val="20"/>
        </w:rPr>
        <w:t>=NO, ikke gjennom plantype i det kommunale planregisteret. Merk at kommunen kan velge kun å forvalte de delene av arealplanen som berører kommunens areal, se kap</w:t>
      </w:r>
      <w:r w:rsidR="00A1518E">
        <w:rPr>
          <w:rFonts w:asciiTheme="minorHAnsi" w:hAnsiTheme="minorHAnsi" w:cstheme="minorHAnsi"/>
          <w:sz w:val="20"/>
        </w:rPr>
        <w:t xml:space="preserve">ittel </w:t>
      </w:r>
      <w:r w:rsidR="001779FD" w:rsidRPr="00EA523E">
        <w:rPr>
          <w:rFonts w:asciiTheme="minorHAnsi" w:hAnsiTheme="minorHAnsi" w:cstheme="minorHAnsi"/>
          <w:sz w:val="20"/>
        </w:rPr>
        <w:t>4.4.</w:t>
      </w:r>
      <w:r>
        <w:rPr>
          <w:rFonts w:asciiTheme="minorHAnsi" w:hAnsiTheme="minorHAnsi" w:cstheme="minorHAnsi"/>
          <w:sz w:val="20"/>
        </w:rPr>
        <w:t xml:space="preserve"> </w:t>
      </w:r>
    </w:p>
    <w:p w:rsidR="001779FD" w:rsidRPr="00EA523E" w:rsidRDefault="001779FD" w:rsidP="00EA523E">
      <w:pPr>
        <w:rPr>
          <w:rFonts w:asciiTheme="minorHAnsi" w:hAnsiTheme="minorHAnsi" w:cstheme="minorHAnsi"/>
          <w:sz w:val="20"/>
        </w:rPr>
      </w:pPr>
    </w:p>
    <w:p w:rsidR="001779FD" w:rsidRPr="00EA523E" w:rsidRDefault="001779FD" w:rsidP="00EA523E">
      <w:pPr>
        <w:rPr>
          <w:rFonts w:asciiTheme="minorHAnsi" w:hAnsiTheme="minorHAnsi" w:cstheme="minorHAnsi"/>
          <w:sz w:val="20"/>
        </w:rPr>
      </w:pPr>
      <w:r w:rsidRPr="00EA523E">
        <w:rPr>
          <w:rFonts w:asciiTheme="minorHAnsi" w:hAnsiTheme="minorHAnsi" w:cstheme="minorHAnsi"/>
          <w:sz w:val="20"/>
        </w:rPr>
        <w:t xml:space="preserve">Det er kun behov for egne </w:t>
      </w:r>
      <w:proofErr w:type="spellStart"/>
      <w:r w:rsidRPr="00EA523E">
        <w:rPr>
          <w:rFonts w:asciiTheme="minorHAnsi" w:hAnsiTheme="minorHAnsi" w:cstheme="minorHAnsi"/>
          <w:sz w:val="20"/>
        </w:rPr>
        <w:t>datalag</w:t>
      </w:r>
      <w:proofErr w:type="spellEnd"/>
      <w:r w:rsidRPr="00EA523E">
        <w:rPr>
          <w:rFonts w:asciiTheme="minorHAnsi" w:hAnsiTheme="minorHAnsi" w:cstheme="minorHAnsi"/>
          <w:sz w:val="20"/>
        </w:rPr>
        <w:t xml:space="preserve"> med planområde for bebyggelsesplaner når disse tre vilkårene er oppfylt:</w:t>
      </w:r>
    </w:p>
    <w:p w:rsidR="001779FD" w:rsidRPr="00EA523E" w:rsidRDefault="001779FD" w:rsidP="00B32B82">
      <w:pPr>
        <w:numPr>
          <w:ilvl w:val="0"/>
          <w:numId w:val="16"/>
        </w:numPr>
        <w:spacing w:line="240" w:lineRule="auto"/>
        <w:ind w:left="851"/>
        <w:rPr>
          <w:rFonts w:asciiTheme="minorHAnsi" w:hAnsiTheme="minorHAnsi" w:cstheme="minorHAnsi"/>
          <w:sz w:val="20"/>
        </w:rPr>
      </w:pPr>
      <w:r w:rsidRPr="00EA523E">
        <w:rPr>
          <w:rFonts w:asciiTheme="minorHAnsi" w:hAnsiTheme="minorHAnsi" w:cstheme="minorHAnsi"/>
          <w:sz w:val="20"/>
        </w:rPr>
        <w:t xml:space="preserve">bebyggelsesplanen er hjemlet i reguleringsplan, </w:t>
      </w:r>
    </w:p>
    <w:p w:rsidR="001779FD" w:rsidRPr="00EA523E" w:rsidRDefault="001779FD" w:rsidP="00B32B82">
      <w:pPr>
        <w:numPr>
          <w:ilvl w:val="0"/>
          <w:numId w:val="16"/>
        </w:numPr>
        <w:spacing w:line="240" w:lineRule="auto"/>
        <w:ind w:left="851"/>
        <w:rPr>
          <w:rFonts w:asciiTheme="minorHAnsi" w:hAnsiTheme="minorHAnsi" w:cstheme="minorHAnsi"/>
          <w:sz w:val="20"/>
        </w:rPr>
      </w:pPr>
      <w:r w:rsidRPr="00EA523E">
        <w:rPr>
          <w:rFonts w:asciiTheme="minorHAnsi" w:hAnsiTheme="minorHAnsi" w:cstheme="minorHAnsi"/>
          <w:sz w:val="20"/>
        </w:rPr>
        <w:t>bebyggelsesplanen omfatter ikke hele reguleringsplanen, og</w:t>
      </w:r>
    </w:p>
    <w:p w:rsidR="001779FD" w:rsidRPr="00EA523E" w:rsidRDefault="001779FD" w:rsidP="00B32B82">
      <w:pPr>
        <w:numPr>
          <w:ilvl w:val="0"/>
          <w:numId w:val="16"/>
        </w:numPr>
        <w:spacing w:line="240" w:lineRule="auto"/>
        <w:ind w:left="851"/>
        <w:rPr>
          <w:rFonts w:asciiTheme="minorHAnsi" w:hAnsiTheme="minorHAnsi" w:cstheme="minorHAnsi"/>
          <w:sz w:val="20"/>
        </w:rPr>
      </w:pPr>
      <w:r w:rsidRPr="00EA523E">
        <w:rPr>
          <w:rFonts w:asciiTheme="minorHAnsi" w:hAnsiTheme="minorHAnsi" w:cstheme="minorHAnsi"/>
          <w:sz w:val="20"/>
        </w:rPr>
        <w:t>bebyggelsesplanen har egne bestemmelser som gjelder i tillegg til reguleringsplanens bestemmelser</w:t>
      </w:r>
    </w:p>
    <w:p w:rsidR="001779FD" w:rsidRPr="00EA523E" w:rsidRDefault="001779FD" w:rsidP="001779FD">
      <w:pPr>
        <w:ind w:left="426"/>
        <w:rPr>
          <w:rFonts w:asciiTheme="minorHAnsi" w:hAnsiTheme="minorHAnsi" w:cstheme="minorHAnsi"/>
          <w:sz w:val="20"/>
        </w:rPr>
      </w:pPr>
    </w:p>
    <w:p w:rsidR="001779FD" w:rsidRPr="00EA523E" w:rsidRDefault="001779FD" w:rsidP="00EA523E">
      <w:pPr>
        <w:rPr>
          <w:rFonts w:asciiTheme="minorHAnsi" w:hAnsiTheme="minorHAnsi" w:cstheme="minorHAnsi"/>
          <w:sz w:val="20"/>
        </w:rPr>
      </w:pPr>
      <w:r w:rsidRPr="00EA523E">
        <w:rPr>
          <w:rFonts w:asciiTheme="minorHAnsi" w:hAnsiTheme="minorHAnsi" w:cstheme="minorHAnsi"/>
          <w:sz w:val="20"/>
        </w:rPr>
        <w:t xml:space="preserve">Dersom bebyggelsesplanen ikke tilfredsstiller disse tre vilkårene, kan alle dens plandata forvaltes i </w:t>
      </w:r>
      <w:proofErr w:type="spellStart"/>
      <w:r w:rsidRPr="00EA523E">
        <w:rPr>
          <w:rFonts w:asciiTheme="minorHAnsi" w:hAnsiTheme="minorHAnsi" w:cstheme="minorHAnsi"/>
          <w:sz w:val="20"/>
        </w:rPr>
        <w:t>datalagene</w:t>
      </w:r>
      <w:proofErr w:type="spellEnd"/>
      <w:r w:rsidRPr="00EA523E">
        <w:rPr>
          <w:rFonts w:asciiTheme="minorHAnsi" w:hAnsiTheme="minorHAnsi" w:cstheme="minorHAnsi"/>
          <w:sz w:val="20"/>
        </w:rPr>
        <w:t xml:space="preserve"> for reguleringsplaner, da den i disse tilfellene erstatter reguleringsplan helt eller delvis og ikke gjelder som et supplement til reguleringsplanen den er hjemlet i.</w:t>
      </w:r>
    </w:p>
    <w:p w:rsidR="001779FD" w:rsidRDefault="00565D55" w:rsidP="00565D55">
      <w:pPr>
        <w:pStyle w:val="Overskrift4"/>
        <w:rPr>
          <w:lang w:eastAsia="nb-NO"/>
        </w:rPr>
      </w:pPr>
      <w:r>
        <w:rPr>
          <w:lang w:eastAsia="nb-NO"/>
        </w:rPr>
        <w:t>4.7.1 Forvaltning av regulerings- og bebyggelsesplaner etter eldre lovverk</w:t>
      </w:r>
    </w:p>
    <w:p w:rsidR="00565D55" w:rsidRDefault="00565D55" w:rsidP="00565D55">
      <w:pPr>
        <w:rPr>
          <w:lang w:eastAsia="nb-NO"/>
        </w:rPr>
      </w:pPr>
    </w:p>
    <w:p w:rsidR="00565D55" w:rsidRDefault="00565D55" w:rsidP="00565D55">
      <w:pPr>
        <w:rPr>
          <w:rFonts w:asciiTheme="minorHAnsi" w:hAnsiTheme="minorHAnsi" w:cstheme="minorHAnsi"/>
          <w:sz w:val="20"/>
        </w:rPr>
      </w:pPr>
      <w:r w:rsidRPr="00565D55">
        <w:rPr>
          <w:rFonts w:asciiTheme="minorHAnsi" w:hAnsiTheme="minorHAnsi" w:cstheme="minorHAnsi"/>
          <w:sz w:val="20"/>
        </w:rPr>
        <w:t xml:space="preserve">Det har i forvaltningssystemer for arealplandata vært praktisert flere løsninger for forvaltning av digitale bebyggelsesplaner i samspill med digitale reguleringsplaner. Arealbruksformålene i slike planer kan ikke være i motstrid med hverandre. I og med at det bare kan gjelde ett arealbruksformål på hvert vertikalnivå, kan arealbruksformål og alt annet planinnhold for bebyggelsesplaner ”klippes inn” </w:t>
      </w:r>
      <w:r w:rsidRPr="00565D55">
        <w:rPr>
          <w:rStyle w:val="Fotnotereferanse"/>
          <w:rFonts w:asciiTheme="minorHAnsi" w:hAnsiTheme="minorHAnsi" w:cstheme="minorHAnsi"/>
          <w:sz w:val="20"/>
        </w:rPr>
        <w:footnoteReference w:id="8"/>
      </w:r>
      <w:r w:rsidRPr="00565D55">
        <w:rPr>
          <w:rFonts w:asciiTheme="minorHAnsi" w:hAnsiTheme="minorHAnsi" w:cstheme="minorHAnsi"/>
          <w:sz w:val="20"/>
        </w:rPr>
        <w:t xml:space="preserve"> for så å danne et felles sømløst </w:t>
      </w:r>
      <w:proofErr w:type="spellStart"/>
      <w:r w:rsidRPr="00565D55">
        <w:rPr>
          <w:rFonts w:asciiTheme="minorHAnsi" w:hAnsiTheme="minorHAnsi" w:cstheme="minorHAnsi"/>
          <w:sz w:val="20"/>
        </w:rPr>
        <w:t>datalag</w:t>
      </w:r>
      <w:proofErr w:type="spellEnd"/>
      <w:r w:rsidRPr="00565D55">
        <w:rPr>
          <w:rFonts w:asciiTheme="minorHAnsi" w:hAnsiTheme="minorHAnsi" w:cstheme="minorHAnsi"/>
          <w:sz w:val="20"/>
        </w:rPr>
        <w:t xml:space="preserve"> for regulerings- og bebyggelsesplaner. </w:t>
      </w:r>
    </w:p>
    <w:p w:rsidR="00565D55" w:rsidRPr="00565D55" w:rsidRDefault="00565D55" w:rsidP="00565D55">
      <w:pPr>
        <w:rPr>
          <w:rFonts w:asciiTheme="minorHAnsi" w:hAnsiTheme="minorHAnsi" w:cstheme="minorHAnsi"/>
          <w:sz w:val="20"/>
        </w:rPr>
      </w:pPr>
    </w:p>
    <w:p w:rsidR="00565D55" w:rsidRPr="00565D55" w:rsidRDefault="00565D55" w:rsidP="00565D55">
      <w:pPr>
        <w:spacing w:after="240"/>
        <w:rPr>
          <w:rFonts w:asciiTheme="minorHAnsi" w:hAnsiTheme="minorHAnsi" w:cstheme="minorHAnsi"/>
          <w:sz w:val="20"/>
        </w:rPr>
      </w:pPr>
      <w:r w:rsidRPr="00565D55">
        <w:rPr>
          <w:rFonts w:asciiTheme="minorHAnsi" w:hAnsiTheme="minorHAnsi" w:cstheme="minorHAnsi"/>
          <w:sz w:val="20"/>
        </w:rPr>
        <w:lastRenderedPageBreak/>
        <w:t>Fordi bebyggelsesplaner er hjemlet i og i prinsippet kan utdype/detaljere både regulerings- og kommune(del)planer (et avvik fra hovedregel om at ny plan overstyrer eldre plan), kan mekanismen (assosiasjonsklassen) ”planforhold” benyttes for å tydeliggjøre relasjonen mellom slike bebyggelsesplaner og planen som utdypes/detaljeres. Til planområder for bebyggelsesplaner vil det kunne knyttes planegenskaper, plandokumenter og planbehandlinger på samme måte som for planområder for reguleringsplaner.</w:t>
      </w:r>
    </w:p>
    <w:p w:rsidR="00565D55" w:rsidRDefault="00565D55" w:rsidP="00565D55">
      <w:pPr>
        <w:pStyle w:val="Overskrift4"/>
        <w:rPr>
          <w:lang w:eastAsia="nb-NO"/>
        </w:rPr>
      </w:pPr>
      <w:r>
        <w:rPr>
          <w:lang w:eastAsia="nb-NO"/>
        </w:rPr>
        <w:t xml:space="preserve">4.7.2 Forvaltning av reguleringsplaner etter </w:t>
      </w:r>
      <w:proofErr w:type="spellStart"/>
      <w:r>
        <w:rPr>
          <w:lang w:eastAsia="nb-NO"/>
        </w:rPr>
        <w:t>pbl</w:t>
      </w:r>
      <w:proofErr w:type="spellEnd"/>
      <w:r>
        <w:rPr>
          <w:lang w:eastAsia="nb-NO"/>
        </w:rPr>
        <w:t>. 2008</w:t>
      </w:r>
    </w:p>
    <w:p w:rsidR="00565D55" w:rsidRPr="00565D55" w:rsidRDefault="00565D55" w:rsidP="00565D55">
      <w:pPr>
        <w:spacing w:after="240"/>
        <w:rPr>
          <w:rFonts w:asciiTheme="minorHAnsi" w:hAnsiTheme="minorHAnsi" w:cstheme="minorHAnsi"/>
          <w:sz w:val="20"/>
        </w:rPr>
      </w:pPr>
      <w:r w:rsidRPr="00565D55">
        <w:rPr>
          <w:rFonts w:asciiTheme="minorHAnsi" w:hAnsiTheme="minorHAnsi" w:cstheme="minorHAnsi"/>
          <w:sz w:val="20"/>
        </w:rPr>
        <w:t xml:space="preserve">Reguleringsplan etter </w:t>
      </w:r>
      <w:proofErr w:type="spellStart"/>
      <w:r w:rsidRPr="00565D55">
        <w:rPr>
          <w:rFonts w:asciiTheme="minorHAnsi" w:hAnsiTheme="minorHAnsi" w:cstheme="minorHAnsi"/>
          <w:sz w:val="20"/>
        </w:rPr>
        <w:t>pbl</w:t>
      </w:r>
      <w:proofErr w:type="spellEnd"/>
      <w:r w:rsidRPr="00565D55">
        <w:rPr>
          <w:rFonts w:asciiTheme="minorHAnsi" w:hAnsiTheme="minorHAnsi" w:cstheme="minorHAnsi"/>
          <w:sz w:val="20"/>
        </w:rPr>
        <w:t xml:space="preserve">. 2008 kan utarbeides som områderegulering eller detaljregulering. Områderegulering og detaljregulering har samme rettsvirkning, jf. for eksempel reglene om krav om innløsning i lovens § 15-2. Det er derfor naturlig at det bare er ett </w:t>
      </w:r>
      <w:proofErr w:type="spellStart"/>
      <w:r w:rsidRPr="00565D55">
        <w:rPr>
          <w:rFonts w:asciiTheme="minorHAnsi" w:hAnsiTheme="minorHAnsi" w:cstheme="minorHAnsi"/>
          <w:sz w:val="20"/>
        </w:rPr>
        <w:t>datalag</w:t>
      </w:r>
      <w:proofErr w:type="spellEnd"/>
      <w:r w:rsidRPr="00565D55">
        <w:rPr>
          <w:rFonts w:asciiTheme="minorHAnsi" w:hAnsiTheme="minorHAnsi" w:cstheme="minorHAnsi"/>
          <w:sz w:val="20"/>
        </w:rPr>
        <w:t xml:space="preserve"> for reguleringsplaner etter </w:t>
      </w:r>
      <w:proofErr w:type="spellStart"/>
      <w:r w:rsidRPr="00565D55">
        <w:rPr>
          <w:rFonts w:asciiTheme="minorHAnsi" w:hAnsiTheme="minorHAnsi" w:cstheme="minorHAnsi"/>
          <w:sz w:val="20"/>
        </w:rPr>
        <w:t>pbl</w:t>
      </w:r>
      <w:proofErr w:type="spellEnd"/>
      <w:r w:rsidRPr="00565D55">
        <w:rPr>
          <w:rFonts w:asciiTheme="minorHAnsi" w:hAnsiTheme="minorHAnsi" w:cstheme="minorHAnsi"/>
          <w:sz w:val="20"/>
        </w:rPr>
        <w:t xml:space="preserve">. 2008 for hvert vertikalnivå. Hvis man i et område med en områdeplan senere vedtar en detaljregulering, skal altså denne ”klippes inn” </w:t>
      </w:r>
      <w:r w:rsidRPr="00565D55">
        <w:rPr>
          <w:rFonts w:asciiTheme="minorHAnsi" w:hAnsiTheme="minorHAnsi" w:cstheme="minorHAnsi"/>
          <w:sz w:val="20"/>
          <w:vertAlign w:val="superscript"/>
        </w:rPr>
        <w:t>4</w:t>
      </w:r>
      <w:r w:rsidRPr="00565D55">
        <w:rPr>
          <w:rFonts w:asciiTheme="minorHAnsi" w:hAnsiTheme="minorHAnsi" w:cstheme="minorHAnsi"/>
          <w:sz w:val="20"/>
        </w:rPr>
        <w:t xml:space="preserve"> i forvaltningsdatalaget med komplett innhold. Problemstillingen med utdypende bestemmelser (som til bebyggelsesplaner etter eldre lovverk) er ikke aktuell for detaljreguleringer. Områderegulering og detaljregulering etter </w:t>
      </w:r>
      <w:proofErr w:type="spellStart"/>
      <w:r w:rsidRPr="00565D55">
        <w:rPr>
          <w:rFonts w:asciiTheme="minorHAnsi" w:hAnsiTheme="minorHAnsi" w:cstheme="minorHAnsi"/>
          <w:sz w:val="20"/>
        </w:rPr>
        <w:t>pbl</w:t>
      </w:r>
      <w:proofErr w:type="spellEnd"/>
      <w:r w:rsidRPr="00565D55">
        <w:rPr>
          <w:rFonts w:asciiTheme="minorHAnsi" w:hAnsiTheme="minorHAnsi" w:cstheme="minorHAnsi"/>
          <w:sz w:val="20"/>
        </w:rPr>
        <w:t>.</w:t>
      </w:r>
      <w:r w:rsidR="00526883">
        <w:rPr>
          <w:rFonts w:asciiTheme="minorHAnsi" w:hAnsiTheme="minorHAnsi" w:cstheme="minorHAnsi"/>
          <w:sz w:val="20"/>
        </w:rPr>
        <w:t xml:space="preserve"> </w:t>
      </w:r>
      <w:r w:rsidRPr="00565D55">
        <w:rPr>
          <w:rFonts w:asciiTheme="minorHAnsi" w:hAnsiTheme="minorHAnsi" w:cstheme="minorHAnsi"/>
          <w:sz w:val="20"/>
        </w:rPr>
        <w:t>2008 er reguleringsplaner med selvstendige planbestemmelser.</w:t>
      </w:r>
    </w:p>
    <w:p w:rsidR="00565D55" w:rsidRDefault="00565D55" w:rsidP="00565D55">
      <w:pPr>
        <w:pStyle w:val="Overskrift4"/>
        <w:rPr>
          <w:lang w:eastAsia="nb-NO"/>
        </w:rPr>
      </w:pPr>
      <w:r>
        <w:rPr>
          <w:lang w:eastAsia="nb-NO"/>
        </w:rPr>
        <w:t>4.7.3 Krav til reguleringsplaner som dekker flere vertikalnivå</w:t>
      </w:r>
    </w:p>
    <w:p w:rsidR="00565D55" w:rsidRDefault="00565D55" w:rsidP="00565D55">
      <w:pPr>
        <w:rPr>
          <w:rFonts w:asciiTheme="minorHAnsi" w:hAnsiTheme="minorHAnsi" w:cstheme="minorHAnsi"/>
          <w:sz w:val="20"/>
        </w:rPr>
      </w:pPr>
      <w:r w:rsidRPr="00565D55">
        <w:rPr>
          <w:rFonts w:asciiTheme="minorHAnsi" w:hAnsiTheme="minorHAnsi" w:cstheme="minorHAnsi"/>
          <w:sz w:val="20"/>
        </w:rPr>
        <w:t>Regulerings- og kommune(del)planer som er ”</w:t>
      </w:r>
      <w:r w:rsidRPr="001C1D36">
        <w:rPr>
          <w:rFonts w:asciiTheme="minorHAnsi" w:hAnsiTheme="minorHAnsi" w:cstheme="minorHAnsi"/>
          <w:b/>
          <w:sz w:val="20"/>
        </w:rPr>
        <w:t>tatt under behandling</w:t>
      </w:r>
      <w:r w:rsidRPr="00565D55">
        <w:rPr>
          <w:rFonts w:asciiTheme="minorHAnsi" w:hAnsiTheme="minorHAnsi" w:cstheme="minorHAnsi"/>
          <w:sz w:val="20"/>
        </w:rPr>
        <w:t xml:space="preserve">” skal også registreres i planregister. Uttrykket ”tatt under behandling” i kart- og </w:t>
      </w:r>
      <w:proofErr w:type="spellStart"/>
      <w:r w:rsidRPr="00565D55">
        <w:rPr>
          <w:rFonts w:asciiTheme="minorHAnsi" w:hAnsiTheme="minorHAnsi" w:cstheme="minorHAnsi"/>
          <w:sz w:val="20"/>
        </w:rPr>
        <w:t>planforskriften</w:t>
      </w:r>
      <w:proofErr w:type="spellEnd"/>
      <w:r w:rsidRPr="00565D55">
        <w:rPr>
          <w:rFonts w:asciiTheme="minorHAnsi" w:hAnsiTheme="minorHAnsi" w:cstheme="minorHAnsi"/>
          <w:sz w:val="20"/>
        </w:rPr>
        <w:t xml:space="preserve"> § 12 er brukt for å klargjøre at kommunen ikke trenger å registrere planforslaget som er avvist i mottakskontrollen dersom det har vesentlige feil og/eller mangler. Private detaljreguleringsplaner vil være ”tatt under behandling” når 12-ukersfristen etter </w:t>
      </w:r>
      <w:proofErr w:type="spellStart"/>
      <w:r w:rsidRPr="00565D55">
        <w:rPr>
          <w:rFonts w:asciiTheme="minorHAnsi" w:hAnsiTheme="minorHAnsi" w:cstheme="minorHAnsi"/>
          <w:sz w:val="20"/>
        </w:rPr>
        <w:t>pbl</w:t>
      </w:r>
      <w:proofErr w:type="spellEnd"/>
      <w:r w:rsidRPr="00565D55">
        <w:rPr>
          <w:rFonts w:asciiTheme="minorHAnsi" w:hAnsiTheme="minorHAnsi" w:cstheme="minorHAnsi"/>
          <w:sz w:val="20"/>
        </w:rPr>
        <w:t xml:space="preserve">. § 12-11 begynner å løpe. </w:t>
      </w:r>
    </w:p>
    <w:p w:rsidR="00565D55" w:rsidRPr="00565D55" w:rsidRDefault="00565D55" w:rsidP="00565D55">
      <w:pPr>
        <w:rPr>
          <w:rFonts w:asciiTheme="minorHAnsi" w:hAnsiTheme="minorHAnsi" w:cstheme="minorHAnsi"/>
          <w:sz w:val="20"/>
        </w:rPr>
      </w:pPr>
    </w:p>
    <w:p w:rsidR="00565D55" w:rsidRDefault="00565D55" w:rsidP="00565D55">
      <w:pPr>
        <w:rPr>
          <w:rFonts w:asciiTheme="minorHAnsi" w:hAnsiTheme="minorHAnsi" w:cstheme="minorHAnsi"/>
          <w:sz w:val="20"/>
        </w:rPr>
      </w:pPr>
      <w:r w:rsidRPr="00565D55">
        <w:rPr>
          <w:rFonts w:asciiTheme="minorHAnsi" w:hAnsiTheme="minorHAnsi" w:cstheme="minorHAnsi"/>
          <w:sz w:val="20"/>
        </w:rPr>
        <w:t xml:space="preserve">Planforslag skal registreres i planregisteret med tilhørende planområde(r) og tilhørende egenskaper senest når planen legges ut til offentlig ettersyn (PLANSTATUS=2), men kan også registreres når planarbeidet er varslet/kunngjort igangsatt (PLANSTATUS=1), jf. </w:t>
      </w:r>
      <w:proofErr w:type="spellStart"/>
      <w:r w:rsidRPr="00565D55">
        <w:rPr>
          <w:rFonts w:asciiTheme="minorHAnsi" w:hAnsiTheme="minorHAnsi" w:cstheme="minorHAnsi"/>
          <w:sz w:val="20"/>
        </w:rPr>
        <w:t>pbl</w:t>
      </w:r>
      <w:proofErr w:type="spellEnd"/>
      <w:r w:rsidRPr="00565D55">
        <w:rPr>
          <w:rFonts w:asciiTheme="minorHAnsi" w:hAnsiTheme="minorHAnsi" w:cstheme="minorHAnsi"/>
          <w:sz w:val="20"/>
        </w:rPr>
        <w:t xml:space="preserve">. § 12-8. </w:t>
      </w:r>
      <w:r w:rsidR="004275C7">
        <w:rPr>
          <w:rFonts w:asciiTheme="minorHAnsi" w:hAnsiTheme="minorHAnsi" w:cstheme="minorHAnsi"/>
          <w:sz w:val="20"/>
        </w:rPr>
        <w:t xml:space="preserve">Private initiativ bør først registerets med PLANSTATUS = 1, når kommunen har besluttet at forslagstiller kan gå videre i planprosessen og varsle oppstart, jf. </w:t>
      </w:r>
      <w:proofErr w:type="spellStart"/>
      <w:r w:rsidR="004275C7">
        <w:rPr>
          <w:rFonts w:asciiTheme="minorHAnsi" w:hAnsiTheme="minorHAnsi" w:cstheme="minorHAnsi"/>
          <w:sz w:val="20"/>
        </w:rPr>
        <w:t>pbl</w:t>
      </w:r>
      <w:proofErr w:type="spellEnd"/>
      <w:r w:rsidR="004275C7">
        <w:rPr>
          <w:rFonts w:asciiTheme="minorHAnsi" w:hAnsiTheme="minorHAnsi" w:cstheme="minorHAnsi"/>
          <w:sz w:val="20"/>
        </w:rPr>
        <w:t xml:space="preserve">. § 12-8 første ledd. </w:t>
      </w:r>
      <w:r w:rsidRPr="00565D55">
        <w:rPr>
          <w:rFonts w:asciiTheme="minorHAnsi" w:hAnsiTheme="minorHAnsi" w:cstheme="minorHAnsi"/>
          <w:sz w:val="20"/>
        </w:rPr>
        <w:t xml:space="preserve">Planområde(ne) lagres i </w:t>
      </w:r>
      <w:proofErr w:type="spellStart"/>
      <w:r w:rsidRPr="00565D55">
        <w:rPr>
          <w:rFonts w:asciiTheme="minorHAnsi" w:hAnsiTheme="minorHAnsi" w:cstheme="minorHAnsi"/>
          <w:sz w:val="20"/>
        </w:rPr>
        <w:t>datalaget</w:t>
      </w:r>
      <w:proofErr w:type="spellEnd"/>
      <w:r w:rsidRPr="00565D55">
        <w:rPr>
          <w:rFonts w:asciiTheme="minorHAnsi" w:hAnsiTheme="minorHAnsi" w:cstheme="minorHAnsi"/>
          <w:sz w:val="20"/>
        </w:rPr>
        <w:t xml:space="preserve"> for ”reguleringsplan under behandling” frem til endelig vedtak er fattet.</w:t>
      </w:r>
    </w:p>
    <w:p w:rsidR="00565D55" w:rsidRPr="00565D55" w:rsidRDefault="00565D55" w:rsidP="00565D55">
      <w:pPr>
        <w:rPr>
          <w:rFonts w:asciiTheme="minorHAnsi" w:hAnsiTheme="minorHAnsi" w:cstheme="minorHAnsi"/>
          <w:sz w:val="20"/>
        </w:rPr>
      </w:pPr>
    </w:p>
    <w:p w:rsidR="00565D55" w:rsidRPr="00565D55" w:rsidRDefault="00565D55" w:rsidP="00565D55">
      <w:pPr>
        <w:spacing w:after="240"/>
        <w:rPr>
          <w:rFonts w:asciiTheme="minorHAnsi" w:hAnsiTheme="minorHAnsi" w:cstheme="minorHAnsi"/>
          <w:sz w:val="20"/>
        </w:rPr>
      </w:pPr>
      <w:r w:rsidRPr="00565D55">
        <w:rPr>
          <w:rFonts w:asciiTheme="minorHAnsi" w:hAnsiTheme="minorHAnsi" w:cstheme="minorHAnsi"/>
          <w:sz w:val="20"/>
        </w:rPr>
        <w:t>Aktuelle dokumenter som saksframlegg, plankart og planbestemmelser (disse kan foreligge både i ett eller flere alternativ) skal være tilgjengelige for innsyn for publikum når planen er til offentlig ettersyn. Datamodellen åpner for at disse kan være lagret som fysiske dokumenter i planregisteret, men det også mulig å implementere dette slik at de gjøres tilgjengelige via kobling til kommunens ARKIV-system.</w:t>
      </w:r>
    </w:p>
    <w:p w:rsidR="00565D55" w:rsidRPr="00565D55" w:rsidRDefault="00565D55" w:rsidP="00565D55">
      <w:pPr>
        <w:pStyle w:val="Overskrift4"/>
        <w:ind w:left="567" w:hanging="567"/>
      </w:pPr>
      <w:r>
        <w:rPr>
          <w:lang w:eastAsia="nb-NO"/>
        </w:rPr>
        <w:t xml:space="preserve">4.7.5 </w:t>
      </w:r>
      <w:r w:rsidR="00526883">
        <w:rPr>
          <w:lang w:eastAsia="nb-NO"/>
        </w:rPr>
        <w:t>Registrering av planforslag i planregister</w:t>
      </w:r>
    </w:p>
    <w:p w:rsidR="00F71517" w:rsidRDefault="00F71517" w:rsidP="00F71517">
      <w:pPr>
        <w:rPr>
          <w:rFonts w:asciiTheme="minorHAnsi" w:hAnsiTheme="minorHAnsi" w:cstheme="minorHAnsi"/>
          <w:sz w:val="20"/>
        </w:rPr>
      </w:pPr>
      <w:r w:rsidRPr="00F71517">
        <w:rPr>
          <w:rFonts w:asciiTheme="minorHAnsi" w:hAnsiTheme="minorHAnsi" w:cstheme="minorHAnsi"/>
          <w:sz w:val="20"/>
        </w:rPr>
        <w:t xml:space="preserve">I tabell 4-1 ovenfor er vist ett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for kommune(del)planer under arbeid og ett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for reguleringsplaner under arbeid. Dette er tilstrekkelig for å tilfredsstille kravene i </w:t>
      </w:r>
      <w:proofErr w:type="spellStart"/>
      <w:r w:rsidRPr="00F71517">
        <w:rPr>
          <w:rFonts w:asciiTheme="minorHAnsi" w:hAnsiTheme="minorHAnsi" w:cstheme="minorHAnsi"/>
          <w:sz w:val="20"/>
        </w:rPr>
        <w:t>forskriften</w:t>
      </w:r>
      <w:proofErr w:type="spellEnd"/>
      <w:r w:rsidRPr="00F71517">
        <w:rPr>
          <w:rFonts w:asciiTheme="minorHAnsi" w:hAnsiTheme="minorHAnsi" w:cstheme="minorHAnsi"/>
          <w:sz w:val="20"/>
        </w:rPr>
        <w:t xml:space="preserve">. </w:t>
      </w:r>
    </w:p>
    <w:p w:rsidR="00F71517" w:rsidRPr="00F71517" w:rsidRDefault="00F71517" w:rsidP="00F71517">
      <w:pPr>
        <w:rPr>
          <w:rFonts w:asciiTheme="minorHAnsi" w:hAnsiTheme="minorHAnsi" w:cstheme="minorHAnsi"/>
          <w:sz w:val="20"/>
        </w:rPr>
      </w:pPr>
    </w:p>
    <w:p w:rsidR="00F71517" w:rsidRDefault="00F71517" w:rsidP="00F71517">
      <w:pPr>
        <w:rPr>
          <w:rFonts w:asciiTheme="minorHAnsi" w:hAnsiTheme="minorHAnsi" w:cstheme="minorHAnsi"/>
          <w:sz w:val="20"/>
        </w:rPr>
      </w:pPr>
      <w:r w:rsidRPr="00F71517">
        <w:rPr>
          <w:rFonts w:asciiTheme="minorHAnsi" w:hAnsiTheme="minorHAnsi" w:cstheme="minorHAnsi"/>
          <w:sz w:val="20"/>
        </w:rPr>
        <w:t xml:space="preserve">Et grunnleggende krav er at planområdet/planområdene for hvert enkelt planforslag dekker hele det geografiske området, uavhengig av antall alternativ, delområder og vertikalnivå. Hovedhensikten med et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som viser alle planer under behandling, er å kunne vise hvor det pågår reguleringsarbeid, og å kunne avlede hvilke eiendommer som er berørte av slike planprosesser. </w:t>
      </w:r>
    </w:p>
    <w:p w:rsidR="00F71517" w:rsidRPr="00F71517" w:rsidRDefault="00F71517" w:rsidP="00F71517">
      <w:pPr>
        <w:rPr>
          <w:rFonts w:asciiTheme="minorHAnsi" w:hAnsiTheme="minorHAnsi" w:cstheme="minorHAnsi"/>
          <w:sz w:val="20"/>
        </w:rPr>
      </w:pPr>
    </w:p>
    <w:p w:rsidR="00F71517" w:rsidRPr="00F71517" w:rsidRDefault="00F71517" w:rsidP="00F71517">
      <w:pPr>
        <w:rPr>
          <w:rFonts w:asciiTheme="minorHAnsi" w:hAnsiTheme="minorHAnsi" w:cstheme="minorHAnsi"/>
          <w:sz w:val="20"/>
        </w:rPr>
      </w:pPr>
      <w:r w:rsidRPr="00F71517">
        <w:rPr>
          <w:rFonts w:asciiTheme="minorHAnsi" w:hAnsiTheme="minorHAnsi" w:cstheme="minorHAnsi"/>
          <w:sz w:val="20"/>
        </w:rPr>
        <w:t xml:space="preserve">Det er i to alternativer for registrering av planforslag, både hvordan vektordata kan registreres i planregisteret mht. antall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og innholdet:</w:t>
      </w:r>
    </w:p>
    <w:p w:rsidR="00F71517" w:rsidRPr="00344D82" w:rsidRDefault="00F71517" w:rsidP="00F71517">
      <w:pPr>
        <w:ind w:left="426"/>
        <w:rPr>
          <w:rFonts w:ascii="Times New Roman" w:hAnsi="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3936"/>
      </w:tblGrid>
      <w:tr w:rsidR="00F71517" w:rsidRPr="00344D82" w:rsidTr="002817B4">
        <w:trPr>
          <w:trHeight w:val="842"/>
        </w:trPr>
        <w:tc>
          <w:tcPr>
            <w:tcW w:w="4280" w:type="dxa"/>
          </w:tcPr>
          <w:p w:rsidR="00F71517" w:rsidRPr="00F71517" w:rsidRDefault="00F71517" w:rsidP="00EB6169">
            <w:pPr>
              <w:spacing w:before="120"/>
              <w:ind w:left="426"/>
              <w:rPr>
                <w:rFonts w:asciiTheme="minorHAnsi" w:hAnsiTheme="minorHAnsi" w:cstheme="minorHAnsi"/>
                <w:sz w:val="20"/>
              </w:rPr>
            </w:pPr>
            <w:r w:rsidRPr="00F71517">
              <w:rPr>
                <w:rFonts w:asciiTheme="minorHAnsi" w:hAnsiTheme="minorHAnsi" w:cstheme="minorHAnsi"/>
                <w:sz w:val="20"/>
              </w:rPr>
              <w:t xml:space="preserve">Alternativer for antall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w:t>
            </w:r>
          </w:p>
          <w:p w:rsidR="00F71517" w:rsidRPr="00F71517" w:rsidRDefault="00F71517" w:rsidP="00EB6169">
            <w:pPr>
              <w:ind w:left="426"/>
              <w:rPr>
                <w:rFonts w:asciiTheme="minorHAnsi" w:hAnsiTheme="minorHAnsi" w:cstheme="minorHAnsi"/>
                <w:sz w:val="20"/>
              </w:rPr>
            </w:pPr>
            <w:r w:rsidRPr="00F71517">
              <w:rPr>
                <w:rFonts w:asciiTheme="minorHAnsi" w:hAnsiTheme="minorHAnsi" w:cstheme="minorHAnsi"/>
                <w:sz w:val="20"/>
              </w:rPr>
              <w:t xml:space="preserve">Alt. 1: Bare ett </w:t>
            </w:r>
            <w:proofErr w:type="spellStart"/>
            <w:r w:rsidRPr="00F71517">
              <w:rPr>
                <w:rFonts w:asciiTheme="minorHAnsi" w:hAnsiTheme="minorHAnsi" w:cstheme="minorHAnsi"/>
                <w:sz w:val="20"/>
              </w:rPr>
              <w:t>datalag</w:t>
            </w:r>
            <w:proofErr w:type="spellEnd"/>
          </w:p>
          <w:p w:rsidR="004275C7" w:rsidRPr="00F71517" w:rsidRDefault="00F71517" w:rsidP="00561515">
            <w:pPr>
              <w:ind w:left="426"/>
              <w:rPr>
                <w:rFonts w:asciiTheme="minorHAnsi" w:hAnsiTheme="minorHAnsi" w:cstheme="minorHAnsi"/>
                <w:sz w:val="20"/>
              </w:rPr>
            </w:pPr>
            <w:r w:rsidRPr="00F71517">
              <w:rPr>
                <w:rFonts w:asciiTheme="minorHAnsi" w:hAnsiTheme="minorHAnsi" w:cstheme="minorHAnsi"/>
                <w:sz w:val="20"/>
              </w:rPr>
              <w:t xml:space="preserve">Alt. 2: Ett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for hvert vertikalnivå</w:t>
            </w:r>
          </w:p>
        </w:tc>
        <w:tc>
          <w:tcPr>
            <w:tcW w:w="3936" w:type="dxa"/>
          </w:tcPr>
          <w:p w:rsidR="00F71517" w:rsidRPr="00F71517" w:rsidRDefault="00F71517" w:rsidP="00EB6169">
            <w:pPr>
              <w:spacing w:before="120"/>
              <w:ind w:left="426"/>
              <w:rPr>
                <w:rFonts w:asciiTheme="minorHAnsi" w:hAnsiTheme="minorHAnsi" w:cstheme="minorHAnsi"/>
                <w:sz w:val="20"/>
              </w:rPr>
            </w:pPr>
            <w:r w:rsidRPr="00F71517">
              <w:rPr>
                <w:rFonts w:asciiTheme="minorHAnsi" w:hAnsiTheme="minorHAnsi" w:cstheme="minorHAnsi"/>
                <w:sz w:val="20"/>
              </w:rPr>
              <w:t>Alternativer for innholdet:</w:t>
            </w:r>
          </w:p>
          <w:p w:rsidR="00F71517" w:rsidRPr="00F71517" w:rsidRDefault="00F71517" w:rsidP="00EB6169">
            <w:pPr>
              <w:ind w:left="426"/>
              <w:rPr>
                <w:rFonts w:asciiTheme="minorHAnsi" w:hAnsiTheme="minorHAnsi" w:cstheme="minorHAnsi"/>
                <w:sz w:val="20"/>
              </w:rPr>
            </w:pPr>
            <w:r w:rsidRPr="00F71517">
              <w:rPr>
                <w:rFonts w:asciiTheme="minorHAnsi" w:hAnsiTheme="minorHAnsi" w:cstheme="minorHAnsi"/>
                <w:sz w:val="20"/>
              </w:rPr>
              <w:t>Alt. 1: Bare planområdet</w:t>
            </w:r>
          </w:p>
          <w:p w:rsidR="00F71517" w:rsidRPr="00F71517" w:rsidRDefault="00F71517" w:rsidP="00EB6169">
            <w:pPr>
              <w:ind w:left="426"/>
              <w:rPr>
                <w:rFonts w:asciiTheme="minorHAnsi" w:hAnsiTheme="minorHAnsi" w:cstheme="minorHAnsi"/>
                <w:sz w:val="20"/>
              </w:rPr>
            </w:pPr>
            <w:r w:rsidRPr="00F71517">
              <w:rPr>
                <w:rFonts w:asciiTheme="minorHAnsi" w:hAnsiTheme="minorHAnsi" w:cstheme="minorHAnsi"/>
                <w:sz w:val="20"/>
              </w:rPr>
              <w:t>Alt. 2: Alle vektordata</w:t>
            </w:r>
          </w:p>
        </w:tc>
      </w:tr>
    </w:tbl>
    <w:p w:rsidR="00F71517" w:rsidRPr="00561515" w:rsidRDefault="00F71517" w:rsidP="00F71517">
      <w:pPr>
        <w:pStyle w:val="Bildetekst1"/>
        <w:ind w:left="426"/>
        <w:rPr>
          <w:rFonts w:asciiTheme="minorHAnsi" w:hAnsiTheme="minorHAnsi" w:cstheme="minorHAnsi"/>
        </w:rPr>
      </w:pPr>
      <w:r w:rsidRPr="00561515">
        <w:rPr>
          <w:rFonts w:asciiTheme="minorHAnsi" w:hAnsiTheme="minorHAnsi" w:cstheme="minorHAnsi"/>
        </w:rPr>
        <w:t xml:space="preserve">Tabell </w:t>
      </w:r>
      <w:r w:rsidRPr="00561515">
        <w:rPr>
          <w:rFonts w:asciiTheme="minorHAnsi" w:hAnsiTheme="minorHAnsi" w:cstheme="minorHAnsi"/>
        </w:rPr>
        <w:noBreakHyphen/>
      </w:r>
      <w:r w:rsidRPr="00561515">
        <w:rPr>
          <w:rFonts w:asciiTheme="minorHAnsi" w:hAnsiTheme="minorHAnsi" w:cstheme="minorHAnsi"/>
        </w:rPr>
        <w:fldChar w:fldCharType="begin"/>
      </w:r>
      <w:r w:rsidRPr="00561515">
        <w:rPr>
          <w:rFonts w:asciiTheme="minorHAnsi" w:hAnsiTheme="minorHAnsi" w:cstheme="minorHAnsi"/>
        </w:rPr>
        <w:instrText xml:space="preserve"> SEQ Tabell \* ARABIC \s 1 </w:instrText>
      </w:r>
      <w:r w:rsidRPr="00561515">
        <w:rPr>
          <w:rFonts w:asciiTheme="minorHAnsi" w:hAnsiTheme="minorHAnsi" w:cstheme="minorHAnsi"/>
        </w:rPr>
        <w:fldChar w:fldCharType="separate"/>
      </w:r>
      <w:r w:rsidR="001E57F3" w:rsidRPr="00561515">
        <w:rPr>
          <w:rFonts w:asciiTheme="minorHAnsi" w:hAnsiTheme="minorHAnsi" w:cstheme="minorHAnsi"/>
          <w:noProof/>
        </w:rPr>
        <w:t>2</w:t>
      </w:r>
      <w:r w:rsidRPr="00561515">
        <w:rPr>
          <w:rFonts w:asciiTheme="minorHAnsi" w:hAnsiTheme="minorHAnsi" w:cstheme="minorHAnsi"/>
        </w:rPr>
        <w:fldChar w:fldCharType="end"/>
      </w:r>
      <w:r w:rsidRPr="00561515">
        <w:rPr>
          <w:rFonts w:asciiTheme="minorHAnsi" w:hAnsiTheme="minorHAnsi" w:cstheme="minorHAnsi"/>
        </w:rPr>
        <w:t xml:space="preserve">: Viser ulike løsninger for lagring av planforslag som vektordata, både antallet </w:t>
      </w:r>
      <w:proofErr w:type="spellStart"/>
      <w:r w:rsidRPr="00561515">
        <w:rPr>
          <w:rFonts w:asciiTheme="minorHAnsi" w:hAnsiTheme="minorHAnsi" w:cstheme="minorHAnsi"/>
        </w:rPr>
        <w:t>datalag</w:t>
      </w:r>
      <w:proofErr w:type="spellEnd"/>
      <w:r w:rsidRPr="00561515">
        <w:rPr>
          <w:rFonts w:asciiTheme="minorHAnsi" w:hAnsiTheme="minorHAnsi" w:cstheme="minorHAnsi"/>
        </w:rPr>
        <w:t xml:space="preserve"> og innholdet.</w:t>
      </w:r>
    </w:p>
    <w:p w:rsidR="00F71517" w:rsidRPr="00F71517" w:rsidRDefault="00F71517" w:rsidP="00F71517">
      <w:pPr>
        <w:spacing w:after="240"/>
        <w:rPr>
          <w:rFonts w:asciiTheme="minorHAnsi" w:hAnsiTheme="minorHAnsi" w:cstheme="minorHAnsi"/>
          <w:sz w:val="20"/>
        </w:rPr>
      </w:pPr>
      <w:r w:rsidRPr="00F71517">
        <w:rPr>
          <w:rFonts w:asciiTheme="minorHAnsi" w:hAnsiTheme="minorHAnsi" w:cstheme="minorHAnsi"/>
          <w:sz w:val="20"/>
        </w:rPr>
        <w:t xml:space="preserve">Kommunen bør være meget bevisst på hvilket alternativ som velges både når det gjelder antall </w:t>
      </w:r>
      <w:proofErr w:type="spellStart"/>
      <w:r w:rsidRPr="00F71517">
        <w:rPr>
          <w:rFonts w:asciiTheme="minorHAnsi" w:hAnsiTheme="minorHAnsi" w:cstheme="minorHAnsi"/>
          <w:sz w:val="20"/>
        </w:rPr>
        <w:t>datalag</w:t>
      </w:r>
      <w:proofErr w:type="spellEnd"/>
      <w:r w:rsidRPr="00F71517">
        <w:rPr>
          <w:rFonts w:asciiTheme="minorHAnsi" w:hAnsiTheme="minorHAnsi" w:cstheme="minorHAnsi"/>
          <w:sz w:val="20"/>
        </w:rPr>
        <w:t xml:space="preserve"> og når det gjelder innholdet, siden dette er arealplaner som er under behandling. Det kan foreligge flere og </w:t>
      </w:r>
      <w:proofErr w:type="spellStart"/>
      <w:r w:rsidRPr="00F71517">
        <w:rPr>
          <w:rFonts w:asciiTheme="minorHAnsi" w:hAnsiTheme="minorHAnsi" w:cstheme="minorHAnsi"/>
          <w:sz w:val="20"/>
        </w:rPr>
        <w:t>tildels</w:t>
      </w:r>
      <w:proofErr w:type="spellEnd"/>
      <w:r w:rsidRPr="00F71517">
        <w:rPr>
          <w:rFonts w:asciiTheme="minorHAnsi" w:hAnsiTheme="minorHAnsi" w:cstheme="minorHAnsi"/>
          <w:sz w:val="20"/>
        </w:rPr>
        <w:t xml:space="preserve"> geografisk overlappende alternativer med flere delområder på flere vertikalnivå, og det kan skje mange endringer underveis som vil kreve mye vedlikehold dersom man velger å registrere alle vektordata i planforvaltningssystemet. Dette vil også være vanskelig å presentere entydig i et kartinnsynsverktøy. Dersom det foreligger flere alternativer og planen dekker flere vertikalnivå, må dette kunne visualiseres i løsningen. En fordel med å forvalte planforslag med alle vektordata og for alle vertikalnivå, er at den digitale arealplanen lettere kan klippes ut fra </w:t>
      </w:r>
      <w:proofErr w:type="spellStart"/>
      <w:r w:rsidRPr="00F71517">
        <w:rPr>
          <w:rFonts w:asciiTheme="minorHAnsi" w:hAnsiTheme="minorHAnsi" w:cstheme="minorHAnsi"/>
          <w:sz w:val="20"/>
        </w:rPr>
        <w:t>datalaget</w:t>
      </w:r>
      <w:proofErr w:type="spellEnd"/>
      <w:r w:rsidRPr="00F71517">
        <w:rPr>
          <w:rFonts w:asciiTheme="minorHAnsi" w:hAnsiTheme="minorHAnsi" w:cstheme="minorHAnsi"/>
          <w:sz w:val="20"/>
        </w:rPr>
        <w:t xml:space="preserve"> for planforslag og over til </w:t>
      </w:r>
      <w:proofErr w:type="spellStart"/>
      <w:r w:rsidRPr="00F71517">
        <w:rPr>
          <w:rFonts w:asciiTheme="minorHAnsi" w:hAnsiTheme="minorHAnsi" w:cstheme="minorHAnsi"/>
          <w:sz w:val="20"/>
        </w:rPr>
        <w:t>datalaget</w:t>
      </w:r>
      <w:proofErr w:type="spellEnd"/>
      <w:r w:rsidRPr="00F71517">
        <w:rPr>
          <w:rFonts w:asciiTheme="minorHAnsi" w:hAnsiTheme="minorHAnsi" w:cstheme="minorHAnsi"/>
          <w:sz w:val="20"/>
        </w:rPr>
        <w:t xml:space="preserve"> for gjeldende planer straks planen er endelig vedtatt. Alternativ 1/1 er den enkleste løsningen å vedlikeholde og er å anbefale, gjerne i kombinasjon med at planforslag vises som </w:t>
      </w:r>
      <w:proofErr w:type="spellStart"/>
      <w:r w:rsidRPr="00F71517">
        <w:rPr>
          <w:rFonts w:asciiTheme="minorHAnsi" w:hAnsiTheme="minorHAnsi" w:cstheme="minorHAnsi"/>
          <w:sz w:val="20"/>
        </w:rPr>
        <w:t>georefererte</w:t>
      </w:r>
      <w:proofErr w:type="spellEnd"/>
      <w:r w:rsidRPr="00F71517">
        <w:rPr>
          <w:rFonts w:asciiTheme="minorHAnsi" w:hAnsiTheme="minorHAnsi" w:cstheme="minorHAnsi"/>
          <w:sz w:val="20"/>
        </w:rPr>
        <w:t xml:space="preserve"> </w:t>
      </w:r>
      <w:proofErr w:type="spellStart"/>
      <w:r w:rsidRPr="00F71517">
        <w:rPr>
          <w:rFonts w:asciiTheme="minorHAnsi" w:hAnsiTheme="minorHAnsi" w:cstheme="minorHAnsi"/>
          <w:sz w:val="20"/>
        </w:rPr>
        <w:t>rasterkart</w:t>
      </w:r>
      <w:proofErr w:type="spellEnd"/>
      <w:r w:rsidRPr="00F71517">
        <w:rPr>
          <w:rFonts w:asciiTheme="minorHAnsi" w:hAnsiTheme="minorHAnsi" w:cstheme="minorHAnsi"/>
          <w:sz w:val="20"/>
        </w:rPr>
        <w:t>.</w:t>
      </w:r>
    </w:p>
    <w:p w:rsidR="00565D55" w:rsidRDefault="002817B4" w:rsidP="002817B4">
      <w:pPr>
        <w:pStyle w:val="Overskrift4"/>
        <w:rPr>
          <w:lang w:eastAsia="nb-NO"/>
        </w:rPr>
      </w:pPr>
      <w:r>
        <w:rPr>
          <w:lang w:eastAsia="nb-NO"/>
        </w:rPr>
        <w:t>4.7.6 Behandling og forvaltning av mindre endringer til reguleringsplan</w:t>
      </w:r>
    </w:p>
    <w:p w:rsidR="002817B4" w:rsidRDefault="002817B4" w:rsidP="002817B4">
      <w:pPr>
        <w:rPr>
          <w:rFonts w:asciiTheme="minorHAnsi" w:hAnsiTheme="minorHAnsi" w:cstheme="minorHAnsi"/>
          <w:sz w:val="20"/>
        </w:rPr>
      </w:pPr>
      <w:r w:rsidRPr="002817B4">
        <w:rPr>
          <w:rFonts w:asciiTheme="minorHAnsi" w:hAnsiTheme="minorHAnsi" w:cstheme="minorHAnsi"/>
          <w:sz w:val="20"/>
        </w:rPr>
        <w:t>”Mindre vesentlige endringer” etter eldre lovverk er avviklet som begrep i de nye plan- og bygningsloven. I den nye loven bruker man begrepet ”mindre endringer”. M</w:t>
      </w:r>
      <w:r w:rsidR="004275C7">
        <w:rPr>
          <w:rFonts w:asciiTheme="minorHAnsi" w:hAnsiTheme="minorHAnsi" w:cstheme="minorHAnsi"/>
          <w:sz w:val="20"/>
        </w:rPr>
        <w:t>indre vesentlige endringer</w:t>
      </w:r>
      <w:r w:rsidRPr="002817B4">
        <w:rPr>
          <w:rFonts w:asciiTheme="minorHAnsi" w:hAnsiTheme="minorHAnsi" w:cstheme="minorHAnsi"/>
          <w:sz w:val="20"/>
        </w:rPr>
        <w:t xml:space="preserve"> har hittil vært behandlet og forvaltet på ulike måter, fordi det har vært ulik tolking av hva som kan gå inn under begrepet og hva skal behandles som ny reguleringsplan. </w:t>
      </w:r>
    </w:p>
    <w:p w:rsidR="002817B4" w:rsidRPr="002817B4" w:rsidRDefault="002817B4" w:rsidP="002817B4">
      <w:pPr>
        <w:rPr>
          <w:rFonts w:asciiTheme="minorHAnsi" w:hAnsiTheme="minorHAnsi" w:cstheme="minorHAnsi"/>
          <w:sz w:val="20"/>
        </w:rPr>
      </w:pPr>
    </w:p>
    <w:p w:rsidR="002817B4" w:rsidRDefault="002817B4" w:rsidP="00AC222F">
      <w:pPr>
        <w:rPr>
          <w:rFonts w:asciiTheme="minorHAnsi" w:hAnsiTheme="minorHAnsi" w:cstheme="minorHAnsi"/>
          <w:sz w:val="20"/>
        </w:rPr>
      </w:pPr>
      <w:r w:rsidRPr="002817B4">
        <w:rPr>
          <w:rFonts w:asciiTheme="minorHAnsi" w:hAnsiTheme="minorHAnsi" w:cstheme="minorHAnsi"/>
          <w:sz w:val="20"/>
        </w:rPr>
        <w:t>I en del kommuner har man behandlet vesentlige endringer (som krever behandling som ny reguleringsplan) som</w:t>
      </w:r>
      <w:r w:rsidR="004275C7">
        <w:rPr>
          <w:rFonts w:asciiTheme="minorHAnsi" w:hAnsiTheme="minorHAnsi" w:cstheme="minorHAnsi"/>
          <w:sz w:val="20"/>
        </w:rPr>
        <w:t xml:space="preserve"> mindre vesentlige endringer</w:t>
      </w:r>
      <w:r w:rsidRPr="002817B4">
        <w:rPr>
          <w:rFonts w:asciiTheme="minorHAnsi" w:hAnsiTheme="minorHAnsi" w:cstheme="minorHAnsi"/>
          <w:sz w:val="20"/>
        </w:rPr>
        <w:t>, bevisst eller ubevisst. Dette er feil anvendelse av eldre lovverk.</w:t>
      </w:r>
    </w:p>
    <w:p w:rsidR="00AC222F" w:rsidRPr="002817B4" w:rsidRDefault="00AC222F" w:rsidP="002817B4">
      <w:pPr>
        <w:ind w:left="426"/>
        <w:rPr>
          <w:rFonts w:asciiTheme="minorHAnsi" w:hAnsiTheme="minorHAnsi" w:cstheme="minorHAnsi"/>
          <w:sz w:val="20"/>
        </w:rPr>
      </w:pPr>
    </w:p>
    <w:p w:rsidR="002817B4" w:rsidRPr="00AC222F" w:rsidRDefault="002817B4" w:rsidP="00AC222F">
      <w:pPr>
        <w:rPr>
          <w:rFonts w:asciiTheme="minorHAnsi" w:hAnsiTheme="minorHAnsi" w:cstheme="minorHAnsi"/>
          <w:sz w:val="20"/>
        </w:rPr>
      </w:pPr>
      <w:r w:rsidRPr="00AC222F">
        <w:rPr>
          <w:rFonts w:asciiTheme="minorHAnsi" w:hAnsiTheme="minorHAnsi" w:cstheme="minorHAnsi"/>
          <w:sz w:val="20"/>
        </w:rPr>
        <w:t xml:space="preserve">Utover dette har </w:t>
      </w:r>
      <w:r w:rsidR="004275C7">
        <w:rPr>
          <w:rFonts w:asciiTheme="minorHAnsi" w:hAnsiTheme="minorHAnsi" w:cstheme="minorHAnsi"/>
          <w:sz w:val="20"/>
        </w:rPr>
        <w:t>mindre</w:t>
      </w:r>
      <w:r w:rsidR="00806033">
        <w:rPr>
          <w:rFonts w:asciiTheme="minorHAnsi" w:hAnsiTheme="minorHAnsi" w:cstheme="minorHAnsi"/>
          <w:sz w:val="20"/>
        </w:rPr>
        <w:t xml:space="preserve"> </w:t>
      </w:r>
      <w:r w:rsidR="004275C7">
        <w:rPr>
          <w:rFonts w:asciiTheme="minorHAnsi" w:hAnsiTheme="minorHAnsi" w:cstheme="minorHAnsi"/>
          <w:sz w:val="20"/>
        </w:rPr>
        <w:t xml:space="preserve">vesentlige endringer </w:t>
      </w:r>
      <w:r w:rsidRPr="00AC222F">
        <w:rPr>
          <w:rFonts w:asciiTheme="minorHAnsi" w:hAnsiTheme="minorHAnsi" w:cstheme="minorHAnsi"/>
          <w:sz w:val="20"/>
        </w:rPr>
        <w:t>i praksis vært behandlet og forvaltet på to ulike måter:</w:t>
      </w:r>
    </w:p>
    <w:p w:rsidR="00AC222F" w:rsidRPr="00AC222F" w:rsidRDefault="00AC222F" w:rsidP="00AC222F">
      <w:pPr>
        <w:rPr>
          <w:rFonts w:asciiTheme="minorHAnsi" w:hAnsiTheme="minorHAnsi" w:cstheme="minorHAnsi"/>
          <w:sz w:val="20"/>
        </w:rPr>
      </w:pPr>
    </w:p>
    <w:p w:rsidR="002817B4" w:rsidRPr="00AC222F" w:rsidRDefault="002817B4" w:rsidP="00AC222F">
      <w:pPr>
        <w:pStyle w:val="Listeavsnitt"/>
        <w:ind w:left="0"/>
        <w:rPr>
          <w:rFonts w:asciiTheme="minorHAnsi" w:eastAsiaTheme="minorHAnsi" w:hAnsiTheme="minorHAnsi" w:cstheme="minorHAnsi"/>
          <w:color w:val="000000" w:themeColor="text1"/>
          <w:sz w:val="20"/>
          <w:szCs w:val="22"/>
          <w:lang w:eastAsia="en-US"/>
        </w:rPr>
      </w:pPr>
      <w:r w:rsidRPr="00AC222F">
        <w:rPr>
          <w:rFonts w:asciiTheme="minorHAnsi" w:eastAsiaTheme="minorHAnsi" w:hAnsiTheme="minorHAnsi" w:cstheme="minorHAnsi"/>
          <w:b/>
          <w:bCs/>
          <w:color w:val="000000" w:themeColor="text1"/>
          <w:szCs w:val="22"/>
          <w:lang w:eastAsia="en-US"/>
        </w:rPr>
        <w:t>Alternativ 1</w:t>
      </w:r>
      <w:r w:rsidRPr="00AC222F">
        <w:rPr>
          <w:rFonts w:asciiTheme="minorHAnsi" w:eastAsiaTheme="minorHAnsi" w:hAnsiTheme="minorHAnsi" w:cstheme="minorHAnsi"/>
          <w:color w:val="000000" w:themeColor="text1"/>
          <w:sz w:val="20"/>
          <w:szCs w:val="22"/>
          <w:lang w:eastAsia="en-US"/>
        </w:rPr>
        <w:t>: Endringen har vært behandlet og forvaltet som en faktisk endring/justering i gjeldende plan. Etter vedtak er vektordata (formålsgrenser, restriksjoner, juridiske linjer, punkt og tekst) justert og planbestemmelser omformulert. Dette er en løsning som er velegnet for digitale arealplandata.</w:t>
      </w:r>
    </w:p>
    <w:p w:rsidR="002817B4" w:rsidRPr="00AC222F" w:rsidRDefault="002817B4" w:rsidP="00AC222F">
      <w:pPr>
        <w:pStyle w:val="Listeavsnitt"/>
        <w:ind w:left="0"/>
        <w:rPr>
          <w:rFonts w:asciiTheme="minorHAnsi" w:eastAsiaTheme="minorHAnsi" w:hAnsiTheme="minorHAnsi" w:cstheme="minorHAnsi"/>
          <w:color w:val="000000" w:themeColor="text1"/>
          <w:sz w:val="20"/>
          <w:szCs w:val="22"/>
          <w:lang w:eastAsia="en-US"/>
        </w:rPr>
      </w:pPr>
      <w:r w:rsidRPr="00AC222F">
        <w:rPr>
          <w:rFonts w:asciiTheme="minorHAnsi" w:eastAsiaTheme="minorHAnsi" w:hAnsiTheme="minorHAnsi" w:cstheme="minorHAnsi"/>
          <w:b/>
          <w:bCs/>
          <w:color w:val="000000" w:themeColor="text1"/>
          <w:szCs w:val="22"/>
          <w:lang w:eastAsia="en-US"/>
        </w:rPr>
        <w:t>Alternativ 2</w:t>
      </w:r>
      <w:r w:rsidRPr="00AC222F">
        <w:rPr>
          <w:rFonts w:asciiTheme="minorHAnsi" w:eastAsiaTheme="minorHAnsi" w:hAnsiTheme="minorHAnsi" w:cstheme="minorHAnsi"/>
          <w:color w:val="000000" w:themeColor="text1"/>
          <w:sz w:val="20"/>
          <w:szCs w:val="22"/>
          <w:lang w:eastAsia="en-US"/>
        </w:rPr>
        <w:t>: Endringen har vært behandlet og forvaltet med eget planområde ved at man definerer et planområde for endringen, i praksis som om den var ny plan. Dette har vært vanlig behandlingsmåte der kommunene har manglet digitale arealplandata.</w:t>
      </w:r>
    </w:p>
    <w:p w:rsidR="00AC222F" w:rsidRDefault="00AC222F" w:rsidP="002817B4">
      <w:pPr>
        <w:ind w:left="426"/>
        <w:rPr>
          <w:rFonts w:ascii="Times New Roman" w:hAnsi="Times New Roman"/>
        </w:rPr>
      </w:pPr>
    </w:p>
    <w:p w:rsidR="002817B4" w:rsidRPr="00AC222F" w:rsidRDefault="002817B4" w:rsidP="00AC222F">
      <w:pPr>
        <w:rPr>
          <w:rFonts w:asciiTheme="minorHAnsi" w:hAnsiTheme="minorHAnsi" w:cstheme="minorHAnsi"/>
          <w:sz w:val="20"/>
        </w:rPr>
      </w:pPr>
      <w:r w:rsidRPr="00AC222F">
        <w:rPr>
          <w:rFonts w:asciiTheme="minorHAnsi" w:hAnsiTheme="minorHAnsi" w:cstheme="minorHAnsi"/>
          <w:sz w:val="20"/>
        </w:rPr>
        <w:t xml:space="preserve">Gjennom den nye plan- og bygningsloven og planregister skal det etableres en mer enhetlig praksis for behandling og forvaltning av </w:t>
      </w:r>
      <w:r w:rsidR="00465CA9">
        <w:rPr>
          <w:rFonts w:asciiTheme="minorHAnsi" w:hAnsiTheme="minorHAnsi" w:cstheme="minorHAnsi"/>
          <w:sz w:val="20"/>
        </w:rPr>
        <w:t xml:space="preserve"> </w:t>
      </w:r>
      <w:r w:rsidRPr="00AC222F">
        <w:rPr>
          <w:rFonts w:asciiTheme="minorHAnsi" w:hAnsiTheme="minorHAnsi" w:cstheme="minorHAnsi"/>
          <w:sz w:val="20"/>
        </w:rPr>
        <w:t xml:space="preserve">”mindre endringer”. Dette krever en klargjøring av hvilke typer og hvor omfattende endringer i gjeldende planer som kan behandles som </w:t>
      </w:r>
      <w:r w:rsidR="004275C7">
        <w:rPr>
          <w:rFonts w:asciiTheme="minorHAnsi" w:hAnsiTheme="minorHAnsi" w:cstheme="minorHAnsi"/>
          <w:sz w:val="20"/>
        </w:rPr>
        <w:t>mindre endringer</w:t>
      </w:r>
      <w:r w:rsidRPr="00AC222F">
        <w:rPr>
          <w:rFonts w:asciiTheme="minorHAnsi" w:hAnsiTheme="minorHAnsi" w:cstheme="minorHAnsi"/>
          <w:sz w:val="20"/>
        </w:rPr>
        <w:t xml:space="preserve">. Kart- og </w:t>
      </w:r>
      <w:proofErr w:type="spellStart"/>
      <w:r w:rsidRPr="00AC222F">
        <w:rPr>
          <w:rFonts w:asciiTheme="minorHAnsi" w:hAnsiTheme="minorHAnsi" w:cstheme="minorHAnsi"/>
          <w:sz w:val="20"/>
        </w:rPr>
        <w:t>planforskriften</w:t>
      </w:r>
      <w:proofErr w:type="spellEnd"/>
      <w:r w:rsidRPr="00AC222F">
        <w:rPr>
          <w:rFonts w:asciiTheme="minorHAnsi" w:hAnsiTheme="minorHAnsi" w:cstheme="minorHAnsi"/>
          <w:sz w:val="20"/>
        </w:rPr>
        <w:t xml:space="preserve"> og datamodellen forutsetter at </w:t>
      </w:r>
      <w:r w:rsidR="004275C7">
        <w:rPr>
          <w:rFonts w:asciiTheme="minorHAnsi" w:hAnsiTheme="minorHAnsi" w:cstheme="minorHAnsi"/>
          <w:sz w:val="20"/>
        </w:rPr>
        <w:t>mindre endringer</w:t>
      </w:r>
      <w:r w:rsidR="004275C7" w:rsidRPr="00AC222F">
        <w:rPr>
          <w:rFonts w:asciiTheme="minorHAnsi" w:hAnsiTheme="minorHAnsi" w:cstheme="minorHAnsi"/>
          <w:sz w:val="20"/>
        </w:rPr>
        <w:t xml:space="preserve"> </w:t>
      </w:r>
      <w:r w:rsidRPr="00AC222F">
        <w:rPr>
          <w:rFonts w:asciiTheme="minorHAnsi" w:hAnsiTheme="minorHAnsi" w:cstheme="minorHAnsi"/>
          <w:sz w:val="20"/>
        </w:rPr>
        <w:t xml:space="preserve">skal behandles og forvaltes etter alternativ 1 ovenfor dersom det er en digital arealplan (både etter nytt og eldre lovverk) som endres. </w:t>
      </w:r>
    </w:p>
    <w:p w:rsidR="00AC222F" w:rsidRPr="00AC222F" w:rsidRDefault="00AC222F" w:rsidP="00AC222F">
      <w:pPr>
        <w:rPr>
          <w:rFonts w:asciiTheme="minorHAnsi" w:hAnsiTheme="minorHAnsi" w:cstheme="minorHAnsi"/>
          <w:sz w:val="20"/>
        </w:rPr>
      </w:pPr>
    </w:p>
    <w:p w:rsidR="002817B4" w:rsidRDefault="002817B4" w:rsidP="00AC222F">
      <w:pPr>
        <w:rPr>
          <w:rFonts w:asciiTheme="minorHAnsi" w:hAnsiTheme="minorHAnsi" w:cstheme="minorHAnsi"/>
          <w:sz w:val="20"/>
        </w:rPr>
      </w:pPr>
      <w:r w:rsidRPr="00AC222F">
        <w:rPr>
          <w:rFonts w:asciiTheme="minorHAnsi" w:hAnsiTheme="minorHAnsi" w:cstheme="minorHAnsi"/>
          <w:sz w:val="20"/>
        </w:rPr>
        <w:t xml:space="preserve">Endringer av typer eller størrelse som ikke kan behandles som </w:t>
      </w:r>
      <w:r w:rsidR="004275C7">
        <w:rPr>
          <w:rFonts w:asciiTheme="minorHAnsi" w:hAnsiTheme="minorHAnsi" w:cstheme="minorHAnsi"/>
          <w:sz w:val="20"/>
        </w:rPr>
        <w:t>mindre endringer</w:t>
      </w:r>
      <w:r w:rsidRPr="00AC222F">
        <w:rPr>
          <w:rFonts w:asciiTheme="minorHAnsi" w:hAnsiTheme="minorHAnsi" w:cstheme="minorHAnsi"/>
          <w:sz w:val="20"/>
        </w:rPr>
        <w:t xml:space="preserve">, må behandles som en ny arealplan, med eget planområde og full saksbehandling. For mer informasjon om mindre endring vises til </w:t>
      </w:r>
      <w:hyperlink r:id="rId45" w:history="1">
        <w:r w:rsidRPr="00AC222F">
          <w:rPr>
            <w:rStyle w:val="Hyperkobling"/>
            <w:rFonts w:asciiTheme="minorHAnsi" w:eastAsiaTheme="majorEastAsia" w:hAnsiTheme="minorHAnsi" w:cstheme="minorHAnsi"/>
            <w:sz w:val="20"/>
          </w:rPr>
          <w:t>spesifikasjonen del 1</w:t>
        </w:r>
      </w:hyperlink>
      <w:r w:rsidRPr="00AC222F">
        <w:rPr>
          <w:rFonts w:asciiTheme="minorHAnsi" w:hAnsiTheme="minorHAnsi" w:cstheme="minorHAnsi"/>
          <w:sz w:val="20"/>
        </w:rPr>
        <w:t>, kapittel 1.9.</w:t>
      </w:r>
    </w:p>
    <w:p w:rsidR="00954469" w:rsidRPr="00AC222F" w:rsidRDefault="00954469" w:rsidP="00AC222F">
      <w:pPr>
        <w:rPr>
          <w:rFonts w:asciiTheme="minorHAnsi" w:hAnsiTheme="minorHAnsi" w:cstheme="minorHAnsi"/>
          <w:sz w:val="20"/>
        </w:rPr>
      </w:pPr>
    </w:p>
    <w:p w:rsidR="002817B4" w:rsidRDefault="002817B4" w:rsidP="00AC222F">
      <w:pPr>
        <w:spacing w:after="240"/>
        <w:rPr>
          <w:rFonts w:asciiTheme="minorHAnsi" w:hAnsiTheme="minorHAnsi" w:cstheme="minorHAnsi"/>
          <w:sz w:val="20"/>
        </w:rPr>
      </w:pPr>
      <w:r w:rsidRPr="00AC222F">
        <w:rPr>
          <w:rFonts w:asciiTheme="minorHAnsi" w:hAnsiTheme="minorHAnsi" w:cstheme="minorHAnsi"/>
          <w:sz w:val="20"/>
        </w:rPr>
        <w:lastRenderedPageBreak/>
        <w:t xml:space="preserve">Plantype=31 ”Mindre vesentlig endring” etter eldre lovverk, som i </w:t>
      </w:r>
      <w:proofErr w:type="spellStart"/>
      <w:r w:rsidRPr="00AC222F">
        <w:rPr>
          <w:rFonts w:asciiTheme="minorHAnsi" w:hAnsiTheme="minorHAnsi" w:cstheme="minorHAnsi"/>
          <w:sz w:val="20"/>
        </w:rPr>
        <w:t>pbl</w:t>
      </w:r>
      <w:proofErr w:type="spellEnd"/>
      <w:r w:rsidRPr="00AC222F">
        <w:rPr>
          <w:rFonts w:asciiTheme="minorHAnsi" w:hAnsiTheme="minorHAnsi" w:cstheme="minorHAnsi"/>
          <w:sz w:val="20"/>
        </w:rPr>
        <w:t xml:space="preserve">. 2008 og i SOSI 4.2 er ”omdøpt” til ”Mindre endring”, </w:t>
      </w:r>
      <w:r w:rsidRPr="00AC222F">
        <w:rPr>
          <w:rFonts w:asciiTheme="minorHAnsi" w:hAnsiTheme="minorHAnsi" w:cstheme="minorHAnsi"/>
          <w:i/>
          <w:sz w:val="20"/>
          <w:u w:val="single"/>
        </w:rPr>
        <w:t>skal ikke benyttes for mindre endringer etter nytt lovverk, med mindre det er en arealplan etter eldre lovverk uten digitale arealplandata som endres</w:t>
      </w:r>
      <w:r w:rsidRPr="00AC222F">
        <w:rPr>
          <w:rFonts w:asciiTheme="minorHAnsi" w:hAnsiTheme="minorHAnsi" w:cstheme="minorHAnsi"/>
          <w:sz w:val="20"/>
        </w:rPr>
        <w:t>, og skal heller ikke registreres med eget planområde i det digitale planregisteret, men som en Planbehandling knyttet til arealplanen som endres.</w:t>
      </w:r>
      <w:r w:rsidR="00903519">
        <w:rPr>
          <w:rFonts w:asciiTheme="minorHAnsi" w:hAnsiTheme="minorHAnsi" w:cstheme="minorHAnsi"/>
          <w:sz w:val="20"/>
        </w:rPr>
        <w:t xml:space="preserve"> </w:t>
      </w:r>
    </w:p>
    <w:p w:rsidR="00903519" w:rsidRPr="00AC222F" w:rsidRDefault="00532A98" w:rsidP="004275C7">
      <w:pPr>
        <w:spacing w:after="240"/>
        <w:rPr>
          <w:rFonts w:asciiTheme="minorHAnsi" w:hAnsiTheme="minorHAnsi" w:cstheme="minorHAnsi"/>
          <w:sz w:val="20"/>
        </w:rPr>
      </w:pPr>
      <w:r>
        <w:rPr>
          <w:rFonts w:asciiTheme="minorHAnsi" w:hAnsiTheme="minorHAnsi" w:cstheme="minorHAnsi"/>
          <w:sz w:val="20"/>
        </w:rPr>
        <w:t xml:space="preserve">Begrepet mindre endring ble tatt ut av lovteksten til </w:t>
      </w:r>
      <w:proofErr w:type="spellStart"/>
      <w:r>
        <w:rPr>
          <w:rFonts w:asciiTheme="minorHAnsi" w:hAnsiTheme="minorHAnsi" w:cstheme="minorHAnsi"/>
          <w:sz w:val="20"/>
        </w:rPr>
        <w:t>pbl</w:t>
      </w:r>
      <w:proofErr w:type="spellEnd"/>
      <w:r>
        <w:rPr>
          <w:rFonts w:asciiTheme="minorHAnsi" w:hAnsiTheme="minorHAnsi" w:cstheme="minorHAnsi"/>
          <w:sz w:val="20"/>
        </w:rPr>
        <w:t xml:space="preserve">. § 12-14 andre ledd (reguleringsplan) i 2017, men det har ingen innvirkning på forvaltningen i planregisteret. Endringer i reguleringsplan som er vedtatt etter </w:t>
      </w:r>
      <w:proofErr w:type="spellStart"/>
      <w:r>
        <w:rPr>
          <w:rFonts w:asciiTheme="minorHAnsi" w:hAnsiTheme="minorHAnsi" w:cstheme="minorHAnsi"/>
          <w:sz w:val="20"/>
        </w:rPr>
        <w:t>pbl</w:t>
      </w:r>
      <w:proofErr w:type="spellEnd"/>
      <w:r>
        <w:rPr>
          <w:rFonts w:asciiTheme="minorHAnsi" w:hAnsiTheme="minorHAnsi" w:cstheme="minorHAnsi"/>
          <w:sz w:val="20"/>
        </w:rPr>
        <w:t xml:space="preserve">. § 12-14 andre ledd skal derfor forvaltes som "mindre endring". Dette selv om de rettslige kriteriene for når slik endring kan gjøres er forandret. </w:t>
      </w:r>
      <w:r w:rsidR="004275C7">
        <w:rPr>
          <w:rFonts w:asciiTheme="minorHAnsi" w:hAnsiTheme="minorHAnsi" w:cstheme="minorHAnsi"/>
          <w:sz w:val="20"/>
        </w:rPr>
        <w:t xml:space="preserve">Se også nettsiden til Statens Kartverk om håndtering av </w:t>
      </w:r>
      <w:hyperlink r:id="rId46" w:history="1">
        <w:r w:rsidR="004275C7" w:rsidRPr="004275C7">
          <w:rPr>
            <w:rStyle w:val="Hyperkobling"/>
            <w:rFonts w:asciiTheme="minorHAnsi" w:hAnsiTheme="minorHAnsi" w:cstheme="minorHAnsi"/>
            <w:sz w:val="20"/>
          </w:rPr>
          <w:t>endringer</w:t>
        </w:r>
      </w:hyperlink>
      <w:r w:rsidR="004275C7">
        <w:rPr>
          <w:rFonts w:asciiTheme="minorHAnsi" w:hAnsiTheme="minorHAnsi" w:cstheme="minorHAnsi"/>
          <w:sz w:val="20"/>
        </w:rPr>
        <w:t>.</w:t>
      </w:r>
      <w:r>
        <w:rPr>
          <w:rFonts w:asciiTheme="minorHAnsi" w:hAnsiTheme="minorHAnsi" w:cstheme="minorHAnsi"/>
          <w:sz w:val="20"/>
        </w:rPr>
        <w:t xml:space="preserve">   </w:t>
      </w:r>
    </w:p>
    <w:p w:rsidR="00954469" w:rsidRDefault="002817B4" w:rsidP="002817B4">
      <w:pPr>
        <w:pStyle w:val="Overskrift4"/>
        <w:rPr>
          <w:lang w:eastAsia="nb-NO"/>
        </w:rPr>
      </w:pPr>
      <w:r>
        <w:rPr>
          <w:lang w:eastAsia="nb-NO"/>
        </w:rPr>
        <w:t xml:space="preserve">4.7.7 </w:t>
      </w:r>
      <w:r w:rsidR="00954469">
        <w:rPr>
          <w:lang w:eastAsia="nb-NO"/>
        </w:rPr>
        <w:t>Forvaltning av "midlertidig bygge- og anleggsområde" i planregister</w:t>
      </w:r>
    </w:p>
    <w:p w:rsidR="00954469" w:rsidRDefault="00954469" w:rsidP="00954469">
      <w:pPr>
        <w:rPr>
          <w:lang w:eastAsia="nb-NO"/>
        </w:rPr>
      </w:pPr>
    </w:p>
    <w:p w:rsidR="00954469" w:rsidRDefault="00954469" w:rsidP="00954469">
      <w:pPr>
        <w:rPr>
          <w:rFonts w:asciiTheme="minorHAnsi" w:hAnsiTheme="minorHAnsi" w:cstheme="minorHAnsi"/>
          <w:sz w:val="20"/>
          <w:szCs w:val="20"/>
          <w:lang w:eastAsia="nb-NO"/>
        </w:rPr>
      </w:pPr>
      <w:r w:rsidRPr="00954469">
        <w:rPr>
          <w:rFonts w:asciiTheme="minorHAnsi" w:hAnsiTheme="minorHAnsi" w:cstheme="minorHAnsi"/>
          <w:sz w:val="20"/>
          <w:szCs w:val="20"/>
          <w:lang w:eastAsia="nb-NO"/>
        </w:rPr>
        <w:t>"Midlertidig bygge- og anleggsområder"</w:t>
      </w:r>
      <w:r>
        <w:rPr>
          <w:rFonts w:asciiTheme="minorHAnsi" w:hAnsiTheme="minorHAnsi" w:cstheme="minorHAnsi"/>
          <w:sz w:val="20"/>
          <w:szCs w:val="20"/>
          <w:lang w:eastAsia="nb-NO"/>
        </w:rPr>
        <w:t xml:space="preserve"> er </w:t>
      </w:r>
      <w:r w:rsidR="00D12F9C">
        <w:rPr>
          <w:rFonts w:asciiTheme="minorHAnsi" w:hAnsiTheme="minorHAnsi" w:cstheme="minorHAnsi"/>
          <w:sz w:val="20"/>
          <w:szCs w:val="20"/>
          <w:lang w:eastAsia="nb-NO"/>
        </w:rPr>
        <w:t xml:space="preserve">ikke en plantype, men </w:t>
      </w:r>
      <w:r>
        <w:rPr>
          <w:rFonts w:asciiTheme="minorHAnsi" w:hAnsiTheme="minorHAnsi" w:cstheme="minorHAnsi"/>
          <w:sz w:val="20"/>
          <w:szCs w:val="20"/>
          <w:lang w:eastAsia="nb-NO"/>
        </w:rPr>
        <w:t>et bestemmelse</w:t>
      </w:r>
      <w:r w:rsidR="00EC00FD">
        <w:rPr>
          <w:rFonts w:asciiTheme="minorHAnsi" w:hAnsiTheme="minorHAnsi" w:cstheme="minorHAnsi"/>
          <w:sz w:val="20"/>
          <w:szCs w:val="20"/>
          <w:lang w:eastAsia="nb-NO"/>
        </w:rPr>
        <w:t>s</w:t>
      </w:r>
      <w:r>
        <w:rPr>
          <w:rFonts w:asciiTheme="minorHAnsi" w:hAnsiTheme="minorHAnsi" w:cstheme="minorHAnsi"/>
          <w:sz w:val="20"/>
          <w:szCs w:val="20"/>
          <w:lang w:eastAsia="nb-NO"/>
        </w:rPr>
        <w:t>område</w:t>
      </w:r>
      <w:r w:rsidR="00F73D83">
        <w:rPr>
          <w:rFonts w:asciiTheme="minorHAnsi" w:hAnsiTheme="minorHAnsi" w:cstheme="minorHAnsi"/>
          <w:sz w:val="20"/>
          <w:szCs w:val="20"/>
          <w:lang w:eastAsia="nb-NO"/>
        </w:rPr>
        <w:t xml:space="preserve"> med kortere "levetid" enn resten av planen. Bestemmelsesområdet forvaltes derfor som et eget </w:t>
      </w:r>
      <w:proofErr w:type="spellStart"/>
      <w:r w:rsidR="00F73D83">
        <w:rPr>
          <w:rFonts w:asciiTheme="minorHAnsi" w:hAnsiTheme="minorHAnsi" w:cstheme="minorHAnsi"/>
          <w:sz w:val="20"/>
          <w:szCs w:val="20"/>
          <w:lang w:eastAsia="nb-NO"/>
        </w:rPr>
        <w:t>datalag</w:t>
      </w:r>
      <w:proofErr w:type="spellEnd"/>
      <w:r w:rsidR="00F73D83">
        <w:rPr>
          <w:rFonts w:asciiTheme="minorHAnsi" w:hAnsiTheme="minorHAnsi" w:cstheme="minorHAnsi"/>
          <w:sz w:val="20"/>
          <w:szCs w:val="20"/>
          <w:lang w:eastAsia="nb-NO"/>
        </w:rPr>
        <w:t>. Bestemmelsesområder for "midlertidig bygge- og anleggsom</w:t>
      </w:r>
      <w:r w:rsidR="00EC00FD">
        <w:rPr>
          <w:rFonts w:asciiTheme="minorHAnsi" w:hAnsiTheme="minorHAnsi" w:cstheme="minorHAnsi"/>
          <w:sz w:val="20"/>
          <w:szCs w:val="20"/>
          <w:lang w:eastAsia="nb-NO"/>
        </w:rPr>
        <w:t xml:space="preserve">råde" legger beslag på </w:t>
      </w:r>
      <w:r w:rsidR="00F73D83">
        <w:rPr>
          <w:rFonts w:asciiTheme="minorHAnsi" w:hAnsiTheme="minorHAnsi" w:cstheme="minorHAnsi"/>
          <w:sz w:val="20"/>
          <w:szCs w:val="20"/>
          <w:lang w:eastAsia="nb-NO"/>
        </w:rPr>
        <w:t xml:space="preserve">arealer i anleggsperioden, slik at eieren ikke har eksklusiv rett til å bruke sin eiendom i anleggsperioden. Når anleggsperioden er over, ferdigattest er gitt eller vilkårene om opphør av bestemmelsen foreligger, skal laget fjernes fra forvaltningsbasen. </w:t>
      </w:r>
    </w:p>
    <w:p w:rsidR="00F73D83" w:rsidRDefault="00561515" w:rsidP="00954469">
      <w:pPr>
        <w:rPr>
          <w:rFonts w:asciiTheme="minorHAnsi" w:hAnsiTheme="minorHAnsi" w:cstheme="minorHAnsi"/>
          <w:sz w:val="20"/>
          <w:szCs w:val="20"/>
          <w:lang w:eastAsia="nb-NO"/>
        </w:rPr>
      </w:pPr>
      <w:bookmarkStart w:id="52" w:name="BKM_997D6065_6FEF_47A1_9DBE_1DF45B09CCF6"/>
      <w:bookmarkEnd w:id="52"/>
      <w:r>
        <w:rPr>
          <w:noProof/>
          <w:sz w:val="20"/>
          <w:szCs w:val="20"/>
          <w:lang w:eastAsia="nb-NO"/>
        </w:rPr>
        <w:drawing>
          <wp:inline distT="0" distB="0" distL="0" distR="0" wp14:anchorId="1E59AE43" wp14:editId="5B9387EB">
            <wp:extent cx="5379720" cy="2096135"/>
            <wp:effectExtent l="0" t="0" r="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79720" cy="2096135"/>
                    </a:xfrm>
                    <a:prstGeom prst="rect">
                      <a:avLst/>
                    </a:prstGeom>
                    <a:noFill/>
                    <a:ln>
                      <a:noFill/>
                    </a:ln>
                  </pic:spPr>
                </pic:pic>
              </a:graphicData>
            </a:graphic>
          </wp:inline>
        </w:drawing>
      </w:r>
    </w:p>
    <w:p w:rsidR="00F73D83" w:rsidRPr="00D80AE2" w:rsidRDefault="00D80AE2" w:rsidP="00561515">
      <w:pPr>
        <w:keepNext/>
        <w:rPr>
          <w:rFonts w:asciiTheme="minorHAnsi" w:hAnsiTheme="minorHAnsi" w:cstheme="minorHAnsi"/>
          <w:b/>
          <w:sz w:val="18"/>
        </w:rPr>
      </w:pPr>
      <w:r w:rsidRPr="00D80AE2">
        <w:rPr>
          <w:rFonts w:asciiTheme="minorHAnsi" w:hAnsiTheme="minorHAnsi" w:cstheme="minorHAnsi"/>
          <w:b/>
          <w:sz w:val="18"/>
        </w:rPr>
        <w:t xml:space="preserve">Figur </w:t>
      </w:r>
      <w:r w:rsidRPr="00D80AE2">
        <w:rPr>
          <w:rFonts w:asciiTheme="minorHAnsi" w:hAnsiTheme="minorHAnsi" w:cstheme="minorHAnsi"/>
          <w:b/>
          <w:sz w:val="18"/>
        </w:rPr>
        <w:fldChar w:fldCharType="begin"/>
      </w:r>
      <w:r w:rsidRPr="00D80AE2">
        <w:rPr>
          <w:rFonts w:asciiTheme="minorHAnsi" w:hAnsiTheme="minorHAnsi" w:cstheme="minorHAnsi"/>
          <w:b/>
          <w:sz w:val="18"/>
        </w:rPr>
        <w:instrText xml:space="preserve"> SEQ Figur \* ARABIC </w:instrText>
      </w:r>
      <w:r w:rsidRPr="00D80AE2">
        <w:rPr>
          <w:rFonts w:asciiTheme="minorHAnsi" w:hAnsiTheme="minorHAnsi" w:cstheme="minorHAnsi"/>
          <w:b/>
          <w:sz w:val="18"/>
        </w:rPr>
        <w:fldChar w:fldCharType="separate"/>
      </w:r>
      <w:r w:rsidR="001E57F3">
        <w:rPr>
          <w:rFonts w:asciiTheme="minorHAnsi" w:hAnsiTheme="minorHAnsi" w:cstheme="minorHAnsi"/>
          <w:b/>
          <w:noProof/>
          <w:sz w:val="18"/>
        </w:rPr>
        <w:t>2</w:t>
      </w:r>
      <w:r w:rsidRPr="00D80AE2">
        <w:rPr>
          <w:rFonts w:asciiTheme="minorHAnsi" w:hAnsiTheme="minorHAnsi" w:cstheme="minorHAnsi"/>
          <w:b/>
          <w:sz w:val="18"/>
        </w:rPr>
        <w:fldChar w:fldCharType="end"/>
      </w:r>
      <w:r w:rsidR="00F4782A">
        <w:rPr>
          <w:rFonts w:asciiTheme="minorHAnsi" w:hAnsiTheme="minorHAnsi" w:cstheme="minorHAnsi"/>
          <w:b/>
          <w:sz w:val="18"/>
        </w:rPr>
        <w:t>1</w:t>
      </w:r>
      <w:r w:rsidRPr="00D80AE2">
        <w:rPr>
          <w:rFonts w:asciiTheme="minorHAnsi" w:hAnsiTheme="minorHAnsi" w:cstheme="minorHAnsi"/>
          <w:b/>
          <w:sz w:val="18"/>
        </w:rPr>
        <w:t xml:space="preserve"> </w:t>
      </w:r>
      <w:r w:rsidR="002A5D5B">
        <w:rPr>
          <w:rFonts w:asciiTheme="minorHAnsi" w:hAnsiTheme="minorHAnsi" w:cstheme="minorHAnsi"/>
          <w:b/>
          <w:sz w:val="18"/>
        </w:rPr>
        <w:t>M</w:t>
      </w:r>
      <w:r w:rsidRPr="00D80AE2">
        <w:rPr>
          <w:rFonts w:asciiTheme="minorHAnsi" w:hAnsiTheme="minorHAnsi" w:cstheme="minorHAnsi"/>
          <w:b/>
          <w:sz w:val="18"/>
        </w:rPr>
        <w:t xml:space="preserve">idlertidig bygge- og anleggsområder. </w:t>
      </w:r>
      <w:r w:rsidRPr="00D80AE2">
        <w:rPr>
          <w:rFonts w:asciiTheme="minorHAnsi" w:hAnsiTheme="minorHAnsi" w:cstheme="minorHAnsi"/>
          <w:b/>
          <w:i/>
          <w:sz w:val="18"/>
        </w:rPr>
        <w:t>(</w:t>
      </w:r>
      <w:proofErr w:type="spellStart"/>
      <w:r w:rsidRPr="00D80AE2">
        <w:rPr>
          <w:rFonts w:asciiTheme="minorHAnsi" w:hAnsiTheme="minorHAnsi" w:cstheme="minorHAnsi"/>
          <w:b/>
          <w:i/>
          <w:sz w:val="18"/>
        </w:rPr>
        <w:t>Logical</w:t>
      </w:r>
      <w:proofErr w:type="spellEnd"/>
      <w:r w:rsidRPr="00D80AE2">
        <w:rPr>
          <w:rFonts w:asciiTheme="minorHAnsi" w:hAnsiTheme="minorHAnsi" w:cstheme="minorHAnsi"/>
          <w:b/>
          <w:i/>
          <w:sz w:val="18"/>
        </w:rPr>
        <w:t xml:space="preserve"> diagram).</w:t>
      </w:r>
    </w:p>
    <w:p w:rsidR="00532A98" w:rsidRPr="00532A98" w:rsidRDefault="00532A98" w:rsidP="002817B4">
      <w:pPr>
        <w:pStyle w:val="Overskrift4"/>
        <w:rPr>
          <w:rFonts w:asciiTheme="minorHAnsi" w:hAnsiTheme="minorHAnsi" w:cstheme="minorHAnsi"/>
          <w:b w:val="0"/>
          <w:i w:val="0"/>
          <w:sz w:val="20"/>
          <w:lang w:eastAsia="nb-NO"/>
        </w:rPr>
      </w:pPr>
      <w:r w:rsidRPr="00532A98">
        <w:rPr>
          <w:rFonts w:asciiTheme="minorHAnsi" w:hAnsiTheme="minorHAnsi" w:cstheme="minorHAnsi"/>
          <w:b w:val="0"/>
          <w:i w:val="0"/>
          <w:sz w:val="20"/>
          <w:lang w:eastAsia="nb-NO"/>
        </w:rPr>
        <w:t>Tidligere håndtering med å klippe ut arealformål av eksisterende plan og legge inn bestemmelsesområdet</w:t>
      </w:r>
      <w:r>
        <w:rPr>
          <w:rFonts w:asciiTheme="minorHAnsi" w:hAnsiTheme="minorHAnsi" w:cstheme="minorHAnsi"/>
          <w:b w:val="0"/>
          <w:i w:val="0"/>
          <w:sz w:val="20"/>
          <w:lang w:eastAsia="nb-NO"/>
        </w:rPr>
        <w:t xml:space="preserve"> og forvaltet området som del av planen</w:t>
      </w:r>
      <w:r w:rsidR="00EC00FD">
        <w:rPr>
          <w:rFonts w:asciiTheme="minorHAnsi" w:hAnsiTheme="minorHAnsi" w:cstheme="minorHAnsi"/>
          <w:b w:val="0"/>
          <w:i w:val="0"/>
          <w:sz w:val="20"/>
          <w:lang w:eastAsia="nb-NO"/>
        </w:rPr>
        <w:t>s</w:t>
      </w:r>
      <w:r>
        <w:rPr>
          <w:rFonts w:asciiTheme="minorHAnsi" w:hAnsiTheme="minorHAnsi" w:cstheme="minorHAnsi"/>
          <w:b w:val="0"/>
          <w:i w:val="0"/>
          <w:sz w:val="20"/>
          <w:lang w:eastAsia="nb-NO"/>
        </w:rPr>
        <w:t xml:space="preserve"> bestemmelse</w:t>
      </w:r>
      <w:r w:rsidR="00EC00FD">
        <w:rPr>
          <w:rFonts w:asciiTheme="minorHAnsi" w:hAnsiTheme="minorHAnsi" w:cstheme="minorHAnsi"/>
          <w:b w:val="0"/>
          <w:i w:val="0"/>
          <w:sz w:val="20"/>
          <w:lang w:eastAsia="nb-NO"/>
        </w:rPr>
        <w:t>r</w:t>
      </w:r>
      <w:r>
        <w:rPr>
          <w:rFonts w:asciiTheme="minorHAnsi" w:hAnsiTheme="minorHAnsi" w:cstheme="minorHAnsi"/>
          <w:b w:val="0"/>
          <w:i w:val="0"/>
          <w:sz w:val="20"/>
          <w:lang w:eastAsia="nb-NO"/>
        </w:rPr>
        <w:t xml:space="preserve"> </w:t>
      </w:r>
      <w:r w:rsidR="00EC00FD">
        <w:rPr>
          <w:rFonts w:asciiTheme="minorHAnsi" w:hAnsiTheme="minorHAnsi" w:cstheme="minorHAnsi"/>
          <w:b w:val="0"/>
          <w:i w:val="0"/>
          <w:sz w:val="20"/>
          <w:lang w:eastAsia="nb-NO"/>
        </w:rPr>
        <w:t>ha</w:t>
      </w:r>
      <w:r>
        <w:rPr>
          <w:rFonts w:asciiTheme="minorHAnsi" w:hAnsiTheme="minorHAnsi" w:cstheme="minorHAnsi"/>
          <w:b w:val="0"/>
          <w:i w:val="0"/>
          <w:sz w:val="20"/>
          <w:lang w:eastAsia="nb-NO"/>
        </w:rPr>
        <w:t xml:space="preserve">r gitt en rekke utfordringer. Kommunen bør kunne hente inn arealfromålene når bestemmelsen opphører, enten via historisk base eller ved bruk av planparet </w:t>
      </w:r>
      <w:r>
        <w:rPr>
          <w:rFonts w:asciiTheme="minorHAnsi" w:hAnsiTheme="minorHAnsi" w:cstheme="minorHAnsi"/>
          <w:i w:val="0"/>
          <w:sz w:val="20"/>
          <w:lang w:eastAsia="nb-NO"/>
        </w:rPr>
        <w:t>"Erstatter &lt;-&gt; blir erstattet av"</w:t>
      </w:r>
      <w:r w:rsidR="00D76F8C" w:rsidRPr="00D76F8C">
        <w:rPr>
          <w:rFonts w:asciiTheme="minorHAnsi" w:hAnsiTheme="minorHAnsi" w:cstheme="minorHAnsi"/>
          <w:b w:val="0"/>
          <w:i w:val="0"/>
          <w:sz w:val="20"/>
          <w:lang w:eastAsia="nb-NO"/>
        </w:rPr>
        <w:t>.</w:t>
      </w:r>
      <w:r w:rsidR="00D76F8C">
        <w:rPr>
          <w:rFonts w:asciiTheme="minorHAnsi" w:hAnsiTheme="minorHAnsi" w:cstheme="minorHAnsi"/>
          <w:i w:val="0"/>
          <w:sz w:val="20"/>
          <w:lang w:eastAsia="nb-NO"/>
        </w:rPr>
        <w:t xml:space="preserve"> </w:t>
      </w:r>
      <w:r w:rsidR="00EC00FD" w:rsidRPr="00EC00FD">
        <w:rPr>
          <w:rFonts w:asciiTheme="minorHAnsi" w:hAnsiTheme="minorHAnsi" w:cstheme="minorHAnsi"/>
          <w:b w:val="0"/>
          <w:i w:val="0"/>
          <w:sz w:val="20"/>
          <w:lang w:eastAsia="nb-NO"/>
        </w:rPr>
        <w:t>K</w:t>
      </w:r>
      <w:r w:rsidRPr="00EC00FD">
        <w:rPr>
          <w:rFonts w:asciiTheme="minorHAnsi" w:hAnsiTheme="minorHAnsi" w:cstheme="minorHAnsi"/>
          <w:b w:val="0"/>
          <w:i w:val="0"/>
          <w:sz w:val="20"/>
          <w:lang w:eastAsia="nb-NO"/>
        </w:rPr>
        <w:t>o</w:t>
      </w:r>
      <w:r>
        <w:rPr>
          <w:rFonts w:asciiTheme="minorHAnsi" w:hAnsiTheme="minorHAnsi" w:cstheme="minorHAnsi"/>
          <w:b w:val="0"/>
          <w:i w:val="0"/>
          <w:sz w:val="20"/>
          <w:lang w:eastAsia="nb-NO"/>
        </w:rPr>
        <w:t>mmuner som har benyttet denne måten å forvalte dataene på</w:t>
      </w:r>
      <w:r w:rsidR="00EC00FD">
        <w:rPr>
          <w:rFonts w:asciiTheme="minorHAnsi" w:hAnsiTheme="minorHAnsi" w:cstheme="minorHAnsi"/>
          <w:b w:val="0"/>
          <w:i w:val="0"/>
          <w:sz w:val="20"/>
          <w:lang w:eastAsia="nb-NO"/>
        </w:rPr>
        <w:t>,</w:t>
      </w:r>
      <w:r>
        <w:rPr>
          <w:rFonts w:asciiTheme="minorHAnsi" w:hAnsiTheme="minorHAnsi" w:cstheme="minorHAnsi"/>
          <w:b w:val="0"/>
          <w:i w:val="0"/>
          <w:sz w:val="20"/>
          <w:lang w:eastAsia="nb-NO"/>
        </w:rPr>
        <w:t xml:space="preserve"> </w:t>
      </w:r>
      <w:r w:rsidR="00D76F8C">
        <w:rPr>
          <w:rFonts w:asciiTheme="minorHAnsi" w:hAnsiTheme="minorHAnsi" w:cstheme="minorHAnsi"/>
          <w:b w:val="0"/>
          <w:i w:val="0"/>
          <w:sz w:val="20"/>
          <w:lang w:eastAsia="nb-NO"/>
        </w:rPr>
        <w:t xml:space="preserve">kan </w:t>
      </w:r>
      <w:r>
        <w:rPr>
          <w:rFonts w:asciiTheme="minorHAnsi" w:hAnsiTheme="minorHAnsi" w:cstheme="minorHAnsi"/>
          <w:b w:val="0"/>
          <w:i w:val="0"/>
          <w:sz w:val="20"/>
          <w:lang w:eastAsia="nb-NO"/>
        </w:rPr>
        <w:t xml:space="preserve">hente inn </w:t>
      </w:r>
      <w:r w:rsidR="00D76F8C">
        <w:rPr>
          <w:rFonts w:asciiTheme="minorHAnsi" w:hAnsiTheme="minorHAnsi" w:cstheme="minorHAnsi"/>
          <w:b w:val="0"/>
          <w:i w:val="0"/>
          <w:sz w:val="20"/>
          <w:lang w:eastAsia="nb-NO"/>
        </w:rPr>
        <w:t xml:space="preserve">arealformålet i den underliggende planen når bestemmelsesområdet opphører. Er formålene ikke håndtert på en slik måte, må kommunen finne de fullstendige originale vektordataene til den underliggende planen.  </w:t>
      </w:r>
      <w:r w:rsidRPr="00532A98">
        <w:rPr>
          <w:rFonts w:asciiTheme="minorHAnsi" w:hAnsiTheme="minorHAnsi" w:cstheme="minorHAnsi"/>
          <w:b w:val="0"/>
          <w:i w:val="0"/>
          <w:sz w:val="20"/>
          <w:lang w:eastAsia="nb-NO"/>
        </w:rPr>
        <w:t xml:space="preserve"> </w:t>
      </w:r>
    </w:p>
    <w:p w:rsidR="00561515" w:rsidRPr="00EC00FD" w:rsidRDefault="00561515">
      <w:pPr>
        <w:spacing w:after="160" w:line="259" w:lineRule="auto"/>
        <w:rPr>
          <w:rFonts w:eastAsiaTheme="majorEastAsia" w:cstheme="majorBidi"/>
          <w:b/>
          <w:i/>
          <w:iCs/>
          <w:lang w:eastAsia="nb-NO"/>
        </w:rPr>
      </w:pPr>
      <w:r>
        <w:rPr>
          <w:lang w:eastAsia="nb-NO"/>
        </w:rPr>
        <w:br w:type="page"/>
      </w:r>
    </w:p>
    <w:p w:rsidR="002817B4" w:rsidRDefault="00954469" w:rsidP="002817B4">
      <w:pPr>
        <w:pStyle w:val="Overskrift4"/>
        <w:rPr>
          <w:lang w:eastAsia="nb-NO"/>
        </w:rPr>
      </w:pPr>
      <w:r>
        <w:rPr>
          <w:lang w:eastAsia="nb-NO"/>
        </w:rPr>
        <w:lastRenderedPageBreak/>
        <w:t xml:space="preserve">4.7.8 </w:t>
      </w:r>
      <w:r w:rsidR="002817B4">
        <w:rPr>
          <w:lang w:eastAsia="nb-NO"/>
        </w:rPr>
        <w:t>Forvaltning av «midlertidig forbud mot tiltak» i planregister</w:t>
      </w:r>
    </w:p>
    <w:p w:rsidR="002817B4" w:rsidRDefault="002817B4" w:rsidP="002817B4">
      <w:pPr>
        <w:rPr>
          <w:lang w:eastAsia="nb-NO"/>
        </w:rPr>
      </w:pPr>
    </w:p>
    <w:p w:rsidR="002817B4" w:rsidRDefault="002817B4" w:rsidP="002817B4">
      <w:pPr>
        <w:rPr>
          <w:rFonts w:asciiTheme="minorHAnsi" w:hAnsiTheme="minorHAnsi" w:cstheme="minorHAnsi"/>
          <w:sz w:val="20"/>
        </w:rPr>
      </w:pPr>
      <w:r w:rsidRPr="002817B4">
        <w:rPr>
          <w:rFonts w:asciiTheme="minorHAnsi" w:hAnsiTheme="minorHAnsi" w:cstheme="minorHAnsi"/>
          <w:sz w:val="20"/>
        </w:rPr>
        <w:t xml:space="preserve">”Midlertidig forbud mot tiltak” er ikke en plantype, og dermed heller ikke arealplandata, men gyldighetsområdet skal likevel inngå i kommunalt planregister, og forvaltes som et eget </w:t>
      </w:r>
      <w:proofErr w:type="spellStart"/>
      <w:r w:rsidRPr="002817B4">
        <w:rPr>
          <w:rFonts w:asciiTheme="minorHAnsi" w:hAnsiTheme="minorHAnsi" w:cstheme="minorHAnsi"/>
          <w:sz w:val="20"/>
        </w:rPr>
        <w:t>datalag</w:t>
      </w:r>
      <w:proofErr w:type="spellEnd"/>
      <w:r w:rsidRPr="002817B4">
        <w:rPr>
          <w:rFonts w:asciiTheme="minorHAnsi" w:hAnsiTheme="minorHAnsi" w:cstheme="minorHAnsi"/>
          <w:sz w:val="20"/>
        </w:rPr>
        <w:t xml:space="preserve">. Dette fordi slike midlertidige forbud mot tiltak utgjør en kraftig restriksjon i videre bruk av arealer inntil det er gjennomført ny planprosess. </w:t>
      </w:r>
    </w:p>
    <w:p w:rsidR="00561515" w:rsidRPr="002817B4" w:rsidRDefault="00561515" w:rsidP="002817B4">
      <w:pPr>
        <w:rPr>
          <w:rFonts w:asciiTheme="minorHAnsi" w:hAnsiTheme="minorHAnsi" w:cstheme="minorHAnsi"/>
          <w:sz w:val="20"/>
        </w:rPr>
      </w:pPr>
    </w:p>
    <w:p w:rsidR="002817B4" w:rsidRPr="00F0234C" w:rsidRDefault="00561515" w:rsidP="002817B4">
      <w:pPr>
        <w:ind w:left="426"/>
        <w:rPr>
          <w:rFonts w:ascii="Times New Roman" w:hAnsi="Times New Roman"/>
        </w:rPr>
      </w:pPr>
      <w:bookmarkStart w:id="53" w:name="BKM_31DB4AED_55CB_48D4_B137_1ECE2F39E61E"/>
      <w:bookmarkEnd w:id="53"/>
      <w:r w:rsidRPr="00561515">
        <w:rPr>
          <w:sz w:val="20"/>
          <w:szCs w:val="20"/>
        </w:rPr>
        <w:t xml:space="preserve"> </w:t>
      </w:r>
      <w:r>
        <w:rPr>
          <w:noProof/>
          <w:sz w:val="20"/>
          <w:szCs w:val="20"/>
          <w:lang w:eastAsia="nb-NO"/>
        </w:rPr>
        <w:drawing>
          <wp:inline distT="0" distB="0" distL="0" distR="0" wp14:anchorId="7F634104" wp14:editId="4BFB53DB">
            <wp:extent cx="5256530" cy="2684145"/>
            <wp:effectExtent l="0" t="0" r="127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6530" cy="2684145"/>
                    </a:xfrm>
                    <a:prstGeom prst="rect">
                      <a:avLst/>
                    </a:prstGeom>
                    <a:noFill/>
                    <a:ln>
                      <a:noFill/>
                    </a:ln>
                  </pic:spPr>
                </pic:pic>
              </a:graphicData>
            </a:graphic>
          </wp:inline>
        </w:drawing>
      </w:r>
    </w:p>
    <w:p w:rsidR="002817B4" w:rsidRPr="00BB4258" w:rsidRDefault="00561515" w:rsidP="002817B4">
      <w:pPr>
        <w:pStyle w:val="Bildetekst1"/>
        <w:spacing w:before="0"/>
        <w:ind w:left="426"/>
        <w:rPr>
          <w:rFonts w:ascii="Times New Roman" w:hAnsi="Times New Roman"/>
        </w:rPr>
      </w:pPr>
      <w:r>
        <w:rPr>
          <w:rFonts w:ascii="Times New Roman" w:hAnsi="Times New Roman"/>
        </w:rPr>
        <w:t xml:space="preserve">Figur </w:t>
      </w:r>
      <w:r w:rsidR="002817B4" w:rsidRPr="00B64C55">
        <w:rPr>
          <w:rFonts w:ascii="Times New Roman" w:hAnsi="Times New Roman"/>
        </w:rPr>
        <w:t>2</w:t>
      </w:r>
      <w:r w:rsidR="00F4782A">
        <w:rPr>
          <w:rFonts w:ascii="Times New Roman" w:hAnsi="Times New Roman"/>
        </w:rPr>
        <w:t>2</w:t>
      </w:r>
      <w:r w:rsidR="002817B4" w:rsidRPr="00B64C55">
        <w:rPr>
          <w:rFonts w:ascii="Times New Roman" w:hAnsi="Times New Roman"/>
        </w:rPr>
        <w:t xml:space="preserve">: </w:t>
      </w:r>
      <w:r>
        <w:rPr>
          <w:rFonts w:ascii="Times New Roman" w:hAnsi="Times New Roman"/>
        </w:rPr>
        <w:t>Område med m</w:t>
      </w:r>
      <w:r w:rsidR="002817B4" w:rsidRPr="00B64C55">
        <w:rPr>
          <w:rFonts w:ascii="Times New Roman" w:hAnsi="Times New Roman"/>
        </w:rPr>
        <w:t xml:space="preserve">idlertidig forbud mot tiltak. </w:t>
      </w:r>
      <w:r w:rsidR="002817B4" w:rsidRPr="00BB4258">
        <w:rPr>
          <w:rFonts w:ascii="Times New Roman" w:hAnsi="Times New Roman" w:cs="Times New Roman"/>
          <w:i/>
          <w:iCs/>
          <w:lang w:val="da-DK"/>
        </w:rPr>
        <w:t>(</w:t>
      </w:r>
      <w:proofErr w:type="spellStart"/>
      <w:r w:rsidR="002817B4" w:rsidRPr="00BB4258">
        <w:rPr>
          <w:rFonts w:ascii="Times New Roman" w:hAnsi="Times New Roman" w:cs="Times New Roman"/>
          <w:i/>
          <w:iCs/>
        </w:rPr>
        <w:t>Logical</w:t>
      </w:r>
      <w:proofErr w:type="spellEnd"/>
      <w:r w:rsidR="002817B4" w:rsidRPr="00BB4258">
        <w:rPr>
          <w:rFonts w:ascii="Times New Roman" w:hAnsi="Times New Roman" w:cs="Times New Roman"/>
          <w:i/>
          <w:iCs/>
          <w:lang w:val="da-DK"/>
        </w:rPr>
        <w:t xml:space="preserve"> diagram).</w:t>
      </w:r>
    </w:p>
    <w:p w:rsidR="002817B4" w:rsidRDefault="002817B4" w:rsidP="002817B4">
      <w:pPr>
        <w:rPr>
          <w:lang w:eastAsia="nb-NO"/>
        </w:rPr>
      </w:pPr>
    </w:p>
    <w:p w:rsidR="002817B4" w:rsidRDefault="002817B4" w:rsidP="002817B4">
      <w:pPr>
        <w:pStyle w:val="Overskrift3"/>
        <w:rPr>
          <w:lang w:eastAsia="nb-NO"/>
        </w:rPr>
      </w:pPr>
      <w:bookmarkStart w:id="54" w:name="_Toc504724471"/>
      <w:r>
        <w:rPr>
          <w:lang w:eastAsia="nb-NO"/>
        </w:rPr>
        <w:t>4.8 Om integrasjon mellom planregisteret, sak- og arkivsystem</w:t>
      </w:r>
      <w:bookmarkEnd w:id="54"/>
    </w:p>
    <w:p w:rsidR="002817B4" w:rsidRPr="00AC222F" w:rsidRDefault="002817B4" w:rsidP="00AC222F">
      <w:pPr>
        <w:rPr>
          <w:rFonts w:asciiTheme="minorHAnsi" w:hAnsiTheme="minorHAnsi" w:cstheme="minorHAnsi"/>
          <w:sz w:val="20"/>
        </w:rPr>
      </w:pPr>
      <w:r w:rsidRPr="00AC222F">
        <w:rPr>
          <w:rFonts w:asciiTheme="minorHAnsi" w:hAnsiTheme="minorHAnsi" w:cstheme="minorHAnsi"/>
          <w:sz w:val="20"/>
        </w:rPr>
        <w:t xml:space="preserve">Planregistermodellen skal understøtte kravet til elektronisk dialog i planprosessen, derfor defineres et funksjonelt nivå for integrasjon mellom sak- og arkivsystemet og det digitale planregisteret. Planregistermodellen forutsetter at saksgang i planprosessen håndteres gjennom sakssystemer basert på </w:t>
      </w:r>
      <w:r w:rsidR="00560842">
        <w:rPr>
          <w:rFonts w:asciiTheme="minorHAnsi" w:hAnsiTheme="minorHAnsi" w:cstheme="minorHAnsi"/>
          <w:sz w:val="20"/>
        </w:rPr>
        <w:t>data</w:t>
      </w:r>
      <w:r w:rsidRPr="00AC222F">
        <w:rPr>
          <w:rFonts w:asciiTheme="minorHAnsi" w:hAnsiTheme="minorHAnsi" w:cstheme="minorHAnsi"/>
          <w:sz w:val="20"/>
        </w:rPr>
        <w:t>modeller utviklet i</w:t>
      </w:r>
      <w:r w:rsidR="00D76F8C">
        <w:rPr>
          <w:rFonts w:asciiTheme="minorHAnsi" w:hAnsiTheme="minorHAnsi" w:cstheme="minorHAnsi"/>
          <w:sz w:val="20"/>
        </w:rPr>
        <w:t xml:space="preserve"> </w:t>
      </w:r>
      <w:r w:rsidRPr="00AC222F">
        <w:rPr>
          <w:rFonts w:asciiTheme="minorHAnsi" w:hAnsiTheme="minorHAnsi" w:cstheme="minorHAnsi"/>
          <w:sz w:val="20"/>
        </w:rPr>
        <w:t>h</w:t>
      </w:r>
      <w:r w:rsidR="00D76F8C">
        <w:rPr>
          <w:rFonts w:asciiTheme="minorHAnsi" w:hAnsiTheme="minorHAnsi" w:cstheme="minorHAnsi"/>
          <w:sz w:val="20"/>
        </w:rPr>
        <w:t xml:space="preserve">enhold </w:t>
      </w:r>
      <w:r w:rsidRPr="00AC222F">
        <w:rPr>
          <w:rFonts w:asciiTheme="minorHAnsi" w:hAnsiTheme="minorHAnsi" w:cstheme="minorHAnsi"/>
          <w:sz w:val="20"/>
        </w:rPr>
        <w:t>t</w:t>
      </w:r>
      <w:r w:rsidR="00D76F8C">
        <w:rPr>
          <w:rFonts w:asciiTheme="minorHAnsi" w:hAnsiTheme="minorHAnsi" w:cstheme="minorHAnsi"/>
          <w:sz w:val="20"/>
        </w:rPr>
        <w:t>il</w:t>
      </w:r>
      <w:r w:rsidRPr="00AC222F">
        <w:rPr>
          <w:rFonts w:asciiTheme="minorHAnsi" w:hAnsiTheme="minorHAnsi" w:cstheme="minorHAnsi"/>
          <w:sz w:val="20"/>
        </w:rPr>
        <w:t xml:space="preserve"> NOARK-standarden. Integrasjon mellom digitale planregistre og ulike sakssystemer forutsettes i hovedsak løst ved hjelp av tjenester basert på </w:t>
      </w:r>
      <w:hyperlink r:id="rId49" w:history="1">
        <w:proofErr w:type="spellStart"/>
        <w:r w:rsidRPr="00AC222F">
          <w:rPr>
            <w:rStyle w:val="Hyperkobling"/>
            <w:rFonts w:asciiTheme="minorHAnsi" w:hAnsiTheme="minorHAnsi" w:cstheme="minorHAnsi"/>
            <w:sz w:val="20"/>
          </w:rPr>
          <w:t>Geointegrasjonsstandarden</w:t>
        </w:r>
        <w:proofErr w:type="spellEnd"/>
      </w:hyperlink>
      <w:r w:rsidRPr="00AC222F">
        <w:rPr>
          <w:rFonts w:asciiTheme="minorHAnsi" w:hAnsiTheme="minorHAnsi" w:cstheme="minorHAnsi"/>
          <w:sz w:val="20"/>
        </w:rPr>
        <w:t xml:space="preserve">. </w:t>
      </w:r>
    </w:p>
    <w:p w:rsidR="002817B4" w:rsidRDefault="002817B4" w:rsidP="002817B4">
      <w:pPr>
        <w:rPr>
          <w:lang w:eastAsia="nb-NO"/>
        </w:rPr>
      </w:pPr>
    </w:p>
    <w:p w:rsidR="002817B4" w:rsidRDefault="002817B4" w:rsidP="002817B4">
      <w:pPr>
        <w:pStyle w:val="Overskrift3"/>
        <w:rPr>
          <w:lang w:eastAsia="nb-NO"/>
        </w:rPr>
      </w:pPr>
      <w:bookmarkStart w:id="55" w:name="_Toc504724472"/>
      <w:r>
        <w:rPr>
          <w:lang w:eastAsia="nb-NO"/>
        </w:rPr>
        <w:t>4.9 Om integrasjon mellom planregister og matrikkel</w:t>
      </w:r>
      <w:bookmarkEnd w:id="55"/>
    </w:p>
    <w:p w:rsidR="002817B4" w:rsidRDefault="002817B4" w:rsidP="002817B4">
      <w:pPr>
        <w:rPr>
          <w:lang w:eastAsia="nb-NO"/>
        </w:rPr>
      </w:pPr>
    </w:p>
    <w:p w:rsidR="002817B4" w:rsidRPr="00954469" w:rsidRDefault="002817B4" w:rsidP="00954469">
      <w:pPr>
        <w:tabs>
          <w:tab w:val="num" w:pos="0"/>
        </w:tabs>
        <w:rPr>
          <w:rFonts w:asciiTheme="minorHAnsi" w:hAnsiTheme="minorHAnsi" w:cstheme="minorHAnsi"/>
          <w:sz w:val="20"/>
        </w:rPr>
      </w:pPr>
      <w:r w:rsidRPr="00954469">
        <w:rPr>
          <w:rFonts w:asciiTheme="minorHAnsi" w:hAnsiTheme="minorHAnsi" w:cstheme="minorHAnsi"/>
          <w:sz w:val="20"/>
        </w:rPr>
        <w:t xml:space="preserve">I tillegg til en tett integrasjon mellom sak- og arkivløsningen og det digitale planregisteret (se kapittel 4.4.8), kan det også etableres en integrasjon mellom planregister og matrikkel. Målsetningen med integrasjonen er å vise hvilke planer som berører hvilke eiendommer, og hvilke eiendommer som er berørt av hvilke arealplaner. Slike løsninger kan utvikles for planregisteret så snart Statens kartverk </w:t>
      </w:r>
      <w:proofErr w:type="spellStart"/>
      <w:r w:rsidRPr="00954469">
        <w:rPr>
          <w:rFonts w:asciiTheme="minorHAnsi" w:hAnsiTheme="minorHAnsi" w:cstheme="minorHAnsi"/>
          <w:sz w:val="20"/>
        </w:rPr>
        <w:t>tilgjengeliggjør</w:t>
      </w:r>
      <w:proofErr w:type="spellEnd"/>
      <w:r w:rsidRPr="00954469">
        <w:rPr>
          <w:rFonts w:asciiTheme="minorHAnsi" w:hAnsiTheme="minorHAnsi" w:cstheme="minorHAnsi"/>
          <w:sz w:val="20"/>
        </w:rPr>
        <w:t xml:space="preserve"> matrikkelkartet på standardiserte grensesnitt (for eksempel WFS).</w:t>
      </w:r>
    </w:p>
    <w:p w:rsidR="00AC222F" w:rsidRPr="00954469" w:rsidRDefault="00AC222F" w:rsidP="00954469">
      <w:pPr>
        <w:tabs>
          <w:tab w:val="num" w:pos="0"/>
        </w:tabs>
        <w:rPr>
          <w:rFonts w:asciiTheme="minorHAnsi" w:hAnsiTheme="minorHAnsi" w:cstheme="minorHAnsi"/>
          <w:sz w:val="20"/>
        </w:rPr>
      </w:pPr>
    </w:p>
    <w:p w:rsidR="002817B4" w:rsidRPr="00954469" w:rsidRDefault="002817B4" w:rsidP="00954469">
      <w:pPr>
        <w:tabs>
          <w:tab w:val="num" w:pos="0"/>
        </w:tabs>
        <w:rPr>
          <w:rFonts w:asciiTheme="minorHAnsi" w:hAnsiTheme="minorHAnsi" w:cstheme="minorHAnsi"/>
          <w:sz w:val="20"/>
        </w:rPr>
      </w:pPr>
      <w:r w:rsidRPr="00954469">
        <w:rPr>
          <w:rFonts w:asciiTheme="minorHAnsi" w:hAnsiTheme="minorHAnsi" w:cstheme="minorHAnsi"/>
          <w:sz w:val="20"/>
        </w:rPr>
        <w:t xml:space="preserve">For kommuner med lokal matrikkelkopi, kan slike mekanismer implementeres straks. Dette kan skje på ulike måter. Et alternativ kan være å kjøre nattlige geografiske </w:t>
      </w:r>
      <w:proofErr w:type="spellStart"/>
      <w:r w:rsidRPr="00954469">
        <w:rPr>
          <w:rFonts w:asciiTheme="minorHAnsi" w:hAnsiTheme="minorHAnsi" w:cstheme="minorHAnsi"/>
          <w:sz w:val="20"/>
        </w:rPr>
        <w:t>overlay</w:t>
      </w:r>
      <w:proofErr w:type="spellEnd"/>
      <w:r w:rsidRPr="00954469">
        <w:rPr>
          <w:rFonts w:asciiTheme="minorHAnsi" w:hAnsiTheme="minorHAnsi" w:cstheme="minorHAnsi"/>
          <w:sz w:val="20"/>
        </w:rPr>
        <w:t xml:space="preserve">-analyser mellom planområder (alle </w:t>
      </w:r>
      <w:proofErr w:type="spellStart"/>
      <w:r w:rsidRPr="00954469">
        <w:rPr>
          <w:rFonts w:asciiTheme="minorHAnsi" w:hAnsiTheme="minorHAnsi" w:cstheme="minorHAnsi"/>
          <w:sz w:val="20"/>
        </w:rPr>
        <w:t>datalag</w:t>
      </w:r>
      <w:proofErr w:type="spellEnd"/>
      <w:r w:rsidRPr="00954469">
        <w:rPr>
          <w:rFonts w:asciiTheme="minorHAnsi" w:hAnsiTheme="minorHAnsi" w:cstheme="minorHAnsi"/>
          <w:sz w:val="20"/>
        </w:rPr>
        <w:t xml:space="preserve"> vist i tabell 4-1 ovenfor) og matrikkelkartet, og etablere en mange-til-mange-relasjon (”</w:t>
      </w:r>
      <w:proofErr w:type="spellStart"/>
      <w:r w:rsidRPr="00954469">
        <w:rPr>
          <w:rFonts w:asciiTheme="minorHAnsi" w:hAnsiTheme="minorHAnsi" w:cstheme="minorHAnsi"/>
          <w:sz w:val="20"/>
        </w:rPr>
        <w:t>mapping</w:t>
      </w:r>
      <w:proofErr w:type="spellEnd"/>
      <w:r w:rsidRPr="00954469">
        <w:rPr>
          <w:rFonts w:asciiTheme="minorHAnsi" w:hAnsiTheme="minorHAnsi" w:cstheme="minorHAnsi"/>
          <w:sz w:val="20"/>
        </w:rPr>
        <w:t xml:space="preserve">-tabell”) mellom arealplan og eiendom. Det kan være hensiktsmessig om en slik mange-til-mange-relasjon mellom arealplaner og matrikkelenheter etableres som en </w:t>
      </w:r>
      <w:proofErr w:type="spellStart"/>
      <w:r w:rsidRPr="00954469">
        <w:rPr>
          <w:rFonts w:asciiTheme="minorHAnsi" w:hAnsiTheme="minorHAnsi" w:cstheme="minorHAnsi"/>
          <w:sz w:val="20"/>
        </w:rPr>
        <w:t>tilleggstabell</w:t>
      </w:r>
      <w:proofErr w:type="spellEnd"/>
      <w:r w:rsidRPr="00954469">
        <w:rPr>
          <w:rFonts w:asciiTheme="minorHAnsi" w:hAnsiTheme="minorHAnsi" w:cstheme="minorHAnsi"/>
          <w:sz w:val="20"/>
        </w:rPr>
        <w:t xml:space="preserve"> (utvidelse) av det digitale planregisteret. I </w:t>
      </w:r>
      <w:r w:rsidRPr="00954469">
        <w:rPr>
          <w:rFonts w:asciiTheme="minorHAnsi" w:hAnsiTheme="minorHAnsi" w:cstheme="minorHAnsi"/>
          <w:sz w:val="20"/>
        </w:rPr>
        <w:lastRenderedPageBreak/>
        <w:t>tillegg kan pekerstrukturen i matrikkelen (mellom bygning, adresse og eiendom) eller web-tjenester som tilbyr dette benyttes.</w:t>
      </w:r>
    </w:p>
    <w:p w:rsidR="00954469" w:rsidRPr="00954469" w:rsidRDefault="00954469" w:rsidP="00954469">
      <w:pPr>
        <w:tabs>
          <w:tab w:val="num" w:pos="0"/>
        </w:tabs>
        <w:rPr>
          <w:rFonts w:asciiTheme="minorHAnsi" w:hAnsiTheme="minorHAnsi" w:cstheme="minorHAnsi"/>
          <w:sz w:val="20"/>
        </w:rPr>
      </w:pPr>
    </w:p>
    <w:p w:rsidR="002817B4" w:rsidRPr="00954469" w:rsidRDefault="002817B4" w:rsidP="00954469">
      <w:pPr>
        <w:tabs>
          <w:tab w:val="num" w:pos="0"/>
        </w:tabs>
        <w:rPr>
          <w:rFonts w:asciiTheme="minorHAnsi" w:hAnsiTheme="minorHAnsi" w:cstheme="minorHAnsi"/>
          <w:sz w:val="20"/>
        </w:rPr>
      </w:pPr>
      <w:r w:rsidRPr="00954469">
        <w:rPr>
          <w:rFonts w:asciiTheme="minorHAnsi" w:hAnsiTheme="minorHAnsi" w:cstheme="minorHAnsi"/>
          <w:sz w:val="20"/>
        </w:rPr>
        <w:t>Relasjonen plan &lt;−&gt; eiendom vil, sammen med pekerstrukturen i matrikkelen, muliggjøre funksjonalitet for søk på eiendom og adresse i planregisteret. Dette vil også kunne gi en ønsket oppslagsfunksjonalitet på matrikkelenhet, adresse eller bygningsenhet fra sakssystemet, noe som vil ha mange anvendelsesmuligheter, for eksempel ved behandling av søknad om tiltak i</w:t>
      </w:r>
      <w:r w:rsidR="00D76F8C">
        <w:rPr>
          <w:rFonts w:asciiTheme="minorHAnsi" w:hAnsiTheme="minorHAnsi" w:cstheme="minorHAnsi"/>
          <w:sz w:val="20"/>
        </w:rPr>
        <w:t xml:space="preserve"> </w:t>
      </w:r>
      <w:r w:rsidRPr="00954469">
        <w:rPr>
          <w:rFonts w:asciiTheme="minorHAnsi" w:hAnsiTheme="minorHAnsi" w:cstheme="minorHAnsi"/>
          <w:sz w:val="20"/>
        </w:rPr>
        <w:t>h</w:t>
      </w:r>
      <w:r w:rsidR="00D76F8C">
        <w:rPr>
          <w:rFonts w:asciiTheme="minorHAnsi" w:hAnsiTheme="minorHAnsi" w:cstheme="minorHAnsi"/>
          <w:sz w:val="20"/>
        </w:rPr>
        <w:t xml:space="preserve">enhold </w:t>
      </w:r>
      <w:r w:rsidRPr="00954469">
        <w:rPr>
          <w:rFonts w:asciiTheme="minorHAnsi" w:hAnsiTheme="minorHAnsi" w:cstheme="minorHAnsi"/>
          <w:sz w:val="20"/>
        </w:rPr>
        <w:t>t</w:t>
      </w:r>
      <w:r w:rsidR="00D76F8C">
        <w:rPr>
          <w:rFonts w:asciiTheme="minorHAnsi" w:hAnsiTheme="minorHAnsi" w:cstheme="minorHAnsi"/>
          <w:sz w:val="20"/>
        </w:rPr>
        <w:t>il</w:t>
      </w:r>
      <w:r w:rsidRPr="00954469">
        <w:rPr>
          <w:rFonts w:asciiTheme="minorHAnsi" w:hAnsiTheme="minorHAnsi" w:cstheme="minorHAnsi"/>
          <w:sz w:val="20"/>
        </w:rPr>
        <w:t xml:space="preserve"> </w:t>
      </w:r>
      <w:proofErr w:type="spellStart"/>
      <w:r w:rsidRPr="00954469">
        <w:rPr>
          <w:rFonts w:asciiTheme="minorHAnsi" w:hAnsiTheme="minorHAnsi" w:cstheme="minorHAnsi"/>
          <w:sz w:val="20"/>
        </w:rPr>
        <w:t>pbl</w:t>
      </w:r>
      <w:proofErr w:type="spellEnd"/>
      <w:r w:rsidRPr="00954469">
        <w:rPr>
          <w:rFonts w:asciiTheme="minorHAnsi" w:hAnsiTheme="minorHAnsi" w:cstheme="minorHAnsi"/>
          <w:sz w:val="20"/>
        </w:rPr>
        <w:t>. kap</w:t>
      </w:r>
      <w:r w:rsidR="00D76F8C">
        <w:rPr>
          <w:rFonts w:asciiTheme="minorHAnsi" w:hAnsiTheme="minorHAnsi" w:cstheme="minorHAnsi"/>
          <w:sz w:val="20"/>
        </w:rPr>
        <w:t>ittel</w:t>
      </w:r>
      <w:r w:rsidRPr="00954469">
        <w:rPr>
          <w:rFonts w:asciiTheme="minorHAnsi" w:hAnsiTheme="minorHAnsi" w:cstheme="minorHAnsi"/>
          <w:sz w:val="20"/>
        </w:rPr>
        <w:t xml:space="preserve"> 20 som krever dispensasjon etter </w:t>
      </w:r>
      <w:proofErr w:type="spellStart"/>
      <w:r w:rsidRPr="00954469">
        <w:rPr>
          <w:rFonts w:asciiTheme="minorHAnsi" w:hAnsiTheme="minorHAnsi" w:cstheme="minorHAnsi"/>
          <w:sz w:val="20"/>
        </w:rPr>
        <w:t>pbl</w:t>
      </w:r>
      <w:proofErr w:type="spellEnd"/>
      <w:r w:rsidRPr="00954469">
        <w:rPr>
          <w:rFonts w:asciiTheme="minorHAnsi" w:hAnsiTheme="minorHAnsi" w:cstheme="minorHAnsi"/>
          <w:sz w:val="20"/>
        </w:rPr>
        <w:t>. § 19-1.</w:t>
      </w:r>
    </w:p>
    <w:p w:rsidR="00954469" w:rsidRPr="00954469" w:rsidRDefault="00954469" w:rsidP="00954469">
      <w:pPr>
        <w:tabs>
          <w:tab w:val="num" w:pos="0"/>
        </w:tabs>
        <w:rPr>
          <w:rFonts w:asciiTheme="minorHAnsi" w:hAnsiTheme="minorHAnsi" w:cstheme="minorHAnsi"/>
          <w:sz w:val="20"/>
        </w:rPr>
      </w:pPr>
    </w:p>
    <w:p w:rsidR="002817B4" w:rsidRPr="00954469" w:rsidRDefault="002817B4" w:rsidP="00954469">
      <w:pPr>
        <w:tabs>
          <w:tab w:val="num" w:pos="0"/>
        </w:tabs>
        <w:spacing w:after="240"/>
        <w:rPr>
          <w:rFonts w:asciiTheme="minorHAnsi" w:hAnsiTheme="minorHAnsi" w:cstheme="minorHAnsi"/>
          <w:sz w:val="20"/>
        </w:rPr>
      </w:pPr>
      <w:r w:rsidRPr="00954469">
        <w:rPr>
          <w:rFonts w:asciiTheme="minorHAnsi" w:hAnsiTheme="minorHAnsi" w:cstheme="minorHAnsi"/>
          <w:sz w:val="20"/>
        </w:rPr>
        <w:t xml:space="preserve">En utvidet </w:t>
      </w:r>
      <w:proofErr w:type="spellStart"/>
      <w:r w:rsidRPr="00954469">
        <w:rPr>
          <w:rFonts w:asciiTheme="minorHAnsi" w:hAnsiTheme="minorHAnsi" w:cstheme="minorHAnsi"/>
          <w:sz w:val="20"/>
        </w:rPr>
        <w:t>overlay</w:t>
      </w:r>
      <w:proofErr w:type="spellEnd"/>
      <w:r w:rsidRPr="00954469">
        <w:rPr>
          <w:rFonts w:asciiTheme="minorHAnsi" w:hAnsiTheme="minorHAnsi" w:cstheme="minorHAnsi"/>
          <w:sz w:val="20"/>
        </w:rPr>
        <w:t>-analyse mellom planområde og eiendommer som også omfatter arealplanens innhold, vil kunne gi opplysninger om lovlig arealbruk, berørte hensynssoner med arealstatistikk for hver eiendom (eller hver teig av eiendommen). Slike data vil ha stor nytte i utviklingen av produkter og tjenester rettet mot publikum, for eksempel megler</w:t>
      </w:r>
      <w:smartTag w:uri="urn:schemas-microsoft-com:office:smarttags" w:element="PersonName">
        <w:r w:rsidRPr="00954469">
          <w:rPr>
            <w:rFonts w:asciiTheme="minorHAnsi" w:hAnsiTheme="minorHAnsi" w:cstheme="minorHAnsi"/>
            <w:sz w:val="20"/>
          </w:rPr>
          <w:t>info</w:t>
        </w:r>
      </w:smartTag>
      <w:r w:rsidRPr="00954469">
        <w:rPr>
          <w:rFonts w:asciiTheme="minorHAnsi" w:hAnsiTheme="minorHAnsi" w:cstheme="minorHAnsi"/>
          <w:sz w:val="20"/>
        </w:rPr>
        <w:t xml:space="preserve">rmasjon, men vil gi ufullstendig </w:t>
      </w:r>
      <w:smartTag w:uri="urn:schemas-microsoft-com:office:smarttags" w:element="PersonName">
        <w:r w:rsidRPr="00954469">
          <w:rPr>
            <w:rFonts w:asciiTheme="minorHAnsi" w:hAnsiTheme="minorHAnsi" w:cstheme="minorHAnsi"/>
            <w:sz w:val="20"/>
          </w:rPr>
          <w:t>info</w:t>
        </w:r>
      </w:smartTag>
      <w:r w:rsidRPr="00954469">
        <w:rPr>
          <w:rFonts w:asciiTheme="minorHAnsi" w:hAnsiTheme="minorHAnsi" w:cstheme="minorHAnsi"/>
          <w:sz w:val="20"/>
        </w:rPr>
        <w:t>rmasjon dersom ikke alle gjeldende arealplaner foreligger som digitale arealplaner.</w:t>
      </w:r>
    </w:p>
    <w:p w:rsidR="002817B4" w:rsidRDefault="002817B4" w:rsidP="002817B4">
      <w:pPr>
        <w:rPr>
          <w:lang w:eastAsia="nb-NO"/>
        </w:rPr>
      </w:pPr>
      <w:r>
        <w:rPr>
          <w:lang w:eastAsia="nb-NO"/>
        </w:rPr>
        <w:br w:type="page"/>
      </w:r>
    </w:p>
    <w:p w:rsidR="002817B4" w:rsidRDefault="002817B4" w:rsidP="002817B4">
      <w:pPr>
        <w:rPr>
          <w:lang w:eastAsia="nb-NO"/>
        </w:rPr>
      </w:pPr>
    </w:p>
    <w:p w:rsidR="00EB6169" w:rsidRDefault="00351C30" w:rsidP="002817B4">
      <w:pPr>
        <w:pStyle w:val="Overskrift2"/>
        <w:rPr>
          <w:lang w:eastAsia="nb-NO"/>
        </w:rPr>
      </w:pPr>
      <w:bookmarkStart w:id="56" w:name="_Toc504724473"/>
      <w:r>
        <w:rPr>
          <w:lang w:eastAsia="nb-NO"/>
        </w:rPr>
        <w:t>5. Endringslogg</w:t>
      </w:r>
      <w:bookmarkEnd w:id="56"/>
    </w:p>
    <w:p w:rsidR="00351C30" w:rsidRDefault="00351C30" w:rsidP="00351C30">
      <w:pPr>
        <w:rPr>
          <w:lang w:eastAsia="nb-NO"/>
        </w:rPr>
      </w:pPr>
    </w:p>
    <w:tbl>
      <w:tblPr>
        <w:tblW w:w="5028" w:type="pct"/>
        <w:tblInd w:w="468" w:type="dxa"/>
        <w:tblLook w:val="04A0" w:firstRow="1" w:lastRow="0" w:firstColumn="1" w:lastColumn="0" w:noHBand="0" w:noVBand="1"/>
      </w:tblPr>
      <w:tblGrid>
        <w:gridCol w:w="7818"/>
        <w:gridCol w:w="1295"/>
      </w:tblGrid>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Overskrift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Dato revidert:</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4.2 Nasjonal arealplan-ID</w:t>
            </w:r>
          </w:p>
          <w:p w:rsidR="00351C30" w:rsidRPr="00351C30" w:rsidRDefault="00351C30" w:rsidP="00F73D83">
            <w:pPr>
              <w:ind w:left="57"/>
              <w:rPr>
                <w:rFonts w:ascii="Open Sans" w:hAnsi="Open Sans" w:cs="Open Sans"/>
                <w:sz w:val="20"/>
              </w:rPr>
            </w:pPr>
            <w:r w:rsidRPr="00351C30">
              <w:rPr>
                <w:rFonts w:ascii="Open Sans" w:hAnsi="Open Sans" w:cs="Open Sans"/>
                <w:sz w:val="20"/>
              </w:rPr>
              <w:t>4.3 Planregister med planoversikt</w:t>
            </w:r>
          </w:p>
          <w:p w:rsidR="00351C30" w:rsidRPr="00351C30" w:rsidRDefault="00351C30" w:rsidP="00F73D83">
            <w:pPr>
              <w:ind w:left="57"/>
              <w:rPr>
                <w:rFonts w:ascii="Open Sans" w:hAnsi="Open Sans" w:cs="Open Sans"/>
                <w:sz w:val="20"/>
              </w:rPr>
            </w:pPr>
            <w:r w:rsidRPr="00351C30">
              <w:rPr>
                <w:rFonts w:ascii="Open Sans" w:hAnsi="Open Sans" w:cs="Open Sans"/>
                <w:sz w:val="20"/>
              </w:rPr>
              <w:t>4.4 Digitalt planregister (nytt)</w:t>
            </w:r>
          </w:p>
          <w:p w:rsidR="00351C30" w:rsidRPr="00351C30" w:rsidRDefault="00351C30" w:rsidP="00F73D83">
            <w:pPr>
              <w:ind w:left="57"/>
              <w:rPr>
                <w:rFonts w:ascii="Open Sans" w:hAnsi="Open Sans" w:cs="Open Sans"/>
                <w:sz w:val="20"/>
              </w:rPr>
            </w:pPr>
            <w:r w:rsidRPr="00351C30">
              <w:rPr>
                <w:rFonts w:ascii="Open Sans" w:hAnsi="Open Sans" w:cs="Open Sans"/>
                <w:sz w:val="20"/>
              </w:rPr>
              <w:t>Oppdatert beskrivende tekster i henhold til endringer i datamodellen.</w:t>
            </w:r>
          </w:p>
          <w:p w:rsidR="00351C30" w:rsidRPr="00351C30" w:rsidRDefault="00351C30" w:rsidP="00F73D83">
            <w:pPr>
              <w:ind w:left="57"/>
              <w:rPr>
                <w:rFonts w:ascii="Open Sans" w:hAnsi="Open Sans" w:cs="Open Sans"/>
                <w:sz w:val="20"/>
              </w:rPr>
            </w:pPr>
            <w:r w:rsidRPr="00351C30">
              <w:rPr>
                <w:rFonts w:ascii="Open Sans" w:hAnsi="Open Sans" w:cs="Open Sans"/>
                <w:sz w:val="20"/>
              </w:rPr>
              <w:t>Endringer i datamodellen:</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 xml:space="preserve">Rettet multiplisitet for rollen fra 'Plandokument' til 'Arealplan', var 0..1, er nå 1 slik at ethvert plandokument tilhører én Arealplan. </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Endret kodelisten '</w:t>
            </w:r>
            <w:proofErr w:type="spellStart"/>
            <w:r w:rsidRPr="00351C30">
              <w:rPr>
                <w:rFonts w:ascii="Open Sans" w:hAnsi="Open Sans" w:cs="Open Sans"/>
                <w:sz w:val="20"/>
              </w:rPr>
              <w:t>Planforholdstype</w:t>
            </w:r>
            <w:proofErr w:type="spellEnd"/>
            <w:r w:rsidRPr="00351C30">
              <w:rPr>
                <w:rFonts w:ascii="Open Sans" w:hAnsi="Open Sans" w:cs="Open Sans"/>
                <w:sz w:val="20"/>
              </w:rPr>
              <w:t xml:space="preserve">, lagt inn ny kodeverdi 'erstatter / blir erstattet av'. </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Kodelisten for Planstatus' endret (åtte koder med Utgått/erstattet = 5 og Overstyrt = 8)</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Kodelisten '</w:t>
            </w:r>
            <w:proofErr w:type="spellStart"/>
            <w:r w:rsidRPr="00351C30">
              <w:rPr>
                <w:rFonts w:ascii="Open Sans" w:hAnsi="Open Sans" w:cs="Open Sans"/>
                <w:sz w:val="20"/>
              </w:rPr>
              <w:t>InnsigelsesmyndighetType</w:t>
            </w:r>
            <w:proofErr w:type="spellEnd"/>
            <w:r w:rsidRPr="00351C30">
              <w:rPr>
                <w:rFonts w:ascii="Open Sans" w:hAnsi="Open Sans" w:cs="Open Sans"/>
                <w:sz w:val="20"/>
              </w:rPr>
              <w:t>' oppdatert (Politidirektoratet byttet ut med Politidistriktene, fjernet 'Fylkeslandbruksstyrene' )</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 xml:space="preserve">Kodene for </w:t>
            </w:r>
            <w:proofErr w:type="spellStart"/>
            <w:r w:rsidRPr="00351C30">
              <w:rPr>
                <w:rFonts w:ascii="Open Sans" w:hAnsi="Open Sans" w:cs="Open Sans"/>
                <w:sz w:val="20"/>
              </w:rPr>
              <w:t>ForslagsstillerType</w:t>
            </w:r>
            <w:proofErr w:type="spellEnd"/>
            <w:r w:rsidRPr="00351C30">
              <w:rPr>
                <w:rFonts w:ascii="Open Sans" w:hAnsi="Open Sans" w:cs="Open Sans"/>
                <w:sz w:val="20"/>
              </w:rPr>
              <w:t xml:space="preserve"> har tallkodeverdier, 'offentlig = 1' og 'privat = 2'Endret </w:t>
            </w:r>
            <w:proofErr w:type="spellStart"/>
            <w:r w:rsidRPr="00351C30">
              <w:rPr>
                <w:rFonts w:ascii="Open Sans" w:hAnsi="Open Sans" w:cs="Open Sans"/>
                <w:sz w:val="20"/>
              </w:rPr>
              <w:t>MidlertidigByggOgDeleforbud</w:t>
            </w:r>
            <w:proofErr w:type="spellEnd"/>
            <w:r w:rsidRPr="00351C30">
              <w:rPr>
                <w:rFonts w:ascii="Open Sans" w:hAnsi="Open Sans" w:cs="Open Sans"/>
                <w:sz w:val="20"/>
              </w:rPr>
              <w:t xml:space="preserve"> til </w:t>
            </w:r>
            <w:proofErr w:type="spellStart"/>
            <w:r w:rsidRPr="00351C30">
              <w:rPr>
                <w:rFonts w:ascii="Open Sans" w:hAnsi="Open Sans" w:cs="Open Sans"/>
                <w:sz w:val="20"/>
              </w:rPr>
              <w:t>MidlertidigForbudMotTiltak</w:t>
            </w:r>
            <w:proofErr w:type="spellEnd"/>
            <w:r w:rsidRPr="00351C30">
              <w:rPr>
                <w:rFonts w:ascii="Open Sans" w:hAnsi="Open Sans" w:cs="Open Sans"/>
                <w:sz w:val="20"/>
              </w:rPr>
              <w:t xml:space="preserve"> samt </w:t>
            </w:r>
            <w:proofErr w:type="spellStart"/>
            <w:r w:rsidRPr="00351C30">
              <w:rPr>
                <w:rFonts w:ascii="Open Sans" w:hAnsi="Open Sans" w:cs="Open Sans"/>
                <w:sz w:val="20"/>
              </w:rPr>
              <w:t>PblByggeDeleForbudOmråde</w:t>
            </w:r>
            <w:proofErr w:type="spellEnd"/>
            <w:r w:rsidRPr="00351C30">
              <w:rPr>
                <w:rFonts w:ascii="Open Sans" w:hAnsi="Open Sans" w:cs="Open Sans"/>
                <w:sz w:val="20"/>
              </w:rPr>
              <w:t xml:space="preserve"> til </w:t>
            </w:r>
            <w:proofErr w:type="spellStart"/>
            <w:r w:rsidRPr="00351C30">
              <w:rPr>
                <w:rFonts w:ascii="Open Sans" w:hAnsi="Open Sans" w:cs="Open Sans"/>
                <w:sz w:val="20"/>
              </w:rPr>
              <w:t>PblMidlertidigForbudMotTiltakOmråde</w:t>
            </w:r>
            <w:proofErr w:type="spellEnd"/>
            <w:r w:rsidRPr="00351C30">
              <w:rPr>
                <w:rFonts w:ascii="Open Sans" w:hAnsi="Open Sans" w:cs="Open Sans"/>
                <w:sz w:val="20"/>
              </w:rPr>
              <w:t xml:space="preserve">. </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 xml:space="preserve">Ny kodeliste </w:t>
            </w:r>
            <w:proofErr w:type="spellStart"/>
            <w:r w:rsidRPr="00351C30">
              <w:rPr>
                <w:rFonts w:ascii="Open Sans" w:hAnsi="Open Sans" w:cs="Open Sans"/>
                <w:sz w:val="20"/>
              </w:rPr>
              <w:t>MidlertidigForbudMotTiltakStatus</w:t>
            </w:r>
            <w:proofErr w:type="spellEnd"/>
            <w:r w:rsidRPr="00351C30">
              <w:rPr>
                <w:rFonts w:ascii="Open Sans" w:hAnsi="Open Sans" w:cs="Open Sans"/>
                <w:sz w:val="20"/>
              </w:rPr>
              <w:t xml:space="preserve"> med verdier gjeldende = 1 og utgått = 2. Lagt til </w:t>
            </w:r>
            <w:proofErr w:type="spellStart"/>
            <w:r w:rsidRPr="00351C30">
              <w:rPr>
                <w:rFonts w:ascii="Open Sans" w:hAnsi="Open Sans" w:cs="Open Sans"/>
                <w:sz w:val="20"/>
              </w:rPr>
              <w:t>gyldigTilDato</w:t>
            </w:r>
            <w:proofErr w:type="spellEnd"/>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Objekttype ”Hendelse” er gjort abstrakt og objekttype ”Planfase” med attributtene ”planfasenavn ”</w:t>
            </w:r>
            <w:proofErr w:type="spellStart"/>
            <w:r w:rsidRPr="00351C30">
              <w:rPr>
                <w:rFonts w:ascii="Open Sans" w:hAnsi="Open Sans" w:cs="Open Sans"/>
                <w:sz w:val="20"/>
              </w:rPr>
              <w:t>fraDato</w:t>
            </w:r>
            <w:proofErr w:type="spellEnd"/>
            <w:r w:rsidRPr="00351C30">
              <w:rPr>
                <w:rFonts w:ascii="Open Sans" w:hAnsi="Open Sans" w:cs="Open Sans"/>
                <w:sz w:val="20"/>
              </w:rPr>
              <w:t>” og ”</w:t>
            </w:r>
            <w:proofErr w:type="spellStart"/>
            <w:r w:rsidRPr="00351C30">
              <w:rPr>
                <w:rFonts w:ascii="Open Sans" w:hAnsi="Open Sans" w:cs="Open Sans"/>
                <w:sz w:val="20"/>
              </w:rPr>
              <w:t>tilDato</w:t>
            </w:r>
            <w:proofErr w:type="spellEnd"/>
            <w:r w:rsidRPr="00351C30">
              <w:rPr>
                <w:rFonts w:ascii="Open Sans" w:hAnsi="Open Sans" w:cs="Open Sans"/>
                <w:sz w:val="20"/>
              </w:rPr>
              <w:t>” er innført</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Oppdatert figurene og renummerert 4-6, 4-7, 4-8, 4-9, 4-10, 4-11, 4-13, 4-14, 4-15, 4-16, 4-21, 4-22 og 4-23</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Renummerert figur 4-2, 4-3 og 4-24</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Fjernet funksjonen ”</w:t>
            </w:r>
            <w:proofErr w:type="spellStart"/>
            <w:r w:rsidRPr="00351C30">
              <w:rPr>
                <w:rFonts w:ascii="Open Sans" w:hAnsi="Open Sans" w:cs="Open Sans"/>
                <w:sz w:val="20"/>
              </w:rPr>
              <w:t>LagrePlandokument</w:t>
            </w:r>
            <w:proofErr w:type="spellEnd"/>
            <w:r w:rsidRPr="00351C30">
              <w:rPr>
                <w:rFonts w:ascii="Open Sans" w:hAnsi="Open Sans" w:cs="Open Sans"/>
                <w:sz w:val="20"/>
              </w:rPr>
              <w:t>”</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 xml:space="preserve">Endret Tabell </w:t>
            </w:r>
            <w:r w:rsidRPr="00351C30">
              <w:rPr>
                <w:rFonts w:ascii="Open Sans" w:hAnsi="Open Sans" w:cs="Open Sans"/>
                <w:sz w:val="20"/>
              </w:rPr>
              <w:fldChar w:fldCharType="begin"/>
            </w:r>
            <w:r w:rsidRPr="00351C30">
              <w:rPr>
                <w:rFonts w:ascii="Open Sans" w:hAnsi="Open Sans" w:cs="Open Sans"/>
                <w:sz w:val="20"/>
              </w:rPr>
              <w:instrText xml:space="preserve"> STYLEREF 1 \s </w:instrText>
            </w:r>
            <w:r w:rsidRPr="00351C30">
              <w:rPr>
                <w:rFonts w:ascii="Open Sans" w:hAnsi="Open Sans" w:cs="Open Sans"/>
                <w:sz w:val="20"/>
              </w:rPr>
              <w:fldChar w:fldCharType="separate"/>
            </w:r>
            <w:r w:rsidR="001E57F3">
              <w:rPr>
                <w:rFonts w:ascii="Open Sans" w:hAnsi="Open Sans" w:cs="Open Sans"/>
                <w:b/>
                <w:bCs/>
                <w:noProof/>
                <w:sz w:val="20"/>
              </w:rPr>
              <w:t>Feil! Det er ingen tekst med den angitte stilen i dokumentet.</w:t>
            </w:r>
            <w:r w:rsidRPr="00351C30">
              <w:rPr>
                <w:rFonts w:ascii="Open Sans" w:hAnsi="Open Sans" w:cs="Open Sans"/>
                <w:sz w:val="20"/>
              </w:rPr>
              <w:fldChar w:fldCharType="end"/>
            </w:r>
            <w:r w:rsidRPr="00351C30">
              <w:rPr>
                <w:rFonts w:ascii="Open Sans" w:hAnsi="Open Sans" w:cs="Open Sans"/>
                <w:sz w:val="20"/>
              </w:rPr>
              <w:noBreakHyphen/>
            </w:r>
            <w:r w:rsidRPr="00351C30">
              <w:rPr>
                <w:rFonts w:ascii="Open Sans" w:hAnsi="Open Sans" w:cs="Open Sans"/>
                <w:sz w:val="20"/>
              </w:rPr>
              <w:fldChar w:fldCharType="begin"/>
            </w:r>
            <w:r w:rsidRPr="00351C30">
              <w:rPr>
                <w:rFonts w:ascii="Open Sans" w:hAnsi="Open Sans" w:cs="Open Sans"/>
                <w:sz w:val="20"/>
              </w:rPr>
              <w:instrText xml:space="preserve"> SEQ Tabell \* ARABIC \s 1 </w:instrText>
            </w:r>
            <w:r w:rsidRPr="00351C30">
              <w:rPr>
                <w:rFonts w:ascii="Open Sans" w:hAnsi="Open Sans" w:cs="Open Sans"/>
                <w:sz w:val="20"/>
              </w:rPr>
              <w:fldChar w:fldCharType="separate"/>
            </w:r>
            <w:r w:rsidR="001E57F3">
              <w:rPr>
                <w:rFonts w:ascii="Open Sans" w:hAnsi="Open Sans" w:cs="Open Sans"/>
                <w:noProof/>
                <w:sz w:val="20"/>
              </w:rPr>
              <w:t>3</w:t>
            </w:r>
            <w:r w:rsidRPr="00351C30">
              <w:rPr>
                <w:rFonts w:ascii="Open Sans" w:hAnsi="Open Sans" w:cs="Open Sans"/>
                <w:sz w:val="20"/>
              </w:rPr>
              <w:fldChar w:fldCharType="end"/>
            </w:r>
            <w:r w:rsidRPr="00351C30">
              <w:rPr>
                <w:rFonts w:ascii="Open Sans" w:hAnsi="Open Sans" w:cs="Open Sans"/>
                <w:sz w:val="20"/>
              </w:rPr>
              <w:t xml:space="preserve"> (plantype 32-33 lagt til flere av lagene)</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Utdypet anbefalt bruk av planforholdet Overstyrer &lt;-&gt; overstyres av</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”Søknad om mindre endring” erstattet med ”Forslag til mindre endring” i tabell 4-4</w:t>
            </w:r>
          </w:p>
          <w:p w:rsidR="00351C30" w:rsidRPr="00351C30" w:rsidRDefault="00351C30" w:rsidP="00B32B82">
            <w:pPr>
              <w:numPr>
                <w:ilvl w:val="0"/>
                <w:numId w:val="17"/>
              </w:numPr>
              <w:suppressAutoHyphens/>
              <w:spacing w:line="240" w:lineRule="auto"/>
              <w:ind w:left="57"/>
              <w:rPr>
                <w:rFonts w:ascii="Open Sans" w:hAnsi="Open Sans" w:cs="Open Sans"/>
                <w:sz w:val="20"/>
              </w:rPr>
            </w:pPr>
            <w:proofErr w:type="spellStart"/>
            <w:r w:rsidRPr="00351C30">
              <w:rPr>
                <w:rFonts w:ascii="Open Sans" w:hAnsi="Open Sans" w:cs="Open Sans"/>
                <w:sz w:val="20"/>
              </w:rPr>
              <w:t>NasjonalarealplanID</w:t>
            </w:r>
            <w:proofErr w:type="spellEnd"/>
            <w:r w:rsidRPr="00351C30">
              <w:rPr>
                <w:rFonts w:ascii="Open Sans" w:hAnsi="Open Sans" w:cs="Open Sans"/>
                <w:sz w:val="20"/>
              </w:rPr>
              <w:t xml:space="preserve">: Statlignummer = 1 erstattet med statlignummer tilsvarer LANDKODE=NO (lånt fra SOSI ABAS), figur 4-4, </w:t>
            </w:r>
            <w:proofErr w:type="spellStart"/>
            <w:r w:rsidRPr="00351C30">
              <w:rPr>
                <w:rFonts w:ascii="Open Sans" w:hAnsi="Open Sans" w:cs="Open Sans"/>
                <w:sz w:val="20"/>
              </w:rPr>
              <w:t>kap</w:t>
            </w:r>
            <w:proofErr w:type="spellEnd"/>
            <w:r w:rsidRPr="00351C30">
              <w:rPr>
                <w:rFonts w:ascii="Open Sans" w:hAnsi="Open Sans" w:cs="Open Sans"/>
                <w:sz w:val="20"/>
              </w:rPr>
              <w:t xml:space="preserve"> 4.2, </w:t>
            </w:r>
            <w:proofErr w:type="spellStart"/>
            <w:r w:rsidRPr="00351C30">
              <w:rPr>
                <w:rFonts w:ascii="Open Sans" w:hAnsi="Open Sans" w:cs="Open Sans"/>
                <w:sz w:val="20"/>
              </w:rPr>
              <w:t>kap</w:t>
            </w:r>
            <w:proofErr w:type="spellEnd"/>
            <w:r w:rsidRPr="00351C30">
              <w:rPr>
                <w:rFonts w:ascii="Open Sans" w:hAnsi="Open Sans" w:cs="Open Sans"/>
                <w:sz w:val="20"/>
              </w:rPr>
              <w:t xml:space="preserve"> 4.4.4</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Oppdatert og renummerert hovedmodell på forside og figur 4.4 (delt i to 4-4 og 4-5) og 4-12, rettet feil under objektet Planområde (Plandokument &gt; flate)</w:t>
            </w:r>
          </w:p>
          <w:p w:rsidR="00351C30" w:rsidRPr="00351C30" w:rsidRDefault="00351C30" w:rsidP="00B32B82">
            <w:pPr>
              <w:numPr>
                <w:ilvl w:val="0"/>
                <w:numId w:val="17"/>
              </w:numPr>
              <w:suppressAutoHyphens/>
              <w:spacing w:line="240" w:lineRule="auto"/>
              <w:ind w:left="57"/>
              <w:rPr>
                <w:rFonts w:ascii="Open Sans" w:hAnsi="Open Sans" w:cs="Open Sans"/>
                <w:sz w:val="20"/>
              </w:rPr>
            </w:pPr>
            <w:r w:rsidRPr="00351C30">
              <w:rPr>
                <w:rFonts w:ascii="Open Sans" w:hAnsi="Open Sans" w:cs="Open Sans"/>
                <w:sz w:val="20"/>
              </w:rPr>
              <w:t>Rettet forklaring 4.4.2 planbestemmelse/gjeldende planbestemmelse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highlight w:val="yellow"/>
              </w:rPr>
            </w:pPr>
            <w:r w:rsidRPr="00351C30">
              <w:rPr>
                <w:rFonts w:ascii="Open Sans" w:hAnsi="Open Sans" w:cs="Open Sans"/>
                <w:sz w:val="20"/>
              </w:rPr>
              <w:t>02.07.2010</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Ny utgave av produktspesifikasjonen er gjort gjeldende fra</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06.11.2010</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4.3 Endret referanse til regneark fra </w:t>
            </w:r>
            <w:proofErr w:type="spellStart"/>
            <w:r w:rsidRPr="00351C30">
              <w:rPr>
                <w:rFonts w:ascii="Open Sans" w:hAnsi="Open Sans" w:cs="Open Sans"/>
                <w:sz w:val="20"/>
              </w:rPr>
              <w:t>xls</w:t>
            </w:r>
            <w:proofErr w:type="spellEnd"/>
            <w:r w:rsidRPr="00351C30">
              <w:rPr>
                <w:rFonts w:ascii="Open Sans" w:hAnsi="Open Sans" w:cs="Open Sans"/>
                <w:sz w:val="20"/>
              </w:rPr>
              <w:t xml:space="preserve"> til </w:t>
            </w:r>
            <w:proofErr w:type="spellStart"/>
            <w:r w:rsidRPr="00351C30">
              <w:rPr>
                <w:rFonts w:ascii="Open Sans" w:hAnsi="Open Sans" w:cs="Open Sans"/>
                <w:sz w:val="20"/>
              </w:rPr>
              <w:t>xml</w:t>
            </w:r>
            <w:proofErr w:type="spellEnd"/>
            <w:r w:rsidRPr="00351C30">
              <w:rPr>
                <w:rFonts w:ascii="Open Sans" w:hAnsi="Open Sans" w:cs="Open Sans"/>
                <w:sz w:val="20"/>
              </w:rPr>
              <w:t xml:space="preserve"> – NB! krever oppdatering av portalsider hos MD</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4.4.2 Begrepet illustrasjonsplan utgår </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4.4.3 Oppdatert modell iht. møtereferat 11.10.2010</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4.4.3 Tekst ”som refererer til </w:t>
            </w:r>
            <w:proofErr w:type="spellStart"/>
            <w:r w:rsidRPr="00351C30">
              <w:rPr>
                <w:rFonts w:ascii="Open Sans" w:hAnsi="Open Sans" w:cs="Open Sans"/>
                <w:sz w:val="20"/>
              </w:rPr>
              <w:t>forskriftens</w:t>
            </w:r>
            <w:proofErr w:type="spellEnd"/>
            <w:r w:rsidRPr="00351C30">
              <w:rPr>
                <w:rFonts w:ascii="Open Sans" w:hAnsi="Open Sans" w:cs="Open Sans"/>
                <w:sz w:val="20"/>
              </w:rPr>
              <w:t xml:space="preserve"> §12 – blir denne endret?</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4.4.3.1 ”Gjeldende planbestemmelser” tilføyd</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lastRenderedPageBreak/>
              <w:t>4.4.3.1 Beskrivelse av funksjonen ”</w:t>
            </w:r>
            <w:proofErr w:type="spellStart"/>
            <w:r w:rsidRPr="00351C30">
              <w:rPr>
                <w:rFonts w:ascii="Open Sans" w:hAnsi="Open Sans" w:cs="Open Sans"/>
                <w:sz w:val="20"/>
              </w:rPr>
              <w:t>NyPlanID</w:t>
            </w:r>
            <w:proofErr w:type="spellEnd"/>
            <w:r w:rsidRPr="00351C30">
              <w:rPr>
                <w:rFonts w:ascii="Open Sans" w:hAnsi="Open Sans" w:cs="Open Sans"/>
                <w:sz w:val="20"/>
              </w:rPr>
              <w:t>” lagt til, alle grensesnittfunksjonsbeskrivelsene flyttet til 4.4.8</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4.4.3.3 Ny henvisning til del 1 – Spesifikasjon for plankart når det gjelder illustrasjoner og tilføyelse når det gjelder </w:t>
            </w:r>
            <w:proofErr w:type="spellStart"/>
            <w:r w:rsidRPr="00351C30">
              <w:rPr>
                <w:rFonts w:ascii="Open Sans" w:hAnsi="Open Sans" w:cs="Open Sans"/>
                <w:sz w:val="20"/>
              </w:rPr>
              <w:t>DokumentStatus</w:t>
            </w:r>
            <w:proofErr w:type="spellEnd"/>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4.4.3.4 Ny tekst om planfase</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4.4.3.7 Kapittelet utgår i sin helhet</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4.4.5 Omskrevet beskrivelse av tjen</w:t>
            </w:r>
            <w:r w:rsidR="00790FA4">
              <w:rPr>
                <w:rFonts w:ascii="Open Sans" w:hAnsi="Open Sans" w:cs="Open Sans"/>
                <w:sz w:val="20"/>
              </w:rPr>
              <w:t>e</w:t>
            </w:r>
            <w:r w:rsidRPr="00351C30">
              <w:rPr>
                <w:rFonts w:ascii="Open Sans" w:hAnsi="Open Sans" w:cs="Open Sans"/>
                <w:sz w:val="20"/>
              </w:rPr>
              <w:t>sten ”</w:t>
            </w:r>
            <w:proofErr w:type="spellStart"/>
            <w:r w:rsidRPr="00351C30">
              <w:rPr>
                <w:rFonts w:ascii="Open Sans" w:hAnsi="Open Sans" w:cs="Open Sans"/>
                <w:sz w:val="20"/>
              </w:rPr>
              <w:t>BeregnPlanstatus</w:t>
            </w:r>
            <w:proofErr w:type="spellEnd"/>
            <w:r w:rsidRPr="00351C30">
              <w:rPr>
                <w:rFonts w:ascii="Open Sans" w:hAnsi="Open Sans" w:cs="Open Sans"/>
                <w:sz w:val="20"/>
              </w:rPr>
              <w:t>”</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4.4.6 Tilføyelse om relasjoner i forhold til planhistorikk</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4.4.5 Relasjonen ”Opphever &lt;&gt; Blir opphevet av” er slettet</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4.4.5 Relasjonen ”Erstatter delvis &lt;&gt; Blir delvis erstattet av” er lagt til</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4.4.7 Tabell 4-1 er</w:t>
            </w:r>
            <w:r w:rsidR="00790FA4">
              <w:rPr>
                <w:rFonts w:ascii="Open Sans" w:hAnsi="Open Sans" w:cs="Open Sans"/>
                <w:sz w:val="20"/>
              </w:rPr>
              <w:t xml:space="preserve"> e</w:t>
            </w:r>
            <w:r w:rsidRPr="00351C30">
              <w:rPr>
                <w:rFonts w:ascii="Open Sans" w:hAnsi="Open Sans" w:cs="Open Sans"/>
                <w:sz w:val="20"/>
              </w:rPr>
              <w:t>ndret for plantype 33, ny forklarende tekst tilføyd under tabellen</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4.4.7.4 Endring i siste avsnitt, dokumenter forutsettes tilgjengelige i ARKIV (ikke SAK/ARKIV)</w:t>
            </w:r>
          </w:p>
          <w:p w:rsidR="00351C30" w:rsidRPr="00351C30" w:rsidRDefault="00351C30" w:rsidP="00F73D83">
            <w:pPr>
              <w:ind w:left="57"/>
              <w:rPr>
                <w:rFonts w:ascii="Open Sans" w:hAnsi="Open Sans" w:cs="Open Sans"/>
                <w:sz w:val="20"/>
              </w:rPr>
            </w:pPr>
            <w:r w:rsidRPr="00351C30">
              <w:rPr>
                <w:rFonts w:ascii="Open Sans" w:hAnsi="Open Sans" w:cs="Open Sans"/>
                <w:sz w:val="20"/>
              </w:rPr>
              <w:t xml:space="preserve">4.4.8 Omskrevet med tanke på at kapittel 4.4.3.7 utgår, og henvisninger til </w:t>
            </w:r>
            <w:proofErr w:type="spellStart"/>
            <w:r w:rsidRPr="00351C30">
              <w:rPr>
                <w:rFonts w:ascii="Open Sans" w:hAnsi="Open Sans" w:cs="Open Sans"/>
                <w:sz w:val="20"/>
              </w:rPr>
              <w:t>GeoIntegrasjon</w:t>
            </w:r>
            <w:proofErr w:type="spellEnd"/>
          </w:p>
          <w:p w:rsidR="00351C30" w:rsidRPr="00351C30" w:rsidRDefault="00351C30" w:rsidP="00B32B82">
            <w:pPr>
              <w:numPr>
                <w:ilvl w:val="0"/>
                <w:numId w:val="18"/>
              </w:numPr>
              <w:suppressAutoHyphens/>
              <w:spacing w:line="240" w:lineRule="auto"/>
              <w:ind w:left="57"/>
              <w:rPr>
                <w:rFonts w:ascii="Open Sans" w:hAnsi="Open Sans" w:cs="Open Sans"/>
                <w:sz w:val="20"/>
              </w:rPr>
            </w:pPr>
            <w:r w:rsidRPr="00351C30">
              <w:rPr>
                <w:rFonts w:ascii="Open Sans" w:hAnsi="Open Sans" w:cs="Open Sans"/>
                <w:sz w:val="20"/>
              </w:rPr>
              <w:t>Figur 4.24, tabell 4.3 og 4.4 utgår i sin helhet</w:t>
            </w:r>
          </w:p>
          <w:p w:rsidR="00351C30" w:rsidRPr="00351C30" w:rsidRDefault="00351C30" w:rsidP="00F73D83">
            <w:pPr>
              <w:ind w:left="57"/>
              <w:rPr>
                <w:rFonts w:ascii="Open Sans" w:hAnsi="Open Sans" w:cs="Open Sans"/>
                <w:sz w:val="20"/>
              </w:rPr>
            </w:pPr>
            <w:r w:rsidRPr="00351C30">
              <w:rPr>
                <w:rFonts w:ascii="Open Sans" w:hAnsi="Open Sans" w:cs="Open Sans"/>
                <w:sz w:val="20"/>
              </w:rPr>
              <w:t>4.4.8.2 Endringer i navn på og beskrivelse av grensesnittfunksjonene</w:t>
            </w:r>
          </w:p>
          <w:p w:rsidR="00351C30" w:rsidRPr="00351C30" w:rsidRDefault="00351C30" w:rsidP="00F73D83">
            <w:pPr>
              <w:ind w:left="57"/>
              <w:rPr>
                <w:rFonts w:ascii="Open Sans" w:hAnsi="Open Sans" w:cs="Open Sans"/>
                <w:sz w:val="20"/>
              </w:rPr>
            </w:pPr>
            <w:r w:rsidRPr="00351C30">
              <w:rPr>
                <w:rFonts w:ascii="Open Sans" w:hAnsi="Open Sans" w:cs="Open Sans"/>
                <w:sz w:val="20"/>
              </w:rPr>
              <w:t>4.4.8.3 Endringer i navn på og beskrivelse av grensesnittfunksjonene</w:t>
            </w:r>
          </w:p>
          <w:p w:rsidR="00351C30" w:rsidRPr="00351C30" w:rsidRDefault="00351C30" w:rsidP="00F73D83">
            <w:pPr>
              <w:ind w:left="57"/>
              <w:rPr>
                <w:rFonts w:ascii="Open Sans" w:hAnsi="Open Sans" w:cs="Open Sans"/>
                <w:sz w:val="20"/>
              </w:rPr>
            </w:pPr>
            <w:r w:rsidRPr="00351C30">
              <w:rPr>
                <w:rFonts w:ascii="Open Sans" w:hAnsi="Open Sans" w:cs="Open Sans"/>
                <w:sz w:val="20"/>
              </w:rPr>
              <w:t>4.4.8.4 Endringer i navn på og beskrivelse av grensesnittfunksjonene og i overskrift på underkapittelet</w:t>
            </w:r>
          </w:p>
          <w:p w:rsidR="00351C30" w:rsidRPr="00351C30" w:rsidRDefault="00351C30" w:rsidP="00F73D83">
            <w:pPr>
              <w:ind w:left="57"/>
              <w:rPr>
                <w:rFonts w:ascii="Open Sans" w:hAnsi="Open Sans" w:cs="Open Sans"/>
                <w:sz w:val="20"/>
              </w:rPr>
            </w:pP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lastRenderedPageBreak/>
              <w:t>15.11.2010</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4.2 – endret tekst ”det vesentlige er at slike arealplaner……”</w:t>
            </w:r>
          </w:p>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4.4.2 Endret tekst ang. planbestemmelser</w:t>
            </w:r>
          </w:p>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4.4.3.1 Lagt til ”planfase” på listen over objekttyper og fjernet ”Gjeldende bestemmelser” i punktliste over objekter med egne kodelister</w:t>
            </w:r>
          </w:p>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 xml:space="preserve">4.4.3.5 Lagt til </w:t>
            </w:r>
            <w:proofErr w:type="spellStart"/>
            <w:r w:rsidRPr="00351C30">
              <w:rPr>
                <w:rFonts w:ascii="Open Sans" w:hAnsi="Open Sans" w:cs="Open Sans"/>
                <w:sz w:val="20"/>
              </w:rPr>
              <w:t>NpOmråde</w:t>
            </w:r>
            <w:proofErr w:type="spellEnd"/>
            <w:r w:rsidRPr="00351C30">
              <w:rPr>
                <w:rFonts w:ascii="Open Sans" w:hAnsi="Open Sans" w:cs="Open Sans"/>
                <w:sz w:val="20"/>
              </w:rPr>
              <w:t xml:space="preserve"> iht. SOSI 4.3 Nasjonale planoppgaver</w:t>
            </w:r>
          </w:p>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Oppdatert tabell 4-1 iht. SOSI 4.3 Nasjonale planoppgaver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12.01.2011</w:t>
            </w:r>
          </w:p>
          <w:p w:rsidR="00351C30" w:rsidRPr="00351C30" w:rsidRDefault="00351C30" w:rsidP="00F73D83">
            <w:pPr>
              <w:ind w:left="57"/>
              <w:rPr>
                <w:rFonts w:ascii="Open Sans" w:hAnsi="Open Sans" w:cs="Open Sans"/>
                <w:sz w:val="20"/>
              </w:rPr>
            </w:pPr>
          </w:p>
          <w:p w:rsidR="00351C30" w:rsidRPr="00351C30" w:rsidRDefault="00351C30" w:rsidP="00F73D83">
            <w:pPr>
              <w:ind w:left="57"/>
              <w:rPr>
                <w:rFonts w:ascii="Open Sans" w:hAnsi="Open Sans" w:cs="Open Sans"/>
                <w:sz w:val="20"/>
              </w:rPr>
            </w:pPr>
          </w:p>
          <w:p w:rsidR="00351C30" w:rsidRPr="00351C30" w:rsidRDefault="00351C30" w:rsidP="00F73D83">
            <w:pPr>
              <w:ind w:left="57"/>
              <w:rPr>
                <w:rFonts w:ascii="Open Sans" w:hAnsi="Open Sans" w:cs="Open Sans"/>
                <w:sz w:val="20"/>
              </w:rPr>
            </w:pPr>
          </w:p>
          <w:p w:rsidR="00351C30" w:rsidRPr="00351C30" w:rsidRDefault="00351C30" w:rsidP="00F73D83">
            <w:pPr>
              <w:ind w:left="57"/>
              <w:rPr>
                <w:rFonts w:ascii="Open Sans" w:hAnsi="Open Sans" w:cs="Open Sans"/>
                <w:sz w:val="20"/>
              </w:rPr>
            </w:pP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 xml:space="preserve">Oppdatert figur 4-7 </w:t>
            </w:r>
            <w:proofErr w:type="spellStart"/>
            <w:r w:rsidRPr="00351C30">
              <w:rPr>
                <w:rFonts w:ascii="Open Sans" w:hAnsi="Open Sans" w:cs="Open Sans"/>
                <w:sz w:val="20"/>
              </w:rPr>
              <w:t>iht</w:t>
            </w:r>
            <w:proofErr w:type="spellEnd"/>
            <w:r w:rsidRPr="00351C30">
              <w:rPr>
                <w:rFonts w:ascii="Open Sans" w:hAnsi="Open Sans" w:cs="Open Sans"/>
                <w:sz w:val="20"/>
              </w:rPr>
              <w:t xml:space="preserve"> SOSI 4.3 Nasjonale planoppgaver</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Oppdatert figur 4-17 </w:t>
            </w:r>
            <w:proofErr w:type="spellStart"/>
            <w:r w:rsidRPr="00351C30">
              <w:rPr>
                <w:rFonts w:ascii="Open Sans" w:hAnsi="Open Sans" w:cs="Open Sans"/>
                <w:sz w:val="20"/>
              </w:rPr>
              <w:t>iht</w:t>
            </w:r>
            <w:proofErr w:type="spellEnd"/>
            <w:r w:rsidRPr="00351C30">
              <w:rPr>
                <w:rFonts w:ascii="Open Sans" w:hAnsi="Open Sans" w:cs="Open Sans"/>
                <w:sz w:val="20"/>
              </w:rPr>
              <w:t xml:space="preserve"> SOSI 4.3 Nasjonale planoppgaver</w:t>
            </w:r>
          </w:p>
          <w:p w:rsidR="00351C30" w:rsidRPr="00351C30" w:rsidRDefault="00351C30" w:rsidP="00F73D83">
            <w:pPr>
              <w:tabs>
                <w:tab w:val="left" w:pos="567"/>
              </w:tabs>
              <w:ind w:left="57" w:firstLine="15"/>
              <w:rPr>
                <w:rFonts w:ascii="Open Sans" w:hAnsi="Open Sans" w:cs="Open Sans"/>
                <w:sz w:val="20"/>
              </w:rPr>
            </w:pP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18.01.2011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Plantype=1 ”nasjonale forventninger” er fjernet fra tabell 4-1</w:t>
            </w:r>
          </w:p>
          <w:p w:rsidR="00351C30" w:rsidRPr="00351C30" w:rsidRDefault="00351C30" w:rsidP="00351C30">
            <w:pPr>
              <w:tabs>
                <w:tab w:val="left" w:pos="567"/>
              </w:tabs>
              <w:ind w:left="57" w:firstLine="15"/>
              <w:rPr>
                <w:rFonts w:ascii="Open Sans" w:hAnsi="Open Sans" w:cs="Open Sans"/>
                <w:sz w:val="20"/>
              </w:rPr>
            </w:pP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28.01.2011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4.4.2 Prikkpunkt under </w:t>
            </w:r>
            <w:proofErr w:type="spellStart"/>
            <w:r w:rsidRPr="00351C30">
              <w:rPr>
                <w:rFonts w:ascii="Open Sans" w:hAnsi="Open Sans" w:cs="Open Sans"/>
                <w:sz w:val="20"/>
              </w:rPr>
              <w:t>datalag</w:t>
            </w:r>
            <w:proofErr w:type="spellEnd"/>
            <w:r w:rsidRPr="00351C30">
              <w:rPr>
                <w:rFonts w:ascii="Open Sans" w:hAnsi="Open Sans" w:cs="Open Sans"/>
                <w:sz w:val="20"/>
              </w:rPr>
              <w:t xml:space="preserve"> er noe modifiserte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4.4.2 Prikkpunkt under aktuelle dokumenter – skille mellom gjeldende planbestemmelser og planbestemmelser er fjernet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 xml:space="preserve">4.4.3 Tekst noe modifisert </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 xml:space="preserve">4.4.3.3 Dokumentstatus endret til </w:t>
            </w:r>
            <w:proofErr w:type="spellStart"/>
            <w:r w:rsidRPr="00351C30">
              <w:rPr>
                <w:rFonts w:ascii="Open Sans" w:hAnsi="Open Sans" w:cs="Open Sans"/>
                <w:sz w:val="20"/>
              </w:rPr>
              <w:t>PlandokumentStatus</w:t>
            </w:r>
            <w:proofErr w:type="spellEnd"/>
            <w:r w:rsidRPr="00351C30">
              <w:rPr>
                <w:rFonts w:ascii="Open Sans" w:hAnsi="Open Sans" w:cs="Open Sans"/>
                <w:sz w:val="20"/>
              </w:rPr>
              <w:t xml:space="preserve"> for å unngå sammenblanding med Dokumentstatus i NOARK-standarden</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4.4.3.4 Overskrift og noe tekst er endret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Open Sans" w:hAnsi="Open Sans" w:cs="Open Sans"/>
                <w:sz w:val="20"/>
              </w:rPr>
            </w:pPr>
            <w:r w:rsidRPr="00351C30">
              <w:rPr>
                <w:rFonts w:ascii="Open Sans" w:hAnsi="Open Sans" w:cs="Open Sans"/>
                <w:sz w:val="20"/>
              </w:rPr>
              <w:t>4.4.4 Utfyllende om arealplan er noe endret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4.4.7 Plantype=2 og 4 og planstatus=3,8 fjernet under ”nasjonale forventninger” i tabell 4-1 </w:t>
            </w:r>
          </w:p>
          <w:p w:rsidR="00351C30" w:rsidRPr="00351C30" w:rsidRDefault="00351C30" w:rsidP="00F73D83">
            <w:pPr>
              <w:tabs>
                <w:tab w:val="left" w:pos="567"/>
              </w:tabs>
              <w:ind w:left="57" w:firstLine="15"/>
              <w:rPr>
                <w:rFonts w:ascii="Open Sans" w:hAnsi="Open Sans" w:cs="Open Sans"/>
                <w:sz w:val="20"/>
              </w:rPr>
            </w:pPr>
            <w:r w:rsidRPr="00351C30">
              <w:rPr>
                <w:rFonts w:ascii="Open Sans" w:hAnsi="Open Sans" w:cs="Open Sans"/>
                <w:sz w:val="20"/>
              </w:rPr>
              <w:t xml:space="preserve">Tekst under </w:t>
            </w:r>
            <w:proofErr w:type="spellStart"/>
            <w:r w:rsidRPr="00351C30">
              <w:rPr>
                <w:rFonts w:ascii="Open Sans" w:hAnsi="Open Sans" w:cs="Open Sans"/>
                <w:sz w:val="20"/>
              </w:rPr>
              <w:t>datalag</w:t>
            </w:r>
            <w:proofErr w:type="spellEnd"/>
            <w:r w:rsidRPr="00351C30">
              <w:rPr>
                <w:rFonts w:ascii="Open Sans" w:hAnsi="Open Sans" w:cs="Open Sans"/>
                <w:sz w:val="20"/>
              </w:rPr>
              <w:t xml:space="preserve"> for bebyggelsesplaner noe modifisert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Open Sans" w:hAnsi="Open Sans" w:cs="Open Sans"/>
                <w:sz w:val="20"/>
              </w:rPr>
            </w:pPr>
            <w:r w:rsidRPr="00351C30">
              <w:rPr>
                <w:rFonts w:ascii="Open Sans" w:hAnsi="Open Sans" w:cs="Open Sans"/>
                <w:sz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F73D83">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lastRenderedPageBreak/>
              <w:t>4.4.7.5 og 4.4.7.8 Små endringer av teksten</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03.02.2011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Oppdatert figur 4-23 iht. SOSI 4.3 Midlertidig forbud mot tiltak</w:t>
            </w:r>
          </w:p>
          <w:p w:rsidR="00351C30" w:rsidRPr="00351C30" w:rsidRDefault="00790FA4" w:rsidP="00F73D83">
            <w:pPr>
              <w:tabs>
                <w:tab w:val="left" w:pos="567"/>
              </w:tabs>
              <w:ind w:left="57" w:firstLine="15"/>
              <w:rPr>
                <w:rFonts w:asciiTheme="minorHAnsi" w:hAnsiTheme="minorHAnsi" w:cstheme="minorHAnsi"/>
                <w:sz w:val="20"/>
                <w:szCs w:val="20"/>
              </w:rPr>
            </w:pPr>
            <w:r>
              <w:rPr>
                <w:rFonts w:asciiTheme="minorHAnsi" w:hAnsiTheme="minorHAnsi" w:cstheme="minorHAnsi"/>
                <w:sz w:val="20"/>
                <w:szCs w:val="20"/>
              </w:rPr>
              <w:t>Oppdatere figu</w:t>
            </w:r>
            <w:r w:rsidR="00351C30" w:rsidRPr="00351C30">
              <w:rPr>
                <w:rFonts w:asciiTheme="minorHAnsi" w:hAnsiTheme="minorHAnsi" w:cstheme="minorHAnsi"/>
                <w:sz w:val="20"/>
                <w:szCs w:val="20"/>
              </w:rPr>
              <w:t xml:space="preserve">rer som inneholder </w:t>
            </w:r>
            <w:proofErr w:type="spellStart"/>
            <w:r w:rsidR="00351C30" w:rsidRPr="00351C30">
              <w:rPr>
                <w:rFonts w:asciiTheme="minorHAnsi" w:hAnsiTheme="minorHAnsi" w:cstheme="minorHAnsi"/>
                <w:sz w:val="20"/>
                <w:szCs w:val="20"/>
              </w:rPr>
              <w:t>DokumentStatus</w:t>
            </w:r>
            <w:proofErr w:type="spellEnd"/>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15.02.2011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4.4.2 ”Informasjon om” lagt til prikkpunkt for nasjonale og regionale planoppgaver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15.02.2011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Mindre retting av lovereferanser i hele dokumentet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18.02.2011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4.2 Eksempel på bruk av nasjonal arealplan-ID med URL er lagt til</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18.02.2011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4.4.7.8 Tilføyelse i 3.avsnitt om statlige og regionale planer i Norge digitalt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18.02.2011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4.2 Endret omtale av statlig og regional plan. Føyd til om tildeling av nasjonal</w:t>
            </w:r>
            <w:r w:rsidRPr="00351C30">
              <w:rPr>
                <w:rFonts w:asciiTheme="minorHAnsi" w:hAnsiTheme="minorHAnsi" w:cstheme="minorHAnsi"/>
                <w:sz w:val="20"/>
                <w:szCs w:val="20"/>
              </w:rPr>
              <w:br/>
              <w:t xml:space="preserve">      arealplan-ID når en plan vedtas av flere kommuner/fylker.</w:t>
            </w:r>
          </w:p>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Endret ordlyden i kart- og </w:t>
            </w:r>
            <w:proofErr w:type="spellStart"/>
            <w:r w:rsidRPr="00351C30">
              <w:rPr>
                <w:rFonts w:asciiTheme="minorHAnsi" w:hAnsiTheme="minorHAnsi" w:cstheme="minorHAnsi"/>
                <w:sz w:val="20"/>
                <w:szCs w:val="20"/>
              </w:rPr>
              <w:t>planforskriften</w:t>
            </w:r>
            <w:proofErr w:type="spellEnd"/>
            <w:r w:rsidRPr="00351C30">
              <w:rPr>
                <w:rFonts w:asciiTheme="minorHAnsi" w:hAnsiTheme="minorHAnsi" w:cstheme="minorHAnsi"/>
                <w:sz w:val="20"/>
                <w:szCs w:val="20"/>
              </w:rPr>
              <w:t xml:space="preserve"> § 12 og 13 i tråd med forskriftsendring av 1.3.2011.</w:t>
            </w:r>
          </w:p>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Ny versjon av produktspesifikasjonen er gjort gjeldende.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01.03.2011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Forsiden - ny figur med oppdatert modell</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Innholdsfortegnelse - oppdatert sidetall og kapittelnavn</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Hele dokumentet: Erstattet "Hendelse" med "Planbehandling"</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 Byttet figur 4-4 pga. 4-5 - nytt avsnitt der boks rundt SOSI-elementer i modellen omtales</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4.4.3.1 Byttet figur 4-6, 4-7, tekst om grensesnitt funksjoner er slettet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4.4.3.3 Figur 4-9 er byttet - noe omskrevet figurtekst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4.4.3.3 To nye avsnitt som omtaler dokumenttypene "gjeldende bestemmelser" kontra "bestemmelser"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4.4.3.4 Omskrevet tekst - og ny figur 4-10 - slettet avsnitt om Innsigelsesmyndighetstype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Kapittel 4.4.3.5 Dispensasjoner får eget underkapittel. Noen mindre omskrivninger, tekst om </w:t>
            </w:r>
            <w:proofErr w:type="spellStart"/>
            <w:r w:rsidRPr="00351C30">
              <w:rPr>
                <w:rFonts w:asciiTheme="minorHAnsi" w:hAnsiTheme="minorHAnsi" w:cstheme="minorHAnsi"/>
                <w:sz w:val="20"/>
                <w:szCs w:val="20"/>
              </w:rPr>
              <w:t>subtype</w:t>
            </w:r>
            <w:proofErr w:type="spellEnd"/>
            <w:r w:rsidRPr="00351C30">
              <w:rPr>
                <w:rFonts w:asciiTheme="minorHAnsi" w:hAnsiTheme="minorHAnsi" w:cstheme="minorHAnsi"/>
                <w:sz w:val="20"/>
                <w:szCs w:val="20"/>
              </w:rPr>
              <w:t xml:space="preserve"> Klage med egenskapen </w:t>
            </w:r>
            <w:proofErr w:type="spellStart"/>
            <w:r w:rsidRPr="00351C30">
              <w:rPr>
                <w:rFonts w:asciiTheme="minorHAnsi" w:hAnsiTheme="minorHAnsi" w:cstheme="minorHAnsi"/>
                <w:sz w:val="20"/>
                <w:szCs w:val="20"/>
              </w:rPr>
              <w:t>utsattIverksettingAvVedtak</w:t>
            </w:r>
            <w:proofErr w:type="spellEnd"/>
            <w:r w:rsidRPr="00351C30">
              <w:rPr>
                <w:rFonts w:asciiTheme="minorHAnsi" w:hAnsiTheme="minorHAnsi" w:cstheme="minorHAnsi"/>
                <w:sz w:val="20"/>
                <w:szCs w:val="20"/>
              </w:rPr>
              <w:t xml:space="preserve"> går ut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4.4.3.6 og 4.4.3.7 er omnummerert (tidligere 4.4.3.5 og 4.4.3.6)</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Kapittel 4.4.5 Ny figur 4-16, nytt avsnitt om de tre nye boolske variablene </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Kapittel 4.4.8 Det aller meste om grensesnittfunksjoner er tatt ut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31.10.2011</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Endret modell på forsiden</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Endret modell Figur 4-4</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Nytt avsnitt s 4_9 om modellen, hentet fra et kapittel lenger bak i forrige versjon</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Endret modell Figur 4-5 og 4-6</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Endret siste setning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4.4.3.1</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Endret første avsnitt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4.4.3.2 og</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Endret mye tekst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4.4.3.3 og figur 4-9</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Endret mye tekst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4.4.3.4 og figur 4-10</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590EF4" w:rsidRDefault="00351C30" w:rsidP="00351C30">
            <w:pPr>
              <w:tabs>
                <w:tab w:val="left" w:pos="567"/>
              </w:tabs>
              <w:ind w:left="57" w:firstLine="15"/>
              <w:rPr>
                <w:rFonts w:asciiTheme="minorHAnsi" w:hAnsiTheme="minorHAnsi" w:cstheme="minorHAnsi"/>
                <w:sz w:val="20"/>
                <w:szCs w:val="20"/>
                <w:lang w:val="nn-NO"/>
              </w:rPr>
            </w:pPr>
            <w:proofErr w:type="spellStart"/>
            <w:r w:rsidRPr="00590EF4">
              <w:rPr>
                <w:rFonts w:asciiTheme="minorHAnsi" w:hAnsiTheme="minorHAnsi" w:cstheme="minorHAnsi"/>
                <w:sz w:val="20"/>
                <w:szCs w:val="20"/>
                <w:lang w:val="nn-NO"/>
              </w:rPr>
              <w:t>Endret</w:t>
            </w:r>
            <w:proofErr w:type="spellEnd"/>
            <w:r w:rsidRPr="00590EF4">
              <w:rPr>
                <w:rFonts w:asciiTheme="minorHAnsi" w:hAnsiTheme="minorHAnsi" w:cstheme="minorHAnsi"/>
                <w:sz w:val="20"/>
                <w:szCs w:val="20"/>
                <w:lang w:val="nn-NO"/>
              </w:rPr>
              <w:t xml:space="preserve"> noe tekst i </w:t>
            </w:r>
            <w:proofErr w:type="spellStart"/>
            <w:r w:rsidRPr="00590EF4">
              <w:rPr>
                <w:rFonts w:asciiTheme="minorHAnsi" w:hAnsiTheme="minorHAnsi" w:cstheme="minorHAnsi"/>
                <w:sz w:val="20"/>
                <w:szCs w:val="20"/>
                <w:lang w:val="nn-NO"/>
              </w:rPr>
              <w:t>kap</w:t>
            </w:r>
            <w:proofErr w:type="spellEnd"/>
            <w:r w:rsidRPr="00590EF4">
              <w:rPr>
                <w:rFonts w:asciiTheme="minorHAnsi" w:hAnsiTheme="minorHAnsi" w:cstheme="minorHAnsi"/>
                <w:sz w:val="20"/>
                <w:szCs w:val="20"/>
                <w:lang w:val="nn-NO"/>
              </w:rPr>
              <w:t xml:space="preserve"> 4.4.3.5</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Byttet fig. 4-12 og 4-13</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Mindre endring i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4.4.4</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En del  endring i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4.4.5, omtale av planstatus, samt siste avsnitt om ubehandlet klage og ubehandlet innsigelse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Noen justeringer i kap.4.4.6 om planrelasjoner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proofErr w:type="spellStart"/>
            <w:r w:rsidRPr="00351C30">
              <w:rPr>
                <w:rFonts w:asciiTheme="minorHAnsi" w:hAnsiTheme="minorHAnsi" w:cstheme="minorHAnsi"/>
                <w:sz w:val="20"/>
                <w:szCs w:val="20"/>
              </w:rPr>
              <w:lastRenderedPageBreak/>
              <w:t>Kap</w:t>
            </w:r>
            <w:proofErr w:type="spellEnd"/>
            <w:r w:rsidRPr="00351C30">
              <w:rPr>
                <w:rFonts w:asciiTheme="minorHAnsi" w:hAnsiTheme="minorHAnsi" w:cstheme="minorHAnsi"/>
                <w:sz w:val="20"/>
                <w:szCs w:val="20"/>
              </w:rPr>
              <w:t xml:space="preserve"> 4.4.7, tabell 4-1. Delt Plantype=3 på to </w:t>
            </w:r>
            <w:proofErr w:type="spellStart"/>
            <w:r w:rsidRPr="00351C30">
              <w:rPr>
                <w:rFonts w:asciiTheme="minorHAnsi" w:hAnsiTheme="minorHAnsi" w:cstheme="minorHAnsi"/>
                <w:sz w:val="20"/>
                <w:szCs w:val="20"/>
              </w:rPr>
              <w:t>datalag</w:t>
            </w:r>
            <w:proofErr w:type="spellEnd"/>
            <w:r w:rsidRPr="00351C30">
              <w:rPr>
                <w:rFonts w:asciiTheme="minorHAnsi" w:hAnsiTheme="minorHAnsi" w:cstheme="minorHAnsi"/>
                <w:sz w:val="20"/>
                <w:szCs w:val="20"/>
              </w:rPr>
              <w:t xml:space="preserve"> samt nytt avsnitt under tabellen ang. plantype=4</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Ny setning </w:t>
            </w: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4.4.7.2</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4.4.8 sterkt omskrevet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xml:space="preserve"> 4.4.9, mindre presiseringer (kan og ikke bør)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Vedlegg I endringer </w:t>
            </w:r>
            <w:proofErr w:type="spellStart"/>
            <w:r w:rsidRPr="00351C30">
              <w:rPr>
                <w:rFonts w:asciiTheme="minorHAnsi" w:hAnsiTheme="minorHAnsi" w:cstheme="minorHAnsi"/>
                <w:sz w:val="20"/>
                <w:szCs w:val="20"/>
              </w:rPr>
              <w:t>vist</w:t>
            </w:r>
            <w:proofErr w:type="spellEnd"/>
            <w:r w:rsidRPr="00351C30">
              <w:rPr>
                <w:rFonts w:asciiTheme="minorHAnsi" w:hAnsiTheme="minorHAnsi" w:cstheme="minorHAnsi"/>
                <w:sz w:val="20"/>
                <w:szCs w:val="20"/>
              </w:rPr>
              <w:t xml:space="preserve"> med rødt i tråd med modellendringene (</w:t>
            </w:r>
            <w:proofErr w:type="spellStart"/>
            <w:r w:rsidRPr="00351C30">
              <w:rPr>
                <w:rFonts w:asciiTheme="minorHAnsi" w:hAnsiTheme="minorHAnsi" w:cstheme="minorHAnsi"/>
                <w:sz w:val="20"/>
                <w:szCs w:val="20"/>
              </w:rPr>
              <w:t>gjeldendeBestemmelser</w:t>
            </w:r>
            <w:proofErr w:type="spellEnd"/>
            <w:r w:rsidRPr="00351C30">
              <w:rPr>
                <w:rFonts w:asciiTheme="minorHAnsi" w:hAnsiTheme="minorHAnsi" w:cstheme="minorHAnsi"/>
                <w:sz w:val="20"/>
                <w:szCs w:val="20"/>
              </w:rPr>
              <w:t xml:space="preserve">, </w:t>
            </w:r>
            <w:proofErr w:type="spellStart"/>
            <w:r w:rsidRPr="00351C30">
              <w:rPr>
                <w:rFonts w:asciiTheme="minorHAnsi" w:hAnsiTheme="minorHAnsi" w:cstheme="minorHAnsi"/>
                <w:sz w:val="20"/>
                <w:szCs w:val="20"/>
              </w:rPr>
              <w:t>Planbehandlingtype</w:t>
            </w:r>
            <w:proofErr w:type="spellEnd"/>
            <w:r w:rsidRPr="00351C30">
              <w:rPr>
                <w:rFonts w:asciiTheme="minorHAnsi" w:hAnsiTheme="minorHAnsi" w:cstheme="minorHAnsi"/>
                <w:sz w:val="20"/>
                <w:szCs w:val="20"/>
              </w:rPr>
              <w:t xml:space="preserve"> og  </w:t>
            </w:r>
            <w:proofErr w:type="spellStart"/>
            <w:r w:rsidRPr="00351C30">
              <w:rPr>
                <w:rFonts w:asciiTheme="minorHAnsi" w:hAnsiTheme="minorHAnsi" w:cstheme="minorHAnsi"/>
                <w:sz w:val="20"/>
                <w:szCs w:val="20"/>
              </w:rPr>
              <w:t>PlandokumentType</w:t>
            </w:r>
            <w:proofErr w:type="spellEnd"/>
            <w:r w:rsidRPr="00351C30">
              <w:rPr>
                <w:rFonts w:asciiTheme="minorHAnsi" w:hAnsiTheme="minorHAnsi" w:cstheme="minorHAnsi"/>
                <w:sz w:val="20"/>
                <w:szCs w:val="20"/>
              </w:rPr>
              <w: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Modell figur 4-4</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29.03.2012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Endret modell og tekst kap.4.4.3.4 – ny planbehandling</w:t>
            </w:r>
            <w:r w:rsidR="00790FA4">
              <w:rPr>
                <w:rFonts w:asciiTheme="minorHAnsi" w:hAnsiTheme="minorHAnsi" w:cstheme="minorHAnsi"/>
                <w:sz w:val="20"/>
                <w:szCs w:val="20"/>
              </w:rPr>
              <w:t>s</w:t>
            </w:r>
            <w:r w:rsidRPr="00351C30">
              <w:rPr>
                <w:rFonts w:asciiTheme="minorHAnsi" w:hAnsiTheme="minorHAnsi" w:cstheme="minorHAnsi"/>
                <w:sz w:val="20"/>
                <w:szCs w:val="20"/>
              </w:rPr>
              <w:t>type "mottatt varsel om innsigelse"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17.04.2012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Mindre </w:t>
            </w:r>
            <w:proofErr w:type="spellStart"/>
            <w:r w:rsidRPr="00351C30">
              <w:rPr>
                <w:rFonts w:asciiTheme="minorHAnsi" w:hAnsiTheme="minorHAnsi" w:cstheme="minorHAnsi"/>
                <w:sz w:val="20"/>
                <w:szCs w:val="20"/>
              </w:rPr>
              <w:t>tekstendring</w:t>
            </w:r>
            <w:proofErr w:type="spellEnd"/>
            <w:r w:rsidRPr="00351C30">
              <w:rPr>
                <w:rFonts w:asciiTheme="minorHAnsi" w:hAnsiTheme="minorHAnsi" w:cstheme="minorHAnsi"/>
                <w:sz w:val="20"/>
                <w:szCs w:val="20"/>
              </w:rPr>
              <w:t xml:space="preserve"> i 4.4.3.3, 4.4.3.4 og 4.4.5</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15.05.2012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Lagt til planbehandling</w:t>
            </w:r>
            <w:r w:rsidR="00790FA4">
              <w:rPr>
                <w:rFonts w:asciiTheme="minorHAnsi" w:hAnsiTheme="minorHAnsi" w:cstheme="minorHAnsi"/>
                <w:sz w:val="20"/>
                <w:szCs w:val="20"/>
              </w:rPr>
              <w:t>s</w:t>
            </w:r>
            <w:r w:rsidRPr="00351C30">
              <w:rPr>
                <w:rFonts w:asciiTheme="minorHAnsi" w:hAnsiTheme="minorHAnsi" w:cstheme="minorHAnsi"/>
                <w:sz w:val="20"/>
                <w:szCs w:val="20"/>
              </w:rPr>
              <w:t>typen "fastsatt gjennomføringsfrist"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24.06.2012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 xml:space="preserve">Presisering av koding av nasjonal </w:t>
            </w:r>
            <w:proofErr w:type="spellStart"/>
            <w:r w:rsidRPr="00351C30">
              <w:rPr>
                <w:rFonts w:asciiTheme="minorHAnsi" w:hAnsiTheme="minorHAnsi" w:cstheme="minorHAnsi"/>
                <w:sz w:val="20"/>
                <w:szCs w:val="20"/>
              </w:rPr>
              <w:t>arealplanID</w:t>
            </w:r>
            <w:proofErr w:type="spellEnd"/>
            <w:r w:rsidRPr="00351C30">
              <w:rPr>
                <w:rFonts w:asciiTheme="minorHAnsi" w:hAnsiTheme="minorHAnsi" w:cstheme="minorHAnsi"/>
                <w:sz w:val="20"/>
                <w:szCs w:val="20"/>
              </w:rPr>
              <w:t xml:space="preserve"> for statlige planer</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26.06.2012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r w:rsidRPr="00351C30">
              <w:rPr>
                <w:rFonts w:asciiTheme="minorHAnsi" w:hAnsiTheme="minorHAnsi" w:cstheme="minorHAnsi"/>
                <w:sz w:val="20"/>
                <w:szCs w:val="20"/>
              </w:rPr>
              <w:t>Ny versjon av produktspesifikasjonen gjort gjeldende.</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01.07.2012</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351C30" w:rsidRPr="00351C30" w:rsidRDefault="00351C30" w:rsidP="00351C30">
            <w:pPr>
              <w:tabs>
                <w:tab w:val="left" w:pos="567"/>
              </w:tabs>
              <w:ind w:left="57" w:firstLine="15"/>
              <w:rPr>
                <w:rFonts w:asciiTheme="minorHAnsi" w:hAnsiTheme="minorHAnsi" w:cstheme="minorHAnsi"/>
                <w:sz w:val="20"/>
                <w:szCs w:val="20"/>
              </w:rPr>
            </w:pPr>
            <w:proofErr w:type="spellStart"/>
            <w:r w:rsidRPr="00351C30">
              <w:rPr>
                <w:rFonts w:asciiTheme="minorHAnsi" w:hAnsiTheme="minorHAnsi" w:cstheme="minorHAnsi"/>
                <w:sz w:val="20"/>
                <w:szCs w:val="20"/>
              </w:rPr>
              <w:t>Kap</w:t>
            </w:r>
            <w:proofErr w:type="spellEnd"/>
            <w:r w:rsidRPr="00351C30">
              <w:rPr>
                <w:rFonts w:asciiTheme="minorHAnsi" w:hAnsiTheme="minorHAnsi" w:cstheme="minorHAnsi"/>
                <w:sz w:val="20"/>
                <w:szCs w:val="20"/>
              </w:rPr>
              <w:t>. 4.4.3, 4.4.3.1, 4.4.5 og 4.4.7 Planstatus = 7 er fjernet som følge av lovendring 19.desember 2014, i kraft fra 1. januar 2015. Planer som tidligere har hatt denne status, skal ha planstatus = 3.</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351C30" w:rsidP="00F73D83">
            <w:pPr>
              <w:ind w:left="57"/>
              <w:rPr>
                <w:rFonts w:asciiTheme="minorHAnsi" w:hAnsiTheme="minorHAnsi" w:cstheme="minorHAnsi"/>
                <w:sz w:val="20"/>
                <w:szCs w:val="20"/>
              </w:rPr>
            </w:pPr>
            <w:r w:rsidRPr="00351C30">
              <w:rPr>
                <w:rFonts w:asciiTheme="minorHAnsi" w:hAnsiTheme="minorHAnsi" w:cstheme="minorHAnsi"/>
                <w:sz w:val="20"/>
                <w:szCs w:val="20"/>
              </w:rPr>
              <w:t>02.02.2016</w:t>
            </w:r>
          </w:p>
        </w:tc>
      </w:tr>
      <w:tr w:rsidR="00351C30" w:rsidRPr="00351C30" w:rsidTr="00351C30">
        <w:trPr>
          <w:trHeight w:val="309"/>
        </w:trPr>
        <w:tc>
          <w:tcPr>
            <w:tcW w:w="4306" w:type="pct"/>
            <w:tcBorders>
              <w:top w:val="single" w:sz="4" w:space="0" w:color="000000"/>
              <w:left w:val="single" w:sz="4" w:space="0" w:color="000000"/>
              <w:bottom w:val="single" w:sz="4" w:space="0" w:color="000000"/>
              <w:right w:val="nil"/>
            </w:tcBorders>
          </w:tcPr>
          <w:p w:rsidR="002A4BC6" w:rsidRDefault="003F4EE2"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 xml:space="preserve">Fig. på forsiden og fig. 1 er endret Fig. 2 tatt ut. </w:t>
            </w:r>
            <w:r w:rsidR="002A4BC6">
              <w:rPr>
                <w:rFonts w:ascii="Calibri" w:hAnsi="Calibri" w:cs="Calibri"/>
                <w:color w:val="000000"/>
                <w:sz w:val="20"/>
                <w:szCs w:val="20"/>
              </w:rPr>
              <w:t>De påfølgende figurene er omnummerert.</w:t>
            </w:r>
          </w:p>
          <w:p w:rsidR="00EB6A5A" w:rsidRDefault="00E10239"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Model</w:t>
            </w:r>
            <w:r w:rsidR="002A4BC6">
              <w:rPr>
                <w:rFonts w:ascii="Calibri" w:hAnsi="Calibri" w:cs="Calibri"/>
                <w:color w:val="000000"/>
                <w:sz w:val="20"/>
                <w:szCs w:val="20"/>
              </w:rPr>
              <w:t>l</w:t>
            </w:r>
            <w:r>
              <w:rPr>
                <w:rFonts w:ascii="Calibri" w:hAnsi="Calibri" w:cs="Calibri"/>
                <w:color w:val="000000"/>
                <w:sz w:val="20"/>
                <w:szCs w:val="20"/>
              </w:rPr>
              <w:t xml:space="preserve">elementer </w:t>
            </w:r>
            <w:r w:rsidR="002A4BC6">
              <w:rPr>
                <w:rFonts w:ascii="Calibri" w:hAnsi="Calibri" w:cs="Calibri"/>
                <w:color w:val="000000"/>
                <w:sz w:val="20"/>
                <w:szCs w:val="20"/>
              </w:rPr>
              <w:t>fra SOSI Plan 4.5.2 er realisert i produktspesifikasjonen (kopiert og tilpasset fra Plan 4.5.2</w:t>
            </w:r>
            <w:r w:rsidR="00790FA4">
              <w:rPr>
                <w:rFonts w:ascii="Calibri" w:hAnsi="Calibri" w:cs="Calibri"/>
                <w:color w:val="000000"/>
                <w:sz w:val="20"/>
                <w:szCs w:val="20"/>
              </w:rPr>
              <w:t>), og fig 3 og 4 oppdatert i</w:t>
            </w:r>
            <w:r w:rsidR="00EB6A5A">
              <w:rPr>
                <w:rFonts w:ascii="Calibri" w:hAnsi="Calibri" w:cs="Calibri"/>
                <w:color w:val="000000"/>
                <w:sz w:val="20"/>
                <w:szCs w:val="20"/>
              </w:rPr>
              <w:t>ht. dette. Videre vil</w:t>
            </w:r>
            <w:r w:rsidR="002A4BC6">
              <w:rPr>
                <w:rFonts w:ascii="Calibri" w:hAnsi="Calibri" w:cs="Calibri"/>
                <w:color w:val="000000"/>
                <w:sz w:val="20"/>
                <w:szCs w:val="20"/>
              </w:rPr>
              <w:t xml:space="preserve"> fig. 6 og utover </w:t>
            </w:r>
            <w:r w:rsidR="00EB6A5A">
              <w:rPr>
                <w:rFonts w:ascii="Calibri" w:hAnsi="Calibri" w:cs="Calibri"/>
                <w:color w:val="000000"/>
                <w:sz w:val="20"/>
                <w:szCs w:val="20"/>
              </w:rPr>
              <w:t xml:space="preserve">ikke lenger vise </w:t>
            </w:r>
            <w:r w:rsidR="002A4BC6">
              <w:rPr>
                <w:rFonts w:ascii="Calibri" w:hAnsi="Calibri" w:cs="Calibri"/>
                <w:color w:val="000000"/>
                <w:sz w:val="20"/>
                <w:szCs w:val="20"/>
              </w:rPr>
              <w:t>til fagområdestandarden for SOSI Plan, men til produktspesifikasjonen</w:t>
            </w:r>
            <w:r w:rsidR="00EB6A5A">
              <w:rPr>
                <w:rFonts w:ascii="Calibri" w:hAnsi="Calibri" w:cs="Calibri"/>
                <w:color w:val="000000"/>
                <w:sz w:val="20"/>
                <w:szCs w:val="20"/>
              </w:rPr>
              <w:t>.</w:t>
            </w:r>
          </w:p>
          <w:p w:rsidR="00E10239" w:rsidRDefault="00EB6A5A"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Alle f</w:t>
            </w:r>
            <w:r w:rsidR="00E10239">
              <w:rPr>
                <w:rFonts w:ascii="Calibri" w:hAnsi="Calibri" w:cs="Calibri"/>
                <w:color w:val="000000"/>
                <w:sz w:val="20"/>
                <w:szCs w:val="20"/>
              </w:rPr>
              <w:t xml:space="preserve">igurene </w:t>
            </w:r>
            <w:r>
              <w:rPr>
                <w:rFonts w:ascii="Calibri" w:hAnsi="Calibri" w:cs="Calibri"/>
                <w:color w:val="000000"/>
                <w:sz w:val="20"/>
                <w:szCs w:val="20"/>
              </w:rPr>
              <w:t xml:space="preserve">som beskriver datamodellen </w:t>
            </w:r>
            <w:r w:rsidR="00E10239">
              <w:rPr>
                <w:rFonts w:ascii="Calibri" w:hAnsi="Calibri" w:cs="Calibri"/>
                <w:color w:val="000000"/>
                <w:sz w:val="20"/>
                <w:szCs w:val="20"/>
              </w:rPr>
              <w:t xml:space="preserve">har </w:t>
            </w:r>
            <w:r>
              <w:rPr>
                <w:rFonts w:ascii="Calibri" w:hAnsi="Calibri" w:cs="Calibri"/>
                <w:color w:val="000000"/>
                <w:sz w:val="20"/>
                <w:szCs w:val="20"/>
              </w:rPr>
              <w:t xml:space="preserve">dessuten </w:t>
            </w:r>
            <w:r w:rsidR="00E10239">
              <w:rPr>
                <w:rFonts w:ascii="Calibri" w:hAnsi="Calibri" w:cs="Calibri"/>
                <w:color w:val="000000"/>
                <w:sz w:val="20"/>
                <w:szCs w:val="20"/>
              </w:rPr>
              <w:t xml:space="preserve">fått en enhetlig layout. </w:t>
            </w:r>
          </w:p>
          <w:p w:rsidR="00EB6A5A" w:rsidRDefault="00EB6A5A"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Disse innstramningene er gjort fra Plan 4.5.2:</w:t>
            </w:r>
          </w:p>
          <w:p w:rsidR="00EB6A5A" w:rsidRPr="004A04D7" w:rsidRDefault="00EB6A5A" w:rsidP="003F4EE2">
            <w:pPr>
              <w:tabs>
                <w:tab w:val="left" w:pos="567"/>
              </w:tabs>
              <w:ind w:left="57" w:firstLine="15"/>
              <w:rPr>
                <w:rFonts w:ascii="Calibri" w:hAnsi="Calibri" w:cs="Calibri"/>
                <w:color w:val="000000"/>
                <w:sz w:val="20"/>
                <w:szCs w:val="20"/>
                <w:lang w:val="nn-NO"/>
              </w:rPr>
            </w:pPr>
            <w:r w:rsidRPr="004A04D7">
              <w:rPr>
                <w:rFonts w:ascii="Calibri" w:hAnsi="Calibri" w:cs="Calibri"/>
                <w:color w:val="000000"/>
                <w:sz w:val="20"/>
                <w:szCs w:val="20"/>
                <w:lang w:val="nn-NO"/>
              </w:rPr>
              <w:t>For kodelista Dispensasjonstype utgår kodene 200, 300, 400, 500</w:t>
            </w:r>
          </w:p>
          <w:p w:rsidR="00EB6A5A" w:rsidRDefault="00EB6A5A"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For statlige arealplaner tillates bare verdien 4 for plantype (1-3 er tatt u</w:t>
            </w:r>
            <w:r w:rsidR="00790FA4">
              <w:rPr>
                <w:rFonts w:ascii="Calibri" w:hAnsi="Calibri" w:cs="Calibri"/>
                <w:color w:val="000000"/>
                <w:sz w:val="20"/>
                <w:szCs w:val="20"/>
              </w:rPr>
              <w:t>t</w:t>
            </w:r>
            <w:r>
              <w:rPr>
                <w:rFonts w:ascii="Calibri" w:hAnsi="Calibri" w:cs="Calibri"/>
                <w:color w:val="000000"/>
                <w:sz w:val="20"/>
                <w:szCs w:val="20"/>
              </w:rPr>
              <w:t>)</w:t>
            </w:r>
          </w:p>
          <w:p w:rsidR="00EB6A5A" w:rsidRDefault="00EB6A5A"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 xml:space="preserve">Noen endringer følger av Plan 4.5.2: </w:t>
            </w:r>
          </w:p>
          <w:p w:rsidR="00EB6A5A" w:rsidRDefault="00EB6A5A"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Midlertidig bygge- og anleggsområde er lagt til.</w:t>
            </w:r>
          </w:p>
          <w:p w:rsidR="00EB6A5A" w:rsidRDefault="002B015E" w:rsidP="003F4EE2">
            <w:pPr>
              <w:tabs>
                <w:tab w:val="left" w:pos="567"/>
              </w:tabs>
              <w:ind w:left="57" w:firstLine="15"/>
              <w:rPr>
                <w:rFonts w:ascii="Calibri" w:hAnsi="Calibri" w:cs="Calibri"/>
                <w:color w:val="000000"/>
                <w:sz w:val="20"/>
                <w:szCs w:val="20"/>
              </w:rPr>
            </w:pPr>
            <w:r>
              <w:rPr>
                <w:rFonts w:ascii="Calibri" w:hAnsi="Calibri" w:cs="Calibri"/>
                <w:color w:val="000000"/>
                <w:sz w:val="20"/>
                <w:szCs w:val="20"/>
              </w:rPr>
              <w:t>Kodelista Planbestemmelse gjelde for både kommune- og reguleringsplan</w:t>
            </w:r>
            <w:r w:rsidR="00790FA4">
              <w:rPr>
                <w:rFonts w:ascii="Calibri" w:hAnsi="Calibri" w:cs="Calibri"/>
                <w:color w:val="000000"/>
                <w:sz w:val="20"/>
                <w:szCs w:val="20"/>
              </w:rPr>
              <w:t>.</w:t>
            </w:r>
          </w:p>
          <w:p w:rsidR="00351C30" w:rsidRPr="00351C30" w:rsidRDefault="003F4EE2" w:rsidP="00E26FA2">
            <w:pPr>
              <w:tabs>
                <w:tab w:val="left" w:pos="567"/>
              </w:tabs>
              <w:ind w:left="57" w:firstLine="15"/>
              <w:rPr>
                <w:rFonts w:asciiTheme="minorHAnsi" w:hAnsiTheme="minorHAnsi" w:cstheme="minorHAnsi"/>
                <w:sz w:val="20"/>
                <w:szCs w:val="20"/>
              </w:rPr>
            </w:pPr>
            <w:r>
              <w:rPr>
                <w:rFonts w:ascii="Calibri" w:hAnsi="Calibri" w:cs="Calibri"/>
                <w:color w:val="000000"/>
                <w:sz w:val="20"/>
                <w:szCs w:val="20"/>
              </w:rPr>
              <w:t xml:space="preserve">Endring i tabell 1 </w:t>
            </w:r>
            <w:proofErr w:type="spellStart"/>
            <w:r>
              <w:rPr>
                <w:rFonts w:ascii="Calibri" w:hAnsi="Calibri" w:cs="Calibri"/>
                <w:color w:val="000000"/>
                <w:sz w:val="20"/>
                <w:szCs w:val="20"/>
              </w:rPr>
              <w:t>planlag</w:t>
            </w:r>
            <w:proofErr w:type="spellEnd"/>
            <w:r>
              <w:rPr>
                <w:rFonts w:ascii="Calibri" w:hAnsi="Calibri" w:cs="Calibri"/>
                <w:color w:val="000000"/>
                <w:sz w:val="20"/>
                <w:szCs w:val="20"/>
              </w:rPr>
              <w:t xml:space="preserve"> forvaltningsbasen; Nasjonale planoppgaver er fjernet, da dette ikke er plantyper med arealformål som skal forvaltes i planregisteret.  </w:t>
            </w:r>
            <w:proofErr w:type="spellStart"/>
            <w:r>
              <w:rPr>
                <w:rFonts w:ascii="Calibri" w:hAnsi="Calibri" w:cs="Calibri"/>
                <w:color w:val="000000"/>
                <w:sz w:val="20"/>
                <w:szCs w:val="20"/>
              </w:rPr>
              <w:t>Kap</w:t>
            </w:r>
            <w:proofErr w:type="spellEnd"/>
            <w:r>
              <w:rPr>
                <w:rFonts w:ascii="Calibri" w:hAnsi="Calibri" w:cs="Calibri"/>
                <w:color w:val="000000"/>
                <w:sz w:val="20"/>
                <w:szCs w:val="20"/>
              </w:rPr>
              <w:t xml:space="preserve">. 4.4.3 og 4.4.3.4 kodeliste planbehandling – gjennomføringsfrist tatt ut. </w:t>
            </w:r>
            <w:proofErr w:type="spellStart"/>
            <w:r>
              <w:rPr>
                <w:rFonts w:ascii="Calibri" w:hAnsi="Calibri" w:cs="Calibri"/>
                <w:color w:val="000000"/>
                <w:sz w:val="20"/>
                <w:szCs w:val="20"/>
              </w:rPr>
              <w:t>Kap</w:t>
            </w:r>
            <w:proofErr w:type="spellEnd"/>
            <w:r>
              <w:rPr>
                <w:rFonts w:ascii="Calibri" w:hAnsi="Calibri" w:cs="Calibri"/>
                <w:color w:val="000000"/>
                <w:sz w:val="20"/>
                <w:szCs w:val="20"/>
              </w:rPr>
              <w:t>. 4.5 Vedlegg 1 «</w:t>
            </w:r>
            <w:proofErr w:type="spellStart"/>
            <w:r>
              <w:rPr>
                <w:rFonts w:ascii="Calibri" w:hAnsi="Calibri" w:cs="Calibri"/>
                <w:color w:val="000000"/>
                <w:sz w:val="20"/>
                <w:szCs w:val="20"/>
              </w:rPr>
              <w:t>codeList</w:t>
            </w:r>
            <w:proofErr w:type="spellEnd"/>
            <w:r>
              <w:rPr>
                <w:rFonts w:ascii="Calibri" w:hAnsi="Calibri" w:cs="Calibri"/>
                <w:color w:val="000000"/>
                <w:sz w:val="20"/>
                <w:szCs w:val="20"/>
              </w:rPr>
              <w:t xml:space="preserve">» Planbehandlingsliste fastsatt gjennomføringsfrist = 21 fjernet. Se endring 02.02.2016. </w:t>
            </w:r>
            <w:proofErr w:type="spellStart"/>
            <w:r>
              <w:rPr>
                <w:rFonts w:ascii="Calibri" w:hAnsi="Calibri" w:cs="Calibri"/>
                <w:color w:val="000000"/>
                <w:sz w:val="20"/>
                <w:szCs w:val="20"/>
              </w:rPr>
              <w:t>Kap</w:t>
            </w:r>
            <w:proofErr w:type="spellEnd"/>
            <w:r>
              <w:rPr>
                <w:rFonts w:ascii="Calibri" w:hAnsi="Calibri" w:cs="Calibri"/>
                <w:color w:val="000000"/>
                <w:sz w:val="20"/>
                <w:szCs w:val="20"/>
              </w:rPr>
              <w:t xml:space="preserve">. 4.7.8 er tatt ut da forvaltningen av statlige og regionale planer og bestemmelser, ikke skal forvaltes slik kapitlet beskrev.  Forenkling av teksten </w:t>
            </w:r>
            <w:r w:rsidR="00790FA4">
              <w:rPr>
                <w:rFonts w:ascii="Calibri" w:hAnsi="Calibri" w:cs="Calibri"/>
                <w:color w:val="000000"/>
                <w:sz w:val="20"/>
                <w:szCs w:val="20"/>
              </w:rPr>
              <w:t>i</w:t>
            </w:r>
            <w:r>
              <w:rPr>
                <w:rFonts w:ascii="Calibri" w:hAnsi="Calibri" w:cs="Calibri"/>
                <w:color w:val="000000"/>
                <w:sz w:val="20"/>
                <w:szCs w:val="20"/>
              </w:rPr>
              <w:t xml:space="preserve"> en del av planforholdene i </w:t>
            </w:r>
            <w:proofErr w:type="spellStart"/>
            <w:r>
              <w:rPr>
                <w:rFonts w:ascii="Calibri" w:hAnsi="Calibri" w:cs="Calibri"/>
                <w:color w:val="000000"/>
                <w:sz w:val="20"/>
                <w:szCs w:val="20"/>
              </w:rPr>
              <w:t>kap</w:t>
            </w:r>
            <w:proofErr w:type="spellEnd"/>
            <w:r>
              <w:rPr>
                <w:rFonts w:ascii="Calibri" w:hAnsi="Calibri" w:cs="Calibri"/>
                <w:color w:val="000000"/>
                <w:sz w:val="20"/>
                <w:szCs w:val="20"/>
              </w:rPr>
              <w:t xml:space="preserve">. 4.6 om utfyllende om </w:t>
            </w:r>
            <w:proofErr w:type="spellStart"/>
            <w:r>
              <w:rPr>
                <w:rFonts w:ascii="Calibri" w:hAnsi="Calibri" w:cs="Calibri"/>
                <w:color w:val="000000"/>
                <w:sz w:val="20"/>
                <w:szCs w:val="20"/>
              </w:rPr>
              <w:t>RelasjonTilAnnenPlan</w:t>
            </w:r>
            <w:proofErr w:type="spellEnd"/>
            <w:r>
              <w:rPr>
                <w:rFonts w:ascii="Calibri" w:hAnsi="Calibri" w:cs="Calibri"/>
                <w:color w:val="000000"/>
                <w:sz w:val="20"/>
                <w:szCs w:val="20"/>
              </w:rPr>
              <w:t xml:space="preserve">. Tilpasset teksten til endringer gjort i </w:t>
            </w:r>
            <w:proofErr w:type="spellStart"/>
            <w:r>
              <w:rPr>
                <w:rFonts w:ascii="Calibri" w:hAnsi="Calibri" w:cs="Calibri"/>
                <w:color w:val="000000"/>
                <w:sz w:val="20"/>
                <w:szCs w:val="20"/>
              </w:rPr>
              <w:t>pbl</w:t>
            </w:r>
            <w:proofErr w:type="spellEnd"/>
            <w:r>
              <w:rPr>
                <w:rFonts w:ascii="Calibri" w:hAnsi="Calibri" w:cs="Calibri"/>
                <w:color w:val="000000"/>
                <w:sz w:val="20"/>
                <w:szCs w:val="20"/>
              </w:rPr>
              <w:t xml:space="preserve">. </w:t>
            </w:r>
            <w:r w:rsidR="00E26FA2">
              <w:rPr>
                <w:rFonts w:ascii="Calibri" w:hAnsi="Calibri" w:cs="Calibri"/>
                <w:color w:val="000000"/>
                <w:sz w:val="20"/>
                <w:szCs w:val="20"/>
              </w:rPr>
              <w:t>m</w:t>
            </w:r>
            <w:r>
              <w:rPr>
                <w:rFonts w:ascii="Calibri" w:hAnsi="Calibri" w:cs="Calibri"/>
                <w:color w:val="000000"/>
                <w:sz w:val="20"/>
                <w:szCs w:val="20"/>
              </w:rPr>
              <w:t xml:space="preserve">ed i </w:t>
            </w:r>
            <w:proofErr w:type="spellStart"/>
            <w:r>
              <w:rPr>
                <w:rFonts w:ascii="Calibri" w:hAnsi="Calibri" w:cs="Calibri"/>
                <w:color w:val="000000"/>
                <w:sz w:val="20"/>
                <w:szCs w:val="20"/>
              </w:rPr>
              <w:t>kra</w:t>
            </w:r>
            <w:r w:rsidR="00790FA4">
              <w:rPr>
                <w:rFonts w:ascii="Calibri" w:hAnsi="Calibri" w:cs="Calibri"/>
                <w:color w:val="000000"/>
                <w:sz w:val="20"/>
                <w:szCs w:val="20"/>
              </w:rPr>
              <w:t>f</w:t>
            </w:r>
            <w:r w:rsidR="00E26FA2">
              <w:rPr>
                <w:rFonts w:ascii="Calibri" w:hAnsi="Calibri" w:cs="Calibri"/>
                <w:color w:val="000000"/>
                <w:sz w:val="20"/>
                <w:szCs w:val="20"/>
              </w:rPr>
              <w:t>ttredelse</w:t>
            </w:r>
            <w:proofErr w:type="spellEnd"/>
            <w:r>
              <w:rPr>
                <w:rFonts w:ascii="Calibri" w:hAnsi="Calibri" w:cs="Calibri"/>
                <w:color w:val="000000"/>
                <w:sz w:val="20"/>
                <w:szCs w:val="20"/>
              </w:rPr>
              <w:t xml:space="preserve"> 01.07.2017</w:t>
            </w:r>
            <w:r w:rsidR="00E26FA2">
              <w:rPr>
                <w:rFonts w:ascii="Calibri" w:hAnsi="Calibri" w:cs="Calibri"/>
                <w:color w:val="000000"/>
                <w:sz w:val="20"/>
                <w:szCs w:val="20"/>
              </w:rPr>
              <w:t>. Noen</w:t>
            </w:r>
            <w:r>
              <w:rPr>
                <w:rFonts w:ascii="Calibri" w:hAnsi="Calibri" w:cs="Calibri"/>
                <w:color w:val="000000"/>
                <w:sz w:val="20"/>
                <w:szCs w:val="20"/>
              </w:rPr>
              <w:t xml:space="preserve"> skrivefeil</w:t>
            </w:r>
            <w:r w:rsidR="00E26FA2">
              <w:rPr>
                <w:rFonts w:ascii="Calibri" w:hAnsi="Calibri" w:cs="Calibri"/>
                <w:color w:val="000000"/>
                <w:sz w:val="20"/>
                <w:szCs w:val="20"/>
              </w:rPr>
              <w:t xml:space="preserve"> er rettet</w:t>
            </w:r>
            <w:r>
              <w:rPr>
                <w:rFonts w:ascii="Calibri" w:hAnsi="Calibri" w:cs="Calibri"/>
                <w:color w:val="000000"/>
                <w:sz w:val="20"/>
                <w:szCs w:val="20"/>
              </w:rPr>
              <w:t>.</w:t>
            </w:r>
          </w:p>
        </w:tc>
        <w:tc>
          <w:tcPr>
            <w:tcW w:w="694" w:type="pct"/>
            <w:tcBorders>
              <w:top w:val="single" w:sz="4" w:space="0" w:color="000000"/>
              <w:left w:val="single" w:sz="4" w:space="0" w:color="000000"/>
              <w:bottom w:val="single" w:sz="4" w:space="0" w:color="000000"/>
              <w:right w:val="single" w:sz="4" w:space="0" w:color="000000"/>
            </w:tcBorders>
          </w:tcPr>
          <w:p w:rsidR="00351C30" w:rsidRPr="00351C30" w:rsidRDefault="00D76F8C" w:rsidP="00F73D83">
            <w:pPr>
              <w:ind w:left="57"/>
              <w:rPr>
                <w:rFonts w:asciiTheme="minorHAnsi" w:hAnsiTheme="minorHAnsi" w:cstheme="minorHAnsi"/>
                <w:sz w:val="20"/>
                <w:szCs w:val="20"/>
              </w:rPr>
            </w:pPr>
            <w:r>
              <w:rPr>
                <w:rFonts w:asciiTheme="minorHAnsi" w:hAnsiTheme="minorHAnsi" w:cstheme="minorHAnsi"/>
                <w:sz w:val="20"/>
                <w:szCs w:val="20"/>
              </w:rPr>
              <w:t>01.07.2018</w:t>
            </w:r>
          </w:p>
        </w:tc>
      </w:tr>
    </w:tbl>
    <w:p w:rsidR="00351C30" w:rsidRPr="00351C30" w:rsidRDefault="00351C30" w:rsidP="00351C30">
      <w:pPr>
        <w:rPr>
          <w:rFonts w:asciiTheme="minorHAnsi" w:hAnsiTheme="minorHAnsi" w:cstheme="minorHAnsi"/>
          <w:sz w:val="20"/>
          <w:szCs w:val="20"/>
          <w:lang w:eastAsia="nb-NO"/>
        </w:rPr>
        <w:sectPr w:rsidR="00351C30" w:rsidRPr="00351C30">
          <w:footerReference w:type="default" r:id="rId50"/>
          <w:pgSz w:w="11906" w:h="16838"/>
          <w:pgMar w:top="1417" w:right="1417" w:bottom="1417" w:left="1417" w:header="708" w:footer="708" w:gutter="0"/>
          <w:cols w:space="708"/>
          <w:docGrid w:linePitch="360"/>
        </w:sectPr>
      </w:pPr>
    </w:p>
    <w:p w:rsidR="00EB6169" w:rsidRPr="00BD24D2" w:rsidRDefault="00EB6169" w:rsidP="00BD24D2">
      <w:pPr>
        <w:pStyle w:val="Overskrift2"/>
        <w:rPr>
          <w:u w:color="000000"/>
        </w:rPr>
      </w:pPr>
      <w:bookmarkStart w:id="57" w:name="_Toc328480182"/>
      <w:bookmarkStart w:id="58" w:name="_Toc328565038"/>
      <w:bookmarkStart w:id="59" w:name="_Toc504724474"/>
      <w:r w:rsidRPr="00BD24D2">
        <w:rPr>
          <w:u w:color="000000"/>
        </w:rPr>
        <w:lastRenderedPageBreak/>
        <w:t>Vedlegg I - Tabellarisk fremstilling av objekter, og deres egenskaper</w:t>
      </w:r>
      <w:bookmarkEnd w:id="57"/>
      <w:bookmarkEnd w:id="58"/>
      <w:bookmarkEnd w:id="59"/>
      <w:r w:rsidRPr="00BD24D2">
        <w:rPr>
          <w:u w:color="000000"/>
        </w:rPr>
        <w:t xml:space="preserve"> </w:t>
      </w:r>
    </w:p>
    <w:p w:rsidR="00EB6169" w:rsidRPr="008C1FC1" w:rsidRDefault="00EB6169" w:rsidP="00BD24D2">
      <w:pPr>
        <w:pStyle w:val="Overskrift3"/>
        <w:rPr>
          <w:u w:color="000000"/>
          <w:lang w:val="en-US"/>
        </w:rPr>
      </w:pPr>
      <w:bookmarkStart w:id="60" w:name="_Toc504724475"/>
      <w:bookmarkStart w:id="61" w:name="BKM_98DC8A53_9A0C_409e_A8F2_D9FC20574CE2"/>
      <w:r w:rsidRPr="008C1FC1">
        <w:rPr>
          <w:u w:color="000000"/>
        </w:rPr>
        <w:t>Arealplan</w:t>
      </w:r>
      <w:bookmarkEnd w:id="60"/>
    </w:p>
    <w:p w:rsidR="00EB6169" w:rsidRPr="00BD24D2" w:rsidRDefault="00EB6169" w:rsidP="00BD24D2">
      <w:pPr>
        <w:pStyle w:val="Overskrift4"/>
        <w:rPr>
          <w:rFonts w:asciiTheme="minorHAnsi" w:hAnsiTheme="minorHAnsi" w:cstheme="minorHAnsi"/>
          <w:i w:val="0"/>
          <w:sz w:val="20"/>
          <w:u w:val="single"/>
          <w:lang w:val="en-US"/>
        </w:rPr>
      </w:pPr>
      <w:bookmarkStart w:id="62" w:name="BKM_2519AED8_EC2C_4a2d_9E9D_27A73AA6B4D2"/>
      <w:bookmarkEnd w:id="62"/>
      <w:r w:rsidRPr="00BD24D2">
        <w:rPr>
          <w:rFonts w:asciiTheme="minorHAnsi" w:hAnsiTheme="minorHAnsi" w:cstheme="minorHAnsi"/>
          <w:i w:val="0"/>
          <w:sz w:val="20"/>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630"/>
        <w:gridCol w:w="261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lang w:val="en-US"/>
              </w:rPr>
            </w:pPr>
            <w:r w:rsidRPr="00BD24D2">
              <w:rPr>
                <w:rFonts w:asciiTheme="minorHAnsi" w:hAnsiTheme="minorHAnsi" w:cstheme="minorHAnsi"/>
                <w:b/>
                <w:bCs/>
                <w:sz w:val="20"/>
                <w:szCs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lang w:val="en-US"/>
              </w:rPr>
            </w:pPr>
            <w:r w:rsidRPr="00BD24D2">
              <w:rPr>
                <w:rFonts w:asciiTheme="minorHAnsi" w:hAnsiTheme="minorHAnsi" w:cstheme="minorHAnsi"/>
                <w:b/>
                <w:bCs/>
                <w:sz w:val="20"/>
                <w:szCs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lang w:val="en-US"/>
              </w:rPr>
            </w:pPr>
            <w:proofErr w:type="spellStart"/>
            <w:r w:rsidRPr="00BD24D2">
              <w:rPr>
                <w:rFonts w:asciiTheme="minorHAnsi" w:hAnsiTheme="minorHAnsi" w:cstheme="minorHAnsi"/>
                <w:b/>
                <w:bCs/>
                <w:sz w:val="20"/>
                <w:szCs w:val="20"/>
              </w:rPr>
              <w:t>Multipl</w:t>
            </w:r>
            <w:proofErr w:type="spellEnd"/>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lang w:val="en-US"/>
              </w:rPr>
            </w:pPr>
            <w:r w:rsidRPr="00BD24D2">
              <w:rPr>
                <w:rFonts w:asciiTheme="minorHAnsi" w:hAnsiTheme="minorHAnsi" w:cstheme="minorHAnsi"/>
                <w:b/>
                <w:bCs/>
                <w:sz w:val="20"/>
                <w:szCs w:val="20"/>
              </w:rP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rPr>
                <w:rFonts w:asciiTheme="minorHAnsi" w:hAnsiTheme="minorHAnsi" w:cstheme="minorHAnsi"/>
                <w:b/>
                <w:bCs/>
                <w:sz w:val="20"/>
                <w:szCs w:val="20"/>
              </w:rPr>
            </w:pPr>
            <w:r w:rsidRPr="00BD24D2">
              <w:rPr>
                <w:rFonts w:asciiTheme="minorHAnsi" w:hAnsiTheme="minorHAnsi" w:cstheme="minorHAnsi"/>
                <w:b/>
                <w:bCs/>
                <w:sz w:val="20"/>
                <w:szCs w:val="20"/>
              </w:rPr>
              <w:t>Type</w:t>
            </w:r>
          </w:p>
        </w:tc>
      </w:tr>
      <w:tr w:rsidR="00EB6169" w:rsidRPr="00BD24D2" w:rsidTr="00EB6169">
        <w:trPr>
          <w:trHeight w:val="466"/>
        </w:trPr>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arealplanId</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entydig identifikasjon for en plan innen en kommune eller et fylke (</w:t>
            </w:r>
            <w:proofErr w:type="spellStart"/>
            <w:r w:rsidRPr="00BD24D2">
              <w:rPr>
                <w:rFonts w:asciiTheme="minorHAnsi" w:hAnsiTheme="minorHAnsi" w:cstheme="minorHAnsi"/>
                <w:sz w:val="20"/>
                <w:szCs w:val="20"/>
              </w:rPr>
              <w:t>pbl</w:t>
            </w:r>
            <w:proofErr w:type="spellEnd"/>
            <w:r w:rsidRPr="00BD24D2">
              <w:rPr>
                <w:rFonts w:asciiTheme="minorHAnsi" w:hAnsiTheme="minorHAnsi" w:cstheme="minorHAnsi"/>
                <w:sz w:val="20"/>
                <w:szCs w:val="20"/>
              </w:rPr>
              <w:t>. 1985 § 19-1, 6. ledd, § 20-1, 2. ledd og 5. ledd og § 22 og § 28-2</w:t>
            </w:r>
            <w:r w:rsidR="004A04D7">
              <w:rPr>
                <w:rFonts w:asciiTheme="minorHAnsi" w:hAnsiTheme="minorHAnsi" w:cstheme="minorHAnsi"/>
                <w:sz w:val="20"/>
                <w:szCs w:val="20"/>
              </w:rPr>
              <w:t xml:space="preserve"> og </w:t>
            </w:r>
            <w:proofErr w:type="spellStart"/>
            <w:r w:rsidR="004A04D7">
              <w:rPr>
                <w:rFonts w:asciiTheme="minorHAnsi" w:hAnsiTheme="minorHAnsi" w:cstheme="minorHAnsi"/>
                <w:sz w:val="20"/>
                <w:szCs w:val="20"/>
              </w:rPr>
              <w:t>pbl</w:t>
            </w:r>
            <w:proofErr w:type="spellEnd"/>
            <w:r w:rsidR="004A04D7">
              <w:rPr>
                <w:rFonts w:asciiTheme="minorHAnsi" w:hAnsiTheme="minorHAnsi" w:cstheme="minorHAnsi"/>
                <w:sz w:val="20"/>
                <w:szCs w:val="20"/>
              </w:rPr>
              <w:t>. 2008 § 6-4, §§ 8-1 til 8-5, § 11-12 til §11-18 og § 12-10 til § 12-14</w:t>
            </w:r>
            <w:r w:rsidRPr="00BD24D2">
              <w:rPr>
                <w:rFonts w:asciiTheme="minorHAnsi" w:hAnsiTheme="minorHAnsi" w:cstheme="minorHAnsi"/>
                <w:sz w:val="20"/>
                <w:szCs w:val="20"/>
              </w:rPr>
              <w:t>)</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NasjonalArealplanId</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plannavn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planens navn (</w:t>
            </w:r>
            <w:proofErr w:type="spellStart"/>
            <w:r w:rsidRPr="00BD24D2">
              <w:rPr>
                <w:rFonts w:asciiTheme="minorHAnsi" w:hAnsiTheme="minorHAnsi" w:cstheme="minorHAnsi"/>
                <w:sz w:val="20"/>
                <w:szCs w:val="20"/>
              </w:rPr>
              <w:t>pbl</w:t>
            </w:r>
            <w:proofErr w:type="spellEnd"/>
            <w:r w:rsidRPr="00BD24D2">
              <w:rPr>
                <w:rFonts w:asciiTheme="minorHAnsi" w:hAnsiTheme="minorHAnsi" w:cstheme="minorHAnsi"/>
                <w:sz w:val="20"/>
                <w:szCs w:val="20"/>
              </w:rPr>
              <w:t>. 1985 § 19-1, 6. ledd, § 20-1, 2. ledd og 5. ledd og § 22 og § 28-2</w:t>
            </w:r>
            <w:r w:rsidR="004A04D7">
              <w:rPr>
                <w:rFonts w:asciiTheme="minorHAnsi" w:hAnsiTheme="minorHAnsi" w:cstheme="minorHAnsi"/>
                <w:sz w:val="20"/>
                <w:szCs w:val="20"/>
              </w:rPr>
              <w:t xml:space="preserve"> og </w:t>
            </w:r>
            <w:proofErr w:type="spellStart"/>
            <w:r w:rsidR="004A04D7">
              <w:rPr>
                <w:rFonts w:asciiTheme="minorHAnsi" w:hAnsiTheme="minorHAnsi" w:cstheme="minorHAnsi"/>
                <w:sz w:val="20"/>
                <w:szCs w:val="20"/>
              </w:rPr>
              <w:t>pbl</w:t>
            </w:r>
            <w:proofErr w:type="spellEnd"/>
            <w:r w:rsidR="004A04D7">
              <w:rPr>
                <w:rFonts w:asciiTheme="minorHAnsi" w:hAnsiTheme="minorHAnsi" w:cstheme="minorHAnsi"/>
                <w:sz w:val="20"/>
                <w:szCs w:val="20"/>
              </w:rPr>
              <w:t>. 2008 § 6-4, §§ 8-1 til 8-5, § 11-12 til §11-18 og § 12-10 til § 12-14</w:t>
            </w:r>
            <w:r w:rsidRPr="00BD24D2">
              <w:rPr>
                <w:rFonts w:asciiTheme="minorHAnsi" w:hAnsiTheme="minorHAnsi" w:cstheme="minorHAnsi"/>
                <w:sz w:val="20"/>
                <w:szCs w:val="20"/>
              </w:rPr>
              <w:t>)</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plantype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planstatus</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Planstatus</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planbestemmelse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angir om plan har bestemmelser, i så fall om de er egen tekst, og om de er påført plankartet (</w:t>
            </w:r>
            <w:proofErr w:type="spellStart"/>
            <w:r w:rsidRPr="00BD24D2">
              <w:rPr>
                <w:rFonts w:asciiTheme="minorHAnsi" w:hAnsiTheme="minorHAnsi" w:cstheme="minorHAnsi"/>
                <w:sz w:val="20"/>
                <w:szCs w:val="20"/>
              </w:rPr>
              <w:t>pbl</w:t>
            </w:r>
            <w:proofErr w:type="spellEnd"/>
            <w:r w:rsidRPr="00BD24D2">
              <w:rPr>
                <w:rFonts w:asciiTheme="minorHAnsi" w:hAnsiTheme="minorHAnsi" w:cstheme="minorHAnsi"/>
                <w:sz w:val="20"/>
                <w:szCs w:val="20"/>
              </w:rPr>
              <w:t>. 1985 § 20-4, 2. ledd bokstav a-h og § 26</w:t>
            </w:r>
            <w:r w:rsidR="004A04D7">
              <w:rPr>
                <w:rFonts w:asciiTheme="minorHAnsi" w:hAnsiTheme="minorHAnsi" w:cstheme="minorHAnsi"/>
                <w:sz w:val="20"/>
                <w:szCs w:val="20"/>
              </w:rPr>
              <w:t xml:space="preserve"> og </w:t>
            </w:r>
            <w:proofErr w:type="spellStart"/>
            <w:r w:rsidR="004A04D7">
              <w:rPr>
                <w:rFonts w:asciiTheme="minorHAnsi" w:hAnsiTheme="minorHAnsi" w:cstheme="minorHAnsi"/>
                <w:sz w:val="20"/>
                <w:szCs w:val="20"/>
              </w:rPr>
              <w:t>pbl</w:t>
            </w:r>
            <w:proofErr w:type="spellEnd"/>
            <w:r w:rsidR="004A04D7">
              <w:rPr>
                <w:rFonts w:asciiTheme="minorHAnsi" w:hAnsiTheme="minorHAnsi" w:cstheme="minorHAnsi"/>
                <w:sz w:val="20"/>
                <w:szCs w:val="20"/>
              </w:rPr>
              <w:t>. 2008 § 8-1 til § 8-5, § 11-9 til § 11-11 og § 12-7</w:t>
            </w:r>
            <w:r w:rsidRPr="00BD24D2">
              <w:rPr>
                <w:rFonts w:asciiTheme="minorHAnsi" w:hAnsiTheme="minorHAnsi" w:cstheme="minorHAnsi"/>
                <w:sz w:val="20"/>
                <w:szCs w:val="20"/>
              </w:rPr>
              <w:t>)</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Planbestemmelse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lovreferanse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kode for hvilken lov planen er vedtatt etter</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LovreferanseType</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lovreferanseBeskrivelse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tekstlig beskrivelse av hvilken lov planen er vedtatt etter</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opprinneligPlanId</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opprinneligAdministrativEnhet</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Integer</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forslagsstillerType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lang w:val="en-US"/>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ForslagsstillerType</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plandokumentasjonOppdatert</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True: Dokumentasjon er oppdatert</w:t>
            </w:r>
          </w:p>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False: Kjente vedtak gjort som ikke er lagt inn i dokumentasjonen</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boolean</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ubehandletKlage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True: Planen har en klage som ikke er behandlet</w:t>
            </w:r>
          </w:p>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False: Planen har ingen ubehandlede klager</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boolean</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ubehandletInnsiglese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True: Planen har en innsigelse som ikke er behandlet ferdig</w:t>
            </w:r>
          </w:p>
          <w:p w:rsidR="00EB6169" w:rsidRPr="00BD24D2" w:rsidRDefault="00EB6169" w:rsidP="00EB6169">
            <w:pPr>
              <w:rPr>
                <w:rFonts w:asciiTheme="minorHAnsi" w:hAnsiTheme="minorHAnsi" w:cstheme="minorHAnsi"/>
                <w:sz w:val="20"/>
                <w:szCs w:val="20"/>
              </w:rPr>
            </w:pPr>
            <w:r w:rsidRPr="00BD24D2">
              <w:rPr>
                <w:rFonts w:asciiTheme="minorHAnsi" w:hAnsiTheme="minorHAnsi" w:cstheme="minorHAnsi"/>
                <w:sz w:val="20"/>
                <w:szCs w:val="20"/>
              </w:rPr>
              <w:t>False: Planen har ingen ubehandlede innsigelser</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
        </w:tc>
        <w:tc>
          <w:tcPr>
            <w:tcW w:w="26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szCs w:val="20"/>
              </w:rPr>
            </w:pPr>
            <w:proofErr w:type="spellStart"/>
            <w:r w:rsidRPr="00BD24D2">
              <w:rPr>
                <w:rFonts w:asciiTheme="minorHAnsi" w:hAnsiTheme="minorHAnsi" w:cstheme="minorHAnsi"/>
                <w:sz w:val="20"/>
                <w:szCs w:val="20"/>
              </w:rPr>
              <w:t>boolean</w:t>
            </w:r>
            <w:proofErr w:type="spellEnd"/>
          </w:p>
        </w:tc>
      </w:tr>
    </w:tbl>
    <w:p w:rsidR="00EB6169" w:rsidRPr="00BD24D2" w:rsidRDefault="00EB6169" w:rsidP="00BD24D2">
      <w:pPr>
        <w:pStyle w:val="Overskrift4"/>
        <w:rPr>
          <w:rFonts w:asciiTheme="minorHAnsi" w:hAnsiTheme="minorHAnsi" w:cstheme="minorHAnsi"/>
          <w:lang w:val="en-US"/>
        </w:rPr>
      </w:pPr>
      <w:r w:rsidRPr="00BD24D2">
        <w:rPr>
          <w:rStyle w:val="FieldLabel"/>
          <w:rFonts w:asciiTheme="minorHAnsi" w:hAnsiTheme="minorHAnsi" w:cstheme="minorHAnsi"/>
          <w:color w:val="auto"/>
          <w:shd w:val="clear" w:color="auto" w:fill="auto"/>
        </w:rPr>
        <w:lastRenderedPageBreak/>
        <w:t>Assosiasjoner</w:t>
      </w:r>
    </w:p>
    <w:tbl>
      <w:tblPr>
        <w:tblW w:w="0" w:type="auto"/>
        <w:tblInd w:w="60" w:type="dxa"/>
        <w:tblLayout w:type="fixed"/>
        <w:tblCellMar>
          <w:left w:w="60" w:type="dxa"/>
          <w:right w:w="60" w:type="dxa"/>
        </w:tblCellMar>
        <w:tblLook w:val="0000" w:firstRow="0" w:lastRow="0" w:firstColumn="0" w:lastColumn="0" w:noHBand="0" w:noVBand="0"/>
      </w:tblPr>
      <w:tblGrid>
        <w:gridCol w:w="2520"/>
        <w:gridCol w:w="1350"/>
        <w:gridCol w:w="5310"/>
        <w:gridCol w:w="4950"/>
      </w:tblGrid>
      <w:tr w:rsidR="00EB6169" w:rsidRPr="00BD24D2" w:rsidTr="00EB6169">
        <w:trPr>
          <w:cantSplit/>
          <w:trHeight w:val="17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lang w:val="en-US"/>
              </w:rPr>
            </w:pPr>
            <w:r w:rsidRPr="00BD24D2">
              <w:rPr>
                <w:rFonts w:asciiTheme="minorHAnsi" w:hAnsiTheme="minorHAnsi" w:cstheme="minorHAnsi"/>
                <w:b/>
                <w:bCs/>
                <w:sz w:val="20"/>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rPr>
            </w:pPr>
            <w:r w:rsidRPr="00BD24D2">
              <w:rPr>
                <w:rFonts w:asciiTheme="minorHAnsi" w:hAnsiTheme="minorHAnsi" w:cstheme="minorHAnsi"/>
                <w:b/>
                <w:bCs/>
                <w:sz w:val="20"/>
              </w:rPr>
              <w:t>Navn</w:t>
            </w:r>
          </w:p>
        </w:tc>
        <w:tc>
          <w:tcPr>
            <w:tcW w:w="531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lang w:val="en-US"/>
              </w:rPr>
            </w:pPr>
            <w:r w:rsidRPr="00BD24D2">
              <w:rPr>
                <w:rFonts w:asciiTheme="minorHAnsi" w:hAnsiTheme="minorHAnsi" w:cstheme="minorHAnsi"/>
                <w:b/>
                <w:bCs/>
                <w:sz w:val="20"/>
              </w:rPr>
              <w:t>Source</w:t>
            </w:r>
          </w:p>
        </w:tc>
        <w:tc>
          <w:tcPr>
            <w:tcW w:w="495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rPr>
            </w:pPr>
            <w:proofErr w:type="spellStart"/>
            <w:r w:rsidRPr="00BD24D2">
              <w:rPr>
                <w:rFonts w:asciiTheme="minorHAnsi" w:hAnsiTheme="minorHAnsi" w:cstheme="minorHAnsi"/>
                <w:b/>
                <w:bCs/>
                <w:sz w:val="20"/>
              </w:rPr>
              <w:t>Destination</w:t>
            </w:r>
            <w:proofErr w:type="spellEnd"/>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Style w:val="SSBookmark"/>
                <w:rFonts w:asciiTheme="minorHAnsi" w:hAnsiTheme="minorHAnsi" w:cstheme="minorHAnsi"/>
                <w:bCs w:val="0"/>
                <w:sz w:val="20"/>
                <w:highlight w:val="yellow"/>
                <w:lang w:val="en-US"/>
              </w:rPr>
            </w:pPr>
          </w:p>
        </w:tc>
        <w:tc>
          <w:tcPr>
            <w:tcW w:w="53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 1</w:t>
            </w:r>
            <w:r w:rsidRPr="00BD24D2">
              <w:rPr>
                <w:rFonts w:asciiTheme="minorHAnsi" w:hAnsiTheme="minorHAnsi" w:cstheme="minorHAnsi"/>
                <w:b/>
                <w:bCs/>
                <w:sz w:val="20"/>
                <w:lang w:val="en-US"/>
              </w:rPr>
              <w:tab/>
            </w:r>
            <w:r w:rsidRPr="00BD24D2">
              <w:rPr>
                <w:rFonts w:asciiTheme="minorHAnsi" w:hAnsiTheme="minorHAnsi" w:cstheme="minorHAnsi"/>
                <w:sz w:val="20"/>
              </w:rPr>
              <w:t>Arealplan. Rolle:  ...</w:t>
            </w:r>
          </w:p>
        </w:tc>
        <w:tc>
          <w:tcPr>
            <w:tcW w:w="49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1..*</w:t>
            </w:r>
            <w:r w:rsidRPr="00BD24D2">
              <w:rPr>
                <w:rFonts w:asciiTheme="minorHAnsi" w:hAnsiTheme="minorHAnsi" w:cstheme="minorHAnsi"/>
                <w:b/>
                <w:bCs/>
                <w:sz w:val="20"/>
                <w:lang w:val="en-US"/>
              </w:rPr>
              <w:tab/>
            </w:r>
            <w:r w:rsidRPr="00BD24D2">
              <w:rPr>
                <w:rFonts w:asciiTheme="minorHAnsi" w:hAnsiTheme="minorHAnsi" w:cstheme="minorHAnsi"/>
                <w:sz w:val="20"/>
              </w:rPr>
              <w:t>Planområde</w:t>
            </w:r>
            <w:r w:rsidRPr="00BD24D2">
              <w:rPr>
                <w:rFonts w:asciiTheme="minorHAnsi" w:hAnsiTheme="minorHAnsi" w:cstheme="minorHAnsi"/>
                <w:sz w:val="20"/>
                <w:lang w:val="en-US"/>
              </w:rPr>
              <w:t>.</w:t>
            </w:r>
            <w:r w:rsidRPr="00BD24D2">
              <w:rPr>
                <w:rFonts w:asciiTheme="minorHAnsi" w:hAnsiTheme="minorHAnsi" w:cstheme="minorHAnsi"/>
                <w:sz w:val="20"/>
              </w:rPr>
              <w:t xml:space="preserve"> Rolle: planområde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Style w:val="SSBookmark"/>
                <w:rFonts w:asciiTheme="minorHAnsi" w:hAnsiTheme="minorHAnsi" w:cstheme="minorHAnsi"/>
                <w:bCs w:val="0"/>
                <w:sz w:val="20"/>
                <w:highlight w:val="yellow"/>
                <w:lang w:val="en-US"/>
              </w:rPr>
            </w:pPr>
          </w:p>
        </w:tc>
        <w:tc>
          <w:tcPr>
            <w:tcW w:w="53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 0..1</w:t>
            </w:r>
            <w:r w:rsidRPr="00BD24D2">
              <w:rPr>
                <w:rFonts w:asciiTheme="minorHAnsi" w:hAnsiTheme="minorHAnsi" w:cstheme="minorHAnsi"/>
                <w:b/>
                <w:bCs/>
                <w:sz w:val="20"/>
                <w:lang w:val="en-US"/>
              </w:rPr>
              <w:tab/>
            </w:r>
            <w:r w:rsidRPr="00BD24D2">
              <w:rPr>
                <w:rFonts w:asciiTheme="minorHAnsi" w:hAnsiTheme="minorHAnsi" w:cstheme="minorHAnsi"/>
                <w:sz w:val="20"/>
              </w:rPr>
              <w:t>Arealplan. Rolle:  ...</w:t>
            </w:r>
          </w:p>
        </w:tc>
        <w:tc>
          <w:tcPr>
            <w:tcW w:w="49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1..*</w:t>
            </w:r>
            <w:r w:rsidRPr="00BD24D2">
              <w:rPr>
                <w:rFonts w:asciiTheme="minorHAnsi" w:hAnsiTheme="minorHAnsi" w:cstheme="minorHAnsi"/>
                <w:b/>
                <w:bCs/>
                <w:sz w:val="20"/>
                <w:lang w:val="en-US"/>
              </w:rPr>
              <w:tab/>
            </w:r>
            <w:r w:rsidRPr="00BD24D2">
              <w:rPr>
                <w:rFonts w:asciiTheme="minorHAnsi" w:hAnsiTheme="minorHAnsi" w:cstheme="minorHAnsi"/>
                <w:sz w:val="20"/>
              </w:rPr>
              <w:t>Planbehandling</w:t>
            </w:r>
            <w:r w:rsidRPr="00BD24D2">
              <w:rPr>
                <w:rFonts w:asciiTheme="minorHAnsi" w:hAnsiTheme="minorHAnsi" w:cstheme="minorHAnsi"/>
                <w:sz w:val="20"/>
                <w:lang w:val="en-US"/>
              </w:rPr>
              <w:t>.</w:t>
            </w:r>
            <w:r w:rsidRPr="00BD24D2">
              <w:rPr>
                <w:rFonts w:asciiTheme="minorHAnsi" w:hAnsiTheme="minorHAnsi" w:cstheme="minorHAnsi"/>
                <w:sz w:val="20"/>
              </w:rPr>
              <w:t xml:space="preserve"> Rolle: hendelse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proofErr w:type="spellStart"/>
            <w:r w:rsidRPr="00BD24D2">
              <w:rPr>
                <w:rFonts w:asciiTheme="minorHAnsi" w:hAnsiTheme="minorHAnsi" w:cstheme="minorHAnsi"/>
                <w:sz w:val="20"/>
              </w:rPr>
              <w:t>Aggregation</w:t>
            </w:r>
            <w:proofErr w:type="spellEnd"/>
            <w:r w:rsidRPr="00BD24D2">
              <w:rPr>
                <w:rFonts w:asciiTheme="minorHAnsi" w:hAnsiTheme="minorHAnsi" w:cstheme="minorHAnsi"/>
                <w:sz w:val="20"/>
              </w:rPr>
              <w:t xml:space="preserve">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Style w:val="SSBookmark"/>
                <w:rFonts w:asciiTheme="minorHAnsi" w:hAnsiTheme="minorHAnsi" w:cstheme="minorHAnsi"/>
                <w:bCs w:val="0"/>
                <w:sz w:val="20"/>
                <w:highlight w:val="yellow"/>
                <w:lang w:val="en-US"/>
              </w:rPr>
            </w:pPr>
          </w:p>
        </w:tc>
        <w:tc>
          <w:tcPr>
            <w:tcW w:w="53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r w:rsidRPr="00BD24D2">
              <w:rPr>
                <w:rFonts w:asciiTheme="minorHAnsi" w:hAnsiTheme="minorHAnsi" w:cstheme="minorHAnsi"/>
                <w:sz w:val="20"/>
              </w:rPr>
              <w:t xml:space="preserve">Plandokument. Rolle: </w:t>
            </w:r>
            <w:proofErr w:type="spellStart"/>
            <w:r w:rsidRPr="00BD24D2">
              <w:rPr>
                <w:rFonts w:asciiTheme="minorHAnsi" w:hAnsiTheme="minorHAnsi" w:cstheme="minorHAnsi"/>
                <w:sz w:val="20"/>
              </w:rPr>
              <w:t>gjeldendePlanbestemmelser</w:t>
            </w:r>
            <w:proofErr w:type="spellEnd"/>
            <w:r w:rsidRPr="00BD24D2">
              <w:rPr>
                <w:rFonts w:asciiTheme="minorHAnsi" w:hAnsiTheme="minorHAnsi" w:cstheme="minorHAnsi"/>
                <w:sz w:val="20"/>
              </w:rPr>
              <w:t xml:space="preserve"> ...</w:t>
            </w:r>
          </w:p>
        </w:tc>
        <w:tc>
          <w:tcPr>
            <w:tcW w:w="49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b/>
                <w:bCs/>
                <w:sz w:val="20"/>
                <w:lang w:val="en-US"/>
              </w:rPr>
              <w:tab/>
            </w:r>
            <w:r w:rsidRPr="00BD24D2">
              <w:rPr>
                <w:rFonts w:asciiTheme="minorHAnsi" w:hAnsiTheme="minorHAnsi" w:cstheme="minorHAnsi"/>
                <w:sz w:val="20"/>
              </w:rPr>
              <w:t>Arealplan</w:t>
            </w:r>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Style w:val="SSBookmark"/>
                <w:rFonts w:asciiTheme="minorHAnsi" w:hAnsiTheme="minorHAnsi" w:cstheme="minorHAnsi"/>
                <w:bCs w:val="0"/>
                <w:sz w:val="20"/>
                <w:highlight w:val="yellow"/>
                <w:lang w:val="en-US"/>
              </w:rPr>
            </w:pPr>
          </w:p>
        </w:tc>
        <w:tc>
          <w:tcPr>
            <w:tcW w:w="53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proofErr w:type="spellStart"/>
            <w:r w:rsidRPr="00BD24D2">
              <w:rPr>
                <w:rFonts w:asciiTheme="minorHAnsi" w:hAnsiTheme="minorHAnsi" w:cstheme="minorHAnsi"/>
                <w:sz w:val="20"/>
              </w:rPr>
              <w:t>PlanDispensasjon</w:t>
            </w:r>
            <w:proofErr w:type="spellEnd"/>
            <w:r w:rsidRPr="00BD24D2">
              <w:rPr>
                <w:rFonts w:asciiTheme="minorHAnsi" w:hAnsiTheme="minorHAnsi" w:cstheme="minorHAnsi"/>
                <w:sz w:val="20"/>
              </w:rPr>
              <w:t>. Rolle: dispensasjoner ...</w:t>
            </w:r>
          </w:p>
        </w:tc>
        <w:tc>
          <w:tcPr>
            <w:tcW w:w="49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b/>
                <w:bCs/>
                <w:sz w:val="20"/>
                <w:lang w:val="en-US"/>
              </w:rPr>
              <w:tab/>
            </w:r>
            <w:r w:rsidRPr="00BD24D2">
              <w:rPr>
                <w:rFonts w:asciiTheme="minorHAnsi" w:hAnsiTheme="minorHAnsi" w:cstheme="minorHAnsi"/>
                <w:sz w:val="20"/>
              </w:rPr>
              <w:t>Arealplan</w:t>
            </w:r>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proofErr w:type="spellStart"/>
            <w:r w:rsidRPr="00BD24D2">
              <w:rPr>
                <w:rFonts w:asciiTheme="minorHAnsi" w:hAnsiTheme="minorHAnsi" w:cstheme="minorHAnsi"/>
                <w:sz w:val="20"/>
              </w:rPr>
              <w:t>AssociationClass</w:t>
            </w:r>
            <w:proofErr w:type="spellEnd"/>
            <w:r w:rsidRPr="00BD24D2">
              <w:rPr>
                <w:rFonts w:asciiTheme="minorHAnsi" w:hAnsiTheme="minorHAnsi" w:cstheme="minorHAnsi"/>
                <w:sz w:val="20"/>
              </w:rPr>
              <w:t xml:space="preserve">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Style w:val="SSBookmark"/>
                <w:rFonts w:asciiTheme="minorHAnsi" w:hAnsiTheme="minorHAnsi" w:cstheme="minorHAnsi"/>
                <w:bCs w:val="0"/>
                <w:sz w:val="20"/>
                <w:highlight w:val="yellow"/>
                <w:lang w:val="en-US"/>
              </w:rPr>
            </w:pPr>
          </w:p>
        </w:tc>
        <w:tc>
          <w:tcPr>
            <w:tcW w:w="53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r w:rsidRPr="00BD24D2">
              <w:rPr>
                <w:rFonts w:asciiTheme="minorHAnsi" w:hAnsiTheme="minorHAnsi" w:cstheme="minorHAnsi"/>
                <w:sz w:val="20"/>
              </w:rPr>
              <w:t>Arealplan. Rolle:  ...</w:t>
            </w:r>
          </w:p>
        </w:tc>
        <w:tc>
          <w:tcPr>
            <w:tcW w:w="49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widowControl w:val="0"/>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0..*</w:t>
            </w:r>
            <w:r w:rsidRPr="00BD24D2">
              <w:rPr>
                <w:rFonts w:asciiTheme="minorHAnsi" w:hAnsiTheme="minorHAnsi" w:cstheme="minorHAnsi"/>
                <w:b/>
                <w:bCs/>
                <w:sz w:val="20"/>
                <w:lang w:val="en-US"/>
              </w:rPr>
              <w:tab/>
            </w:r>
            <w:r w:rsidRPr="00BD24D2">
              <w:rPr>
                <w:rFonts w:asciiTheme="minorHAnsi" w:hAnsiTheme="minorHAnsi" w:cstheme="minorHAnsi"/>
                <w:sz w:val="20"/>
              </w:rPr>
              <w:t>Arealplan</w:t>
            </w:r>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roofErr w:type="spellStart"/>
            <w:r w:rsidRPr="00BD24D2">
              <w:rPr>
                <w:rFonts w:asciiTheme="minorHAnsi" w:hAnsiTheme="minorHAnsi" w:cstheme="minorHAnsi"/>
                <w:sz w:val="20"/>
              </w:rPr>
              <w:t>annenPlan</w:t>
            </w:r>
            <w:proofErr w:type="spellEnd"/>
            <w:r w:rsidRPr="00BD24D2">
              <w:rPr>
                <w:rFonts w:asciiTheme="minorHAnsi" w:hAnsiTheme="minorHAnsi" w:cstheme="minorHAnsi"/>
                <w:sz w:val="20"/>
              </w:rPr>
              <w:t xml:space="preserve"> ...</w:t>
            </w:r>
          </w:p>
        </w:tc>
      </w:tr>
    </w:tbl>
    <w:p w:rsidR="00EB6169" w:rsidRPr="00BD24D2" w:rsidRDefault="00EB6169" w:rsidP="00EB6169">
      <w:pPr>
        <w:rPr>
          <w:rFonts w:asciiTheme="minorHAnsi" w:hAnsiTheme="minorHAnsi" w:cstheme="minorHAnsi"/>
        </w:rPr>
      </w:pPr>
      <w:r w:rsidRPr="00BD24D2">
        <w:rPr>
          <w:rFonts w:asciiTheme="minorHAnsi" w:hAnsiTheme="minorHAnsi" w:cstheme="minorHAnsi"/>
        </w:rPr>
        <w:t xml:space="preserve"> </w:t>
      </w:r>
    </w:p>
    <w:bookmarkEnd w:id="61"/>
    <w:p w:rsidR="00EB6169" w:rsidRPr="00BD24D2" w:rsidRDefault="00EB6169" w:rsidP="00EB6169">
      <w:pPr>
        <w:rPr>
          <w:rFonts w:asciiTheme="minorHAnsi" w:hAnsiTheme="minorHAnsi" w:cstheme="minorHAnsi"/>
          <w:b/>
          <w:u w:color="000000"/>
          <w:lang w:val="en-US"/>
        </w:rPr>
      </w:pPr>
      <w:r w:rsidRPr="00BD24D2">
        <w:rPr>
          <w:rFonts w:asciiTheme="minorHAnsi" w:hAnsiTheme="minorHAnsi" w:cstheme="minorHAnsi"/>
          <w:b/>
          <w:sz w:val="24"/>
          <w:szCs w:val="24"/>
          <w:u w:color="000000"/>
        </w:rPr>
        <w:t>Planbehandling</w:t>
      </w:r>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bookmarkStart w:id="63" w:name="BKM_B6BFCF06_9885_4144_B6BB_5B973026B8AC"/>
      <w:bookmarkEnd w:id="63"/>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Multi-</w:t>
            </w:r>
          </w:p>
          <w:p w:rsidR="00EB6169" w:rsidRPr="00BD24D2" w:rsidRDefault="00EB6169" w:rsidP="00EB6169">
            <w:pPr>
              <w:ind w:left="57"/>
              <w:rPr>
                <w:rFonts w:asciiTheme="minorHAnsi" w:hAnsiTheme="minorHAnsi" w:cstheme="minorHAnsi"/>
                <w:b/>
                <w:bCs/>
                <w:sz w:val="20"/>
                <w:szCs w:val="20"/>
                <w:lang w:val="en-US"/>
              </w:rPr>
            </w:pPr>
            <w:proofErr w:type="spellStart"/>
            <w:r w:rsidRPr="00BD24D2">
              <w:rPr>
                <w:rFonts w:asciiTheme="minorHAnsi" w:hAnsiTheme="minorHAnsi" w:cstheme="minorHAnsi"/>
                <w:b/>
                <w:bCs/>
                <w:sz w:val="20"/>
                <w:szCs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posisjon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 xml:space="preserve">Punkt </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64" w:name="BKM_DCD475C4_4535_48a2_8757_D7AEC2C8FC10"/>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dato</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Date</w:t>
            </w:r>
          </w:p>
        </w:tc>
        <w:bookmarkEnd w:id="64"/>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65" w:name="BKM_A153F393_3F22_4737_8618_AEC45ACF3571"/>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saksnummer</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Saksnummer</w:t>
            </w:r>
          </w:p>
        </w:tc>
        <w:bookmarkEnd w:id="65"/>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66" w:name="BKM_50C3EBA8_D5DA_4aef_AA58_6E802CD9AA0C"/>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planbehandlingType</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PlanbehandlingType</w:t>
            </w:r>
            <w:proofErr w:type="spellEnd"/>
          </w:p>
        </w:tc>
        <w:bookmarkEnd w:id="66"/>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67" w:name="BKM_FDD9DCF0_87B9_4049_BD24_302AB5D41556"/>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navn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bookmarkEnd w:id="67"/>
      </w:tr>
    </w:tbl>
    <w:p w:rsidR="00EB6169" w:rsidRPr="00BD24D2" w:rsidRDefault="00EB6169" w:rsidP="00EB6169">
      <w:pPr>
        <w:ind w:left="57"/>
        <w:rPr>
          <w:rFonts w:asciiTheme="minorHAnsi" w:hAnsiTheme="minorHAnsi" w:cstheme="minorHAnsi"/>
          <w:u w:color="000000"/>
          <w:lang w:val="en-US"/>
        </w:rPr>
      </w:pPr>
    </w:p>
    <w:p w:rsidR="00EB6169" w:rsidRPr="00BD24D2" w:rsidRDefault="00EB6169" w:rsidP="00EB6169">
      <w:pPr>
        <w:pStyle w:val="ListHeader"/>
        <w:ind w:left="57"/>
        <w:rPr>
          <w:rFonts w:asciiTheme="minorHAnsi" w:hAnsiTheme="minorHAnsi" w:cstheme="minorHAnsi"/>
          <w:color w:val="auto"/>
          <w:shd w:val="clear" w:color="auto" w:fill="auto"/>
          <w:lang w:val="en-US"/>
        </w:rPr>
      </w:pPr>
      <w:r w:rsidRPr="00BD24D2">
        <w:rPr>
          <w:rStyle w:val="FieldLabel"/>
          <w:rFonts w:asciiTheme="minorHAnsi" w:hAnsiTheme="minorHAnsi" w:cstheme="minorHAnsi"/>
          <w:color w:val="auto"/>
          <w:shd w:val="clear" w:color="auto" w:fill="auto"/>
          <w:lang w:val="nb-NO"/>
        </w:rPr>
        <w:t>Assosiasjoner</w:t>
      </w:r>
    </w:p>
    <w:tbl>
      <w:tblPr>
        <w:tblW w:w="0" w:type="auto"/>
        <w:tblInd w:w="60" w:type="dxa"/>
        <w:tblLayout w:type="fixed"/>
        <w:tblCellMar>
          <w:left w:w="60" w:type="dxa"/>
          <w:right w:w="60" w:type="dxa"/>
        </w:tblCellMar>
        <w:tblLook w:val="0000" w:firstRow="0" w:lastRow="0" w:firstColumn="0" w:lastColumn="0" w:noHBand="0" w:noVBand="0"/>
      </w:tblPr>
      <w:tblGrid>
        <w:gridCol w:w="2520"/>
        <w:gridCol w:w="1350"/>
        <w:gridCol w:w="4680"/>
        <w:gridCol w:w="5580"/>
      </w:tblGrid>
      <w:tr w:rsidR="00EB6169" w:rsidRPr="00BD24D2" w:rsidTr="00EB6169">
        <w:trPr>
          <w:cantSplit/>
          <w:trHeight w:val="17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Source</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rPr>
            </w:pPr>
            <w:proofErr w:type="spellStart"/>
            <w:r w:rsidRPr="00BD24D2">
              <w:rPr>
                <w:rFonts w:asciiTheme="minorHAnsi" w:hAnsiTheme="minorHAnsi" w:cstheme="minorHAnsi"/>
                <w:b/>
                <w:bCs/>
                <w:sz w:val="20"/>
              </w:rPr>
              <w:t>Destination</w:t>
            </w:r>
            <w:proofErr w:type="spellEnd"/>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Style w:val="SSBookmark"/>
                <w:rFonts w:asciiTheme="minorHAnsi" w:hAnsiTheme="minorHAnsi" w:cstheme="minorHAnsi"/>
                <w:sz w:val="20"/>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0..1</w:t>
            </w:r>
            <w:r w:rsidRPr="00BD24D2">
              <w:rPr>
                <w:rFonts w:asciiTheme="minorHAnsi" w:hAnsiTheme="minorHAnsi" w:cstheme="minorHAnsi"/>
                <w:b/>
                <w:bCs/>
                <w:sz w:val="20"/>
                <w:lang w:val="en-US"/>
              </w:rPr>
              <w:tab/>
            </w:r>
            <w:r w:rsidRPr="00BD24D2">
              <w:rPr>
                <w:rFonts w:asciiTheme="minorHAnsi" w:hAnsiTheme="minorHAnsi" w:cstheme="minorHAnsi"/>
                <w:sz w:val="20"/>
              </w:rPr>
              <w:t>Arealplan. Rolle:  ...</w:t>
            </w:r>
          </w:p>
        </w:tc>
        <w:tc>
          <w:tcPr>
            <w:tcW w:w="55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1..*</w:t>
            </w:r>
            <w:r w:rsidRPr="00BD24D2">
              <w:rPr>
                <w:rFonts w:asciiTheme="minorHAnsi" w:hAnsiTheme="minorHAnsi" w:cstheme="minorHAnsi"/>
                <w:b/>
                <w:bCs/>
                <w:sz w:val="20"/>
                <w:lang w:val="en-US"/>
              </w:rPr>
              <w:tab/>
            </w:r>
            <w:r w:rsidRPr="00BD24D2">
              <w:rPr>
                <w:rFonts w:asciiTheme="minorHAnsi" w:hAnsiTheme="minorHAnsi" w:cstheme="minorHAnsi"/>
                <w:sz w:val="20"/>
              </w:rPr>
              <w:t>Planbehandling</w:t>
            </w:r>
            <w:r w:rsidRPr="00BD24D2">
              <w:rPr>
                <w:rFonts w:asciiTheme="minorHAnsi" w:hAnsiTheme="minorHAnsi" w:cstheme="minorHAnsi"/>
                <w:sz w:val="20"/>
                <w:lang w:val="en-US"/>
              </w:rPr>
              <w:t>.</w:t>
            </w:r>
            <w:r w:rsidRPr="00BD24D2">
              <w:rPr>
                <w:rFonts w:asciiTheme="minorHAnsi" w:hAnsiTheme="minorHAnsi" w:cstheme="minorHAnsi"/>
                <w:sz w:val="20"/>
              </w:rPr>
              <w:t xml:space="preserve"> Rolle: hendelse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Style w:val="SSBookmark"/>
                <w:rFonts w:asciiTheme="minorHAnsi" w:hAnsiTheme="minorHAnsi" w:cstheme="minorHAnsi"/>
                <w:sz w:val="20"/>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1</w:t>
            </w:r>
            <w:r w:rsidRPr="00BD24D2">
              <w:rPr>
                <w:rFonts w:asciiTheme="minorHAnsi" w:hAnsiTheme="minorHAnsi" w:cstheme="minorHAnsi"/>
                <w:b/>
                <w:bCs/>
                <w:sz w:val="20"/>
                <w:lang w:val="en-US"/>
              </w:rPr>
              <w:tab/>
            </w:r>
            <w:r w:rsidRPr="00BD24D2">
              <w:rPr>
                <w:rFonts w:asciiTheme="minorHAnsi" w:hAnsiTheme="minorHAnsi" w:cstheme="minorHAnsi"/>
                <w:sz w:val="20"/>
              </w:rPr>
              <w:t>Planbehandling. Rolle:  ...</w:t>
            </w:r>
          </w:p>
        </w:tc>
        <w:tc>
          <w:tcPr>
            <w:tcW w:w="55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0..*</w:t>
            </w:r>
            <w:r w:rsidRPr="00BD24D2">
              <w:rPr>
                <w:rFonts w:asciiTheme="minorHAnsi" w:hAnsiTheme="minorHAnsi" w:cstheme="minorHAnsi"/>
                <w:b/>
                <w:bCs/>
                <w:sz w:val="20"/>
                <w:lang w:val="en-US"/>
              </w:rPr>
              <w:tab/>
            </w:r>
            <w:proofErr w:type="spellStart"/>
            <w:r w:rsidRPr="00BD24D2">
              <w:rPr>
                <w:rFonts w:asciiTheme="minorHAnsi" w:hAnsiTheme="minorHAnsi" w:cstheme="minorHAnsi"/>
                <w:sz w:val="20"/>
              </w:rPr>
              <w:t>OrganisasjonPerson</w:t>
            </w:r>
            <w:proofErr w:type="spellEnd"/>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roofErr w:type="spellStart"/>
            <w:r w:rsidRPr="00BD24D2">
              <w:rPr>
                <w:rFonts w:asciiTheme="minorHAnsi" w:hAnsiTheme="minorHAnsi" w:cstheme="minorHAnsi"/>
                <w:sz w:val="20"/>
              </w:rPr>
              <w:t>organisasjonPerson</w:t>
            </w:r>
            <w:proofErr w:type="spellEnd"/>
            <w:r w:rsidRPr="00BD24D2">
              <w:rPr>
                <w:rFonts w:asciiTheme="minorHAnsi" w:hAnsiTheme="minorHAnsi" w:cstheme="minorHAnsi"/>
                <w:sz w:val="20"/>
              </w:rPr>
              <w:t xml:space="preserv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Style w:val="SSBookmark"/>
                <w:rFonts w:asciiTheme="minorHAnsi" w:hAnsiTheme="minorHAnsi" w:cstheme="minorHAnsi"/>
                <w:sz w:val="20"/>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r w:rsidRPr="00BD24D2">
              <w:rPr>
                <w:rFonts w:asciiTheme="minorHAnsi" w:hAnsiTheme="minorHAnsi" w:cstheme="minorHAnsi"/>
                <w:sz w:val="20"/>
              </w:rPr>
              <w:t>Plandokument. Rolle: plandokument ...</w:t>
            </w:r>
          </w:p>
        </w:tc>
        <w:tc>
          <w:tcPr>
            <w:tcW w:w="55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1</w:t>
            </w:r>
            <w:r w:rsidRPr="00BD24D2">
              <w:rPr>
                <w:rFonts w:asciiTheme="minorHAnsi" w:hAnsiTheme="minorHAnsi" w:cstheme="minorHAnsi"/>
                <w:b/>
                <w:bCs/>
                <w:sz w:val="20"/>
                <w:lang w:val="en-US"/>
              </w:rPr>
              <w:tab/>
            </w:r>
            <w:r w:rsidRPr="00BD24D2">
              <w:rPr>
                <w:rFonts w:asciiTheme="minorHAnsi" w:hAnsiTheme="minorHAnsi" w:cstheme="minorHAnsi"/>
                <w:sz w:val="20"/>
              </w:rPr>
              <w:t>Planbehandling</w:t>
            </w:r>
            <w:r w:rsidRPr="00BD24D2">
              <w:rPr>
                <w:rFonts w:asciiTheme="minorHAnsi" w:hAnsiTheme="minorHAnsi" w:cstheme="minorHAnsi"/>
                <w:sz w:val="20"/>
                <w:lang w:val="en-US"/>
              </w:rPr>
              <w:t>.</w:t>
            </w:r>
            <w:r w:rsidRPr="00BD24D2">
              <w:rPr>
                <w:rFonts w:asciiTheme="minorHAnsi" w:hAnsiTheme="minorHAnsi" w:cstheme="minorHAnsi"/>
                <w:sz w:val="20"/>
              </w:rPr>
              <w:t xml:space="preserve"> Rolle: hendelse ...</w:t>
            </w:r>
          </w:p>
        </w:tc>
      </w:tr>
    </w:tbl>
    <w:p w:rsidR="00EB6169" w:rsidRDefault="00EB6169" w:rsidP="00EB6169">
      <w:pPr>
        <w:ind w:left="57"/>
        <w:rPr>
          <w:rFonts w:asciiTheme="minorHAnsi" w:hAnsiTheme="minorHAnsi" w:cstheme="minorHAnsi"/>
        </w:rPr>
      </w:pPr>
      <w:r w:rsidRPr="00BD24D2">
        <w:rPr>
          <w:rFonts w:asciiTheme="minorHAnsi" w:hAnsiTheme="minorHAnsi" w:cstheme="minorHAnsi"/>
        </w:rPr>
        <w:t xml:space="preserve"> </w:t>
      </w:r>
    </w:p>
    <w:p w:rsidR="00BD24D2" w:rsidRPr="00BD24D2" w:rsidRDefault="00BD24D2" w:rsidP="00EB6169">
      <w:pPr>
        <w:ind w:left="57"/>
        <w:rPr>
          <w:rFonts w:asciiTheme="minorHAnsi" w:hAnsiTheme="minorHAnsi" w:cstheme="minorHAnsi"/>
        </w:rPr>
      </w:pPr>
    </w:p>
    <w:p w:rsidR="00EB6169" w:rsidRPr="00BD24D2" w:rsidRDefault="00EB6169" w:rsidP="00EB6169">
      <w:pPr>
        <w:rPr>
          <w:rFonts w:asciiTheme="minorHAnsi" w:hAnsiTheme="minorHAnsi" w:cstheme="minorHAnsi"/>
          <w:b/>
          <w:sz w:val="24"/>
          <w:szCs w:val="24"/>
          <w:u w:color="000000"/>
        </w:rPr>
      </w:pPr>
      <w:r w:rsidRPr="00BD24D2">
        <w:rPr>
          <w:rFonts w:asciiTheme="minorHAnsi" w:hAnsiTheme="minorHAnsi" w:cstheme="minorHAnsi"/>
          <w:b/>
          <w:sz w:val="24"/>
          <w:szCs w:val="24"/>
          <w:u w:color="000000"/>
        </w:rPr>
        <w:lastRenderedPageBreak/>
        <w:t>«</w:t>
      </w:r>
      <w:proofErr w:type="spellStart"/>
      <w:r w:rsidRPr="00BD24D2">
        <w:rPr>
          <w:rFonts w:asciiTheme="minorHAnsi" w:hAnsiTheme="minorHAnsi" w:cstheme="minorHAnsi"/>
          <w:b/>
          <w:sz w:val="24"/>
          <w:szCs w:val="24"/>
          <w:u w:color="000000"/>
        </w:rPr>
        <w:t>codeList</w:t>
      </w:r>
      <w:proofErr w:type="spellEnd"/>
      <w:r w:rsidRPr="00BD24D2">
        <w:rPr>
          <w:rFonts w:asciiTheme="minorHAnsi" w:hAnsiTheme="minorHAnsi" w:cstheme="minorHAnsi"/>
          <w:b/>
          <w:sz w:val="24"/>
          <w:szCs w:val="24"/>
          <w:u w:color="000000"/>
        </w:rPr>
        <w:t xml:space="preserve">» </w:t>
      </w:r>
      <w:proofErr w:type="spellStart"/>
      <w:r w:rsidRPr="00BD24D2">
        <w:rPr>
          <w:rFonts w:asciiTheme="minorHAnsi" w:hAnsiTheme="minorHAnsi" w:cstheme="minorHAnsi"/>
          <w:b/>
          <w:sz w:val="24"/>
          <w:szCs w:val="24"/>
          <w:u w:color="000000"/>
        </w:rPr>
        <w:t>Planbehandlingtype</w:t>
      </w:r>
      <w:proofErr w:type="spellEnd"/>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bookmarkStart w:id="68" w:name="BKM_E00FF408_2C85_4974_BB39_2B5E7EA16C87"/>
      <w:bookmarkEnd w:id="68"/>
      <w:r w:rsidRPr="00BD24D2">
        <w:rPr>
          <w:rFonts w:asciiTheme="minorHAnsi" w:hAnsiTheme="minorHAnsi" w:cstheme="minorHAnsi"/>
          <w:i w:val="0"/>
          <w:iCs w:val="0"/>
          <w:color w:val="auto"/>
          <w:shd w:val="clear" w:color="auto" w:fill="auto"/>
          <w:lang w:val="nb-NO"/>
        </w:rPr>
        <w:t>Attributter</w:t>
      </w:r>
    </w:p>
    <w:tbl>
      <w:tblPr>
        <w:tblW w:w="14130" w:type="dxa"/>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Multi-</w:t>
            </w:r>
          </w:p>
          <w:p w:rsidR="00EB6169" w:rsidRPr="00BD24D2" w:rsidRDefault="00EB6169" w:rsidP="00EB6169">
            <w:pPr>
              <w:ind w:left="57"/>
              <w:rPr>
                <w:rFonts w:asciiTheme="minorHAnsi" w:hAnsiTheme="minorHAnsi" w:cstheme="minorHAnsi"/>
                <w:b/>
                <w:bCs/>
                <w:sz w:val="20"/>
                <w:szCs w:val="20"/>
                <w:lang w:val="en-US"/>
              </w:rPr>
            </w:pPr>
            <w:proofErr w:type="spellStart"/>
            <w:r w:rsidRPr="00BD24D2">
              <w:rPr>
                <w:rFonts w:asciiTheme="minorHAnsi" w:hAnsiTheme="minorHAnsi" w:cstheme="minorHAnsi"/>
                <w:b/>
                <w:bCs/>
                <w:sz w:val="20"/>
                <w:szCs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planforslag tatt til behandling</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10</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69" w:name="BKM_747E2046_60DA_4266_BA2F_454258CBAB17"/>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besluttet offentlig ettersyn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11</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69"/>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mottatt varsel om innsigelse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12</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0" w:name="BKM_2FEF24A0_93B6_4055_988B_C6D97935CA86"/>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plan vedtatt med innsigelse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13</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0"/>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1" w:name="BKM_2DF41FAE_8D22_4571_8937_819C6B9E5E45"/>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plan endelig vedtatt</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14</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1"/>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2" w:name="BKM_A1EDBC10_FF09_4965_90BE_08143535F675"/>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ikraftsatt</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15</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2"/>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3" w:name="BKM_1DE343BF_77F5_45ff_B27E_1DFCC39FB308"/>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kunngjøring endelig vedtatt plan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16</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3"/>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4" w:name="BKM_22ECA29F_FE4D_49d4_98A7_3C42FF3C2A6D"/>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mottatt klage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17</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4"/>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5" w:name="BKM_66D9B20B_202C_4f5f_8A54_71E8E50D6059"/>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vedtatt opphevelse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18</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5"/>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6" w:name="BKM_B9C5C97F_3907_450f_BA7E_FE9729585094"/>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registrert kommentar</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19</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6"/>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7" w:name="BKM_1899D6D2_15C1_4769_8147_354FC567FC3C"/>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vedtatt mindre endring</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r w:rsidRPr="00BD24D2">
              <w:rPr>
                <w:rFonts w:asciiTheme="minorHAnsi" w:hAnsiTheme="minorHAnsi" w:cstheme="minorHAnsi"/>
                <w:sz w:val="20"/>
                <w:szCs w:val="20"/>
              </w:rPr>
              <w:t>20</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&lt;</w:t>
            </w:r>
            <w:proofErr w:type="spellStart"/>
            <w:r w:rsidRPr="00BD24D2">
              <w:rPr>
                <w:rFonts w:asciiTheme="minorHAnsi" w:hAnsiTheme="minorHAnsi" w:cstheme="minorHAnsi"/>
                <w:sz w:val="20"/>
                <w:szCs w:val="20"/>
              </w:rPr>
              <w:t>undefined</w:t>
            </w:r>
            <w:proofErr w:type="spellEnd"/>
            <w:r w:rsidRPr="00BD24D2">
              <w:rPr>
                <w:rFonts w:asciiTheme="minorHAnsi" w:hAnsiTheme="minorHAnsi" w:cstheme="minorHAnsi"/>
                <w:sz w:val="20"/>
                <w:szCs w:val="20"/>
              </w:rPr>
              <w:t>&gt;</w:t>
            </w:r>
          </w:p>
        </w:tc>
        <w:bookmarkEnd w:id="77"/>
      </w:tr>
    </w:tbl>
    <w:p w:rsidR="00BD24D2" w:rsidRDefault="00BD24D2" w:rsidP="00EB6169">
      <w:pPr>
        <w:rPr>
          <w:rFonts w:asciiTheme="minorHAnsi" w:hAnsiTheme="minorHAnsi" w:cstheme="minorHAnsi"/>
          <w:b/>
          <w:sz w:val="24"/>
          <w:szCs w:val="24"/>
          <w:u w:color="000000"/>
        </w:rPr>
      </w:pPr>
    </w:p>
    <w:p w:rsidR="00EB6169" w:rsidRPr="00BD24D2" w:rsidRDefault="00EB6169" w:rsidP="00EB6169">
      <w:pPr>
        <w:rPr>
          <w:rFonts w:asciiTheme="minorHAnsi" w:hAnsiTheme="minorHAnsi" w:cstheme="minorHAnsi"/>
          <w:b/>
          <w:u w:color="000000"/>
          <w:lang w:val="en-US"/>
        </w:rPr>
      </w:pPr>
      <w:r w:rsidRPr="00BD24D2">
        <w:rPr>
          <w:rFonts w:asciiTheme="minorHAnsi" w:hAnsiTheme="minorHAnsi" w:cstheme="minorHAnsi"/>
          <w:b/>
          <w:sz w:val="24"/>
          <w:szCs w:val="24"/>
          <w:u w:color="000000"/>
        </w:rPr>
        <w:t>Plandokument</w:t>
      </w:r>
      <w:bookmarkStart w:id="78" w:name="BKM_FD85081E_FE52_49a5_9D21_108708698E5A"/>
      <w:bookmarkEnd w:id="78"/>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Multi-</w:t>
            </w:r>
          </w:p>
          <w:p w:rsidR="00EB6169" w:rsidRPr="00BD24D2" w:rsidRDefault="00EB6169" w:rsidP="00EB6169">
            <w:pPr>
              <w:ind w:left="57"/>
              <w:rPr>
                <w:rFonts w:asciiTheme="minorHAnsi" w:hAnsiTheme="minorHAnsi" w:cstheme="minorHAnsi"/>
                <w:b/>
                <w:bCs/>
                <w:sz w:val="20"/>
                <w:szCs w:val="20"/>
                <w:lang w:val="en-US"/>
              </w:rPr>
            </w:pPr>
            <w:proofErr w:type="spellStart"/>
            <w:r w:rsidRPr="00BD24D2">
              <w:rPr>
                <w:rFonts w:asciiTheme="minorHAnsi" w:hAnsiTheme="minorHAnsi" w:cstheme="minorHAnsi"/>
                <w:b/>
                <w:bCs/>
                <w:sz w:val="20"/>
                <w:szCs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lang w:val="en-US"/>
              </w:rPr>
            </w:pPr>
            <w:r w:rsidRPr="00BD24D2">
              <w:rPr>
                <w:rFonts w:asciiTheme="minorHAnsi" w:hAnsiTheme="minorHAnsi" w:cstheme="minorHAnsi"/>
                <w:b/>
                <w:bCs/>
                <w:sz w:val="20"/>
                <w:szCs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szCs w:val="20"/>
              </w:rPr>
            </w:pPr>
            <w:r w:rsidRPr="00BD24D2">
              <w:rPr>
                <w:rFonts w:asciiTheme="minorHAnsi" w:hAnsiTheme="minorHAnsi" w:cstheme="minorHAnsi"/>
                <w:b/>
                <w:bCs/>
                <w:sz w:val="20"/>
                <w:szCs w:val="20"/>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dokumenttype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Plandokumentype</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79" w:name="BKM_C15A0E1F_1358_4950_9D36_7EAAC9DC5152"/>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arkivreferanse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bookmarkEnd w:id="79"/>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80" w:name="BKM_0B3E656F_BDD5_457d_9C6D_47513D658E39"/>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dokumentdato</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Date</w:t>
            </w:r>
          </w:p>
        </w:tc>
        <w:bookmarkEnd w:id="80"/>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81" w:name="BKM_21C3D075_5CFB_4777_BD93_6117FF5358D0"/>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beskrivelse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bookmarkEnd w:id="81"/>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bookmarkStart w:id="82" w:name="BKM_5FA1C5C4_5910_4d4a_AD40_0DB4F47495D9"/>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arkivnavn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r w:rsidRPr="00BD24D2">
              <w:rPr>
                <w:rFonts w:asciiTheme="minorHAnsi" w:hAnsiTheme="minorHAnsi" w:cstheme="minorHAnsi"/>
                <w:sz w:val="20"/>
                <w:szCs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szCs w:val="20"/>
              </w:rPr>
            </w:pPr>
            <w:proofErr w:type="spellStart"/>
            <w:r w:rsidRPr="00BD24D2">
              <w:rPr>
                <w:rFonts w:asciiTheme="minorHAnsi" w:hAnsiTheme="minorHAnsi" w:cstheme="minorHAnsi"/>
                <w:sz w:val="20"/>
                <w:szCs w:val="20"/>
              </w:rPr>
              <w:t>CharacterString</w:t>
            </w:r>
            <w:proofErr w:type="spellEnd"/>
          </w:p>
        </w:tc>
        <w:bookmarkEnd w:id="82"/>
      </w:tr>
    </w:tbl>
    <w:p w:rsidR="00EB6169" w:rsidRDefault="00EB6169" w:rsidP="00EB6169">
      <w:pPr>
        <w:ind w:left="57"/>
        <w:rPr>
          <w:rFonts w:asciiTheme="minorHAnsi" w:hAnsiTheme="minorHAnsi" w:cstheme="minorHAnsi"/>
          <w:u w:color="000000"/>
          <w:lang w:val="en-US"/>
        </w:rPr>
      </w:pPr>
    </w:p>
    <w:p w:rsidR="00BD24D2" w:rsidRDefault="00BD24D2" w:rsidP="00EB6169">
      <w:pPr>
        <w:ind w:left="57"/>
        <w:rPr>
          <w:rFonts w:asciiTheme="minorHAnsi" w:hAnsiTheme="minorHAnsi" w:cstheme="minorHAnsi"/>
          <w:u w:color="000000"/>
          <w:lang w:val="en-US"/>
        </w:rPr>
      </w:pPr>
    </w:p>
    <w:p w:rsidR="00BD24D2" w:rsidRDefault="00BD24D2" w:rsidP="00EB6169">
      <w:pPr>
        <w:ind w:left="57"/>
        <w:rPr>
          <w:rFonts w:asciiTheme="minorHAnsi" w:hAnsiTheme="minorHAnsi" w:cstheme="minorHAnsi"/>
          <w:u w:color="000000"/>
          <w:lang w:val="en-US"/>
        </w:rPr>
      </w:pPr>
    </w:p>
    <w:p w:rsidR="00BD24D2" w:rsidRDefault="00BD24D2" w:rsidP="00EB6169">
      <w:pPr>
        <w:ind w:left="57"/>
        <w:rPr>
          <w:rFonts w:asciiTheme="minorHAnsi" w:hAnsiTheme="minorHAnsi" w:cstheme="minorHAnsi"/>
          <w:u w:color="000000"/>
          <w:lang w:val="en-US"/>
        </w:rPr>
      </w:pPr>
    </w:p>
    <w:p w:rsidR="00BD24D2" w:rsidRPr="00BD24D2" w:rsidRDefault="00BD24D2" w:rsidP="00EB6169">
      <w:pPr>
        <w:ind w:left="57"/>
        <w:rPr>
          <w:rFonts w:asciiTheme="minorHAnsi" w:hAnsiTheme="minorHAnsi" w:cstheme="minorHAnsi"/>
          <w:u w:color="000000"/>
          <w:lang w:val="en-US"/>
        </w:rPr>
      </w:pPr>
    </w:p>
    <w:p w:rsidR="00EB6169" w:rsidRPr="00BD24D2" w:rsidRDefault="00EB6169" w:rsidP="00EB6169">
      <w:pPr>
        <w:pStyle w:val="ListHeader"/>
        <w:rPr>
          <w:rFonts w:asciiTheme="minorHAnsi" w:hAnsiTheme="minorHAnsi" w:cstheme="minorHAnsi"/>
          <w:color w:val="auto"/>
          <w:shd w:val="clear" w:color="auto" w:fill="auto"/>
          <w:lang w:val="en-US"/>
        </w:rPr>
      </w:pPr>
      <w:r w:rsidRPr="00BD24D2">
        <w:rPr>
          <w:rStyle w:val="FieldLabel"/>
          <w:rFonts w:asciiTheme="minorHAnsi" w:hAnsiTheme="minorHAnsi" w:cstheme="minorHAnsi"/>
          <w:color w:val="auto"/>
          <w:shd w:val="clear" w:color="auto" w:fill="auto"/>
          <w:lang w:val="nb-NO"/>
        </w:rPr>
        <w:lastRenderedPageBreak/>
        <w:t>Assosiasjoner</w:t>
      </w:r>
    </w:p>
    <w:tbl>
      <w:tblPr>
        <w:tblW w:w="0" w:type="auto"/>
        <w:tblInd w:w="60" w:type="dxa"/>
        <w:tblLayout w:type="fixed"/>
        <w:tblCellMar>
          <w:left w:w="60" w:type="dxa"/>
          <w:right w:w="60" w:type="dxa"/>
        </w:tblCellMar>
        <w:tblLook w:val="0000" w:firstRow="0" w:lastRow="0" w:firstColumn="0" w:lastColumn="0" w:noHBand="0" w:noVBand="0"/>
      </w:tblPr>
      <w:tblGrid>
        <w:gridCol w:w="2520"/>
        <w:gridCol w:w="1350"/>
        <w:gridCol w:w="6030"/>
        <w:gridCol w:w="4230"/>
      </w:tblGrid>
      <w:tr w:rsidR="00EB6169" w:rsidRPr="00BD24D2" w:rsidTr="00EB6169">
        <w:trPr>
          <w:cantSplit/>
          <w:trHeight w:val="17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lang w:val="en-US"/>
              </w:rPr>
            </w:pPr>
            <w:r w:rsidRPr="00BD24D2">
              <w:rPr>
                <w:rFonts w:asciiTheme="minorHAnsi" w:hAnsiTheme="minorHAnsi" w:cstheme="minorHAnsi"/>
                <w:b/>
                <w:bCs/>
                <w:sz w:val="20"/>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rPr>
            </w:pPr>
            <w:r w:rsidRPr="00BD24D2">
              <w:rPr>
                <w:rFonts w:asciiTheme="minorHAnsi" w:hAnsiTheme="minorHAnsi" w:cstheme="minorHAnsi"/>
                <w:b/>
                <w:bCs/>
                <w:sz w:val="20"/>
              </w:rPr>
              <w:t>Navn</w:t>
            </w:r>
          </w:p>
        </w:tc>
        <w:tc>
          <w:tcPr>
            <w:tcW w:w="603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lang w:val="en-US"/>
              </w:rPr>
            </w:pPr>
            <w:r w:rsidRPr="00BD24D2">
              <w:rPr>
                <w:rFonts w:asciiTheme="minorHAnsi" w:hAnsiTheme="minorHAnsi" w:cstheme="minorHAnsi"/>
                <w:b/>
                <w:bCs/>
                <w:sz w:val="20"/>
              </w:rPr>
              <w:t>Source</w:t>
            </w:r>
          </w:p>
        </w:tc>
        <w:tc>
          <w:tcPr>
            <w:tcW w:w="423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rPr>
                <w:rFonts w:asciiTheme="minorHAnsi" w:hAnsiTheme="minorHAnsi" w:cstheme="minorHAnsi"/>
                <w:b/>
                <w:bCs/>
                <w:sz w:val="20"/>
              </w:rPr>
            </w:pPr>
            <w:proofErr w:type="spellStart"/>
            <w:r w:rsidRPr="00BD24D2">
              <w:rPr>
                <w:rFonts w:asciiTheme="minorHAnsi" w:hAnsiTheme="minorHAnsi" w:cstheme="minorHAnsi"/>
                <w:b/>
                <w:bCs/>
                <w:sz w:val="20"/>
              </w:rPr>
              <w:t>Destination</w:t>
            </w:r>
            <w:proofErr w:type="spellEnd"/>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Style w:val="SSBookmark"/>
                <w:rFonts w:asciiTheme="minorHAnsi" w:hAnsiTheme="minorHAnsi" w:cstheme="minorHAnsi"/>
                <w:bCs w:val="0"/>
                <w:sz w:val="20"/>
                <w:highlight w:val="yellow"/>
                <w:lang w:val="en-US"/>
              </w:rPr>
            </w:pPr>
          </w:p>
        </w:tc>
        <w:tc>
          <w:tcPr>
            <w:tcW w:w="60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r w:rsidRPr="00BD24D2">
              <w:rPr>
                <w:rFonts w:asciiTheme="minorHAnsi" w:hAnsiTheme="minorHAnsi" w:cstheme="minorHAnsi"/>
                <w:sz w:val="20"/>
              </w:rPr>
              <w:t>Plandokument. Rolle: plandokument ...</w:t>
            </w:r>
          </w:p>
        </w:tc>
        <w:tc>
          <w:tcPr>
            <w:tcW w:w="42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1</w:t>
            </w:r>
            <w:r w:rsidRPr="00BD24D2">
              <w:rPr>
                <w:rFonts w:asciiTheme="minorHAnsi" w:hAnsiTheme="minorHAnsi" w:cstheme="minorHAnsi"/>
                <w:b/>
                <w:bCs/>
                <w:sz w:val="20"/>
                <w:lang w:val="en-US"/>
              </w:rPr>
              <w:tab/>
            </w:r>
            <w:r w:rsidRPr="00BD24D2">
              <w:rPr>
                <w:rFonts w:asciiTheme="minorHAnsi" w:hAnsiTheme="minorHAnsi" w:cstheme="minorHAnsi"/>
                <w:sz w:val="20"/>
              </w:rPr>
              <w:t>Planbehandling</w:t>
            </w:r>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proofErr w:type="spellStart"/>
            <w:r w:rsidRPr="00BD24D2">
              <w:rPr>
                <w:rFonts w:asciiTheme="minorHAnsi" w:hAnsiTheme="minorHAnsi" w:cstheme="minorHAnsi"/>
                <w:sz w:val="20"/>
              </w:rPr>
              <w:t>Aggregation</w:t>
            </w:r>
            <w:proofErr w:type="spellEnd"/>
            <w:r w:rsidRPr="00BD24D2">
              <w:rPr>
                <w:rFonts w:asciiTheme="minorHAnsi" w:hAnsiTheme="minorHAnsi" w:cstheme="minorHAnsi"/>
                <w:sz w:val="20"/>
              </w:rPr>
              <w:t xml:space="preserve">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Style w:val="SSBookmark"/>
                <w:rFonts w:asciiTheme="minorHAnsi" w:hAnsiTheme="minorHAnsi" w:cstheme="minorHAnsi"/>
                <w:bCs w:val="0"/>
                <w:sz w:val="20"/>
                <w:highlight w:val="yellow"/>
                <w:lang w:val="en-US"/>
              </w:rPr>
            </w:pPr>
          </w:p>
        </w:tc>
        <w:tc>
          <w:tcPr>
            <w:tcW w:w="60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r w:rsidRPr="00BD24D2">
              <w:rPr>
                <w:rFonts w:asciiTheme="minorHAnsi" w:hAnsiTheme="minorHAnsi" w:cstheme="minorHAnsi"/>
                <w:sz w:val="20"/>
              </w:rPr>
              <w:t xml:space="preserve"> 0..*</w:t>
            </w:r>
            <w:r w:rsidRPr="00BD24D2">
              <w:rPr>
                <w:rFonts w:asciiTheme="minorHAnsi" w:hAnsiTheme="minorHAnsi" w:cstheme="minorHAnsi"/>
                <w:b/>
                <w:bCs/>
                <w:sz w:val="20"/>
                <w:lang w:val="en-US"/>
              </w:rPr>
              <w:tab/>
            </w:r>
            <w:r w:rsidRPr="00BD24D2">
              <w:rPr>
                <w:rFonts w:asciiTheme="minorHAnsi" w:hAnsiTheme="minorHAnsi" w:cstheme="minorHAnsi"/>
                <w:sz w:val="20"/>
              </w:rPr>
              <w:t xml:space="preserve">Plandokument. Rolle: </w:t>
            </w:r>
            <w:proofErr w:type="spellStart"/>
            <w:r w:rsidRPr="00BD24D2">
              <w:rPr>
                <w:rFonts w:asciiTheme="minorHAnsi" w:hAnsiTheme="minorHAnsi" w:cstheme="minorHAnsi"/>
                <w:sz w:val="20"/>
              </w:rPr>
              <w:t>gjeldendePlanbestemmelser</w:t>
            </w:r>
            <w:proofErr w:type="spellEnd"/>
            <w:r w:rsidRPr="00BD24D2">
              <w:rPr>
                <w:rFonts w:asciiTheme="minorHAnsi" w:hAnsiTheme="minorHAnsi" w:cstheme="minorHAnsi"/>
                <w:sz w:val="20"/>
              </w:rPr>
              <w:t xml:space="preserve"> ...</w:t>
            </w:r>
          </w:p>
        </w:tc>
        <w:tc>
          <w:tcPr>
            <w:tcW w:w="42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b/>
                <w:bCs/>
                <w:sz w:val="20"/>
                <w:lang w:val="en-US"/>
              </w:rPr>
              <w:tab/>
            </w:r>
            <w:r w:rsidRPr="00BD24D2">
              <w:rPr>
                <w:rFonts w:asciiTheme="minorHAnsi" w:hAnsiTheme="minorHAnsi" w:cstheme="minorHAnsi"/>
                <w:sz w:val="20"/>
              </w:rPr>
              <w:t>Arealplan</w:t>
            </w:r>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
        </w:tc>
      </w:tr>
    </w:tbl>
    <w:p w:rsidR="00EB6169" w:rsidRPr="00BD24D2" w:rsidRDefault="00EB6169" w:rsidP="00EB6169">
      <w:pPr>
        <w:rPr>
          <w:rFonts w:asciiTheme="minorHAnsi" w:hAnsiTheme="minorHAnsi" w:cstheme="minorHAnsi"/>
        </w:rPr>
      </w:pPr>
      <w:r w:rsidRPr="00BD24D2">
        <w:rPr>
          <w:rFonts w:asciiTheme="minorHAnsi" w:hAnsiTheme="minorHAnsi" w:cstheme="minorHAnsi"/>
        </w:rPr>
        <w:t xml:space="preserve"> </w:t>
      </w:r>
    </w:p>
    <w:p w:rsidR="00EB6169" w:rsidRPr="00BD24D2" w:rsidRDefault="00EB6169" w:rsidP="00EB6169">
      <w:pPr>
        <w:ind w:left="57"/>
        <w:rPr>
          <w:rFonts w:asciiTheme="minorHAnsi" w:hAnsiTheme="minorHAnsi" w:cstheme="minorHAnsi"/>
        </w:rPr>
      </w:pPr>
    </w:p>
    <w:p w:rsidR="00EB6169" w:rsidRPr="00BD24D2" w:rsidRDefault="00EB6169" w:rsidP="00EB6169">
      <w:pPr>
        <w:rPr>
          <w:rFonts w:asciiTheme="minorHAnsi" w:hAnsiTheme="minorHAnsi" w:cstheme="minorHAnsi"/>
          <w:b/>
          <w:sz w:val="24"/>
          <w:szCs w:val="24"/>
          <w:u w:color="000000"/>
        </w:rPr>
      </w:pPr>
      <w:bookmarkStart w:id="83" w:name="BKM_32FDBC8F_69E3_4583_81F3_BDB8642BD531"/>
      <w:bookmarkEnd w:id="83"/>
      <w:r w:rsidRPr="00BD24D2">
        <w:rPr>
          <w:rFonts w:asciiTheme="minorHAnsi" w:hAnsiTheme="minorHAnsi" w:cstheme="minorHAnsi"/>
          <w:b/>
          <w:sz w:val="24"/>
          <w:szCs w:val="24"/>
          <w:u w:color="000000"/>
        </w:rPr>
        <w:t>«</w:t>
      </w:r>
      <w:proofErr w:type="spellStart"/>
      <w:r w:rsidRPr="00BD24D2">
        <w:rPr>
          <w:rFonts w:asciiTheme="minorHAnsi" w:hAnsiTheme="minorHAnsi" w:cstheme="minorHAnsi"/>
          <w:b/>
          <w:sz w:val="24"/>
          <w:szCs w:val="24"/>
          <w:u w:color="000000"/>
        </w:rPr>
        <w:t>codeList</w:t>
      </w:r>
      <w:proofErr w:type="spellEnd"/>
      <w:r w:rsidRPr="00BD24D2">
        <w:rPr>
          <w:rFonts w:asciiTheme="minorHAnsi" w:hAnsiTheme="minorHAnsi" w:cstheme="minorHAnsi"/>
          <w:b/>
          <w:sz w:val="24"/>
          <w:szCs w:val="24"/>
          <w:u w:color="000000"/>
        </w:rPr>
        <w:t xml:space="preserve">» </w:t>
      </w:r>
      <w:proofErr w:type="spellStart"/>
      <w:r w:rsidRPr="00BD24D2">
        <w:rPr>
          <w:rFonts w:asciiTheme="minorHAnsi" w:hAnsiTheme="minorHAnsi" w:cstheme="minorHAnsi"/>
          <w:b/>
          <w:sz w:val="24"/>
          <w:szCs w:val="24"/>
          <w:u w:color="000000"/>
        </w:rPr>
        <w:t>PlandokumentType</w:t>
      </w:r>
      <w:proofErr w:type="spellEnd"/>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bookmarkStart w:id="84" w:name="BKM_0B4EE662_3D4C_4bfd_8210_278CA7F51C6A"/>
      <w:bookmarkEnd w:id="84"/>
      <w:r w:rsidRPr="00BD24D2">
        <w:rPr>
          <w:rFonts w:asciiTheme="minorHAnsi" w:hAnsiTheme="minorHAnsi" w:cstheme="minorHAnsi"/>
          <w:i w:val="0"/>
          <w:iCs w:val="0"/>
          <w:color w:val="auto"/>
          <w:shd w:val="clear" w:color="auto" w:fill="auto"/>
          <w:lang w:val="nb-NO"/>
        </w:rPr>
        <w:t>Attributter</w:t>
      </w:r>
    </w:p>
    <w:tbl>
      <w:tblPr>
        <w:tblW w:w="14130" w:type="dxa"/>
        <w:tblInd w:w="60" w:type="dxa"/>
        <w:tblLayout w:type="fixed"/>
        <w:tblCellMar>
          <w:left w:w="60" w:type="dxa"/>
          <w:right w:w="60" w:type="dxa"/>
        </w:tblCellMar>
        <w:tblLook w:val="0000" w:firstRow="0" w:lastRow="0" w:firstColumn="0" w:lastColumn="0" w:noHBand="0" w:noVBand="0"/>
      </w:tblPr>
      <w:tblGrid>
        <w:gridCol w:w="630"/>
        <w:gridCol w:w="3240"/>
        <w:gridCol w:w="4770"/>
        <w:gridCol w:w="1080"/>
        <w:gridCol w:w="198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lang w:val="en-US"/>
              </w:rPr>
            </w:pPr>
            <w:r w:rsidRPr="00BD24D2">
              <w:rPr>
                <w:rFonts w:asciiTheme="minorHAnsi" w:hAnsiTheme="minorHAnsi" w:cstheme="minorHAnsi"/>
                <w:b/>
                <w:bCs/>
              </w:rPr>
              <w:t>Navn</w:t>
            </w:r>
          </w:p>
        </w:tc>
        <w:tc>
          <w:tcPr>
            <w:tcW w:w="477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lang w:val="en-US"/>
              </w:rPr>
            </w:pPr>
            <w:r w:rsidRPr="00BD24D2">
              <w:rPr>
                <w:rFonts w:asciiTheme="minorHAnsi" w:hAnsiTheme="minorHAnsi" w:cstheme="minorHAnsi"/>
                <w:b/>
                <w:bCs/>
              </w:rPr>
              <w:t>Definisjon/Forklaring</w:t>
            </w:r>
          </w:p>
        </w:tc>
        <w:tc>
          <w:tcPr>
            <w:tcW w:w="108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rPr>
            </w:pPr>
            <w:r w:rsidRPr="00BD24D2">
              <w:rPr>
                <w:rFonts w:asciiTheme="minorHAnsi" w:hAnsiTheme="minorHAnsi" w:cstheme="minorHAnsi"/>
                <w:b/>
                <w:bCs/>
              </w:rPr>
              <w:t>Multi-</w:t>
            </w:r>
          </w:p>
          <w:p w:rsidR="00EB6169" w:rsidRPr="00BD24D2" w:rsidRDefault="00EB6169" w:rsidP="00EB6169">
            <w:pPr>
              <w:ind w:left="57"/>
              <w:rPr>
                <w:rFonts w:asciiTheme="minorHAnsi" w:hAnsiTheme="minorHAnsi" w:cstheme="minorHAnsi"/>
                <w:b/>
                <w:bCs/>
                <w:lang w:val="en-US"/>
              </w:rPr>
            </w:pPr>
            <w:proofErr w:type="spellStart"/>
            <w:r w:rsidRPr="00BD24D2">
              <w:rPr>
                <w:rFonts w:asciiTheme="minorHAnsi" w:hAnsiTheme="minorHAnsi" w:cstheme="minorHAnsi"/>
                <w:b/>
                <w:bCs/>
              </w:rPr>
              <w:t>plisitét</w:t>
            </w:r>
            <w:proofErr w:type="spellEnd"/>
          </w:p>
        </w:tc>
        <w:tc>
          <w:tcPr>
            <w:tcW w:w="198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lang w:val="en-US"/>
              </w:rPr>
            </w:pPr>
            <w:r w:rsidRPr="00BD24D2">
              <w:rPr>
                <w:rFonts w:asciiTheme="minorHAnsi" w:hAnsiTheme="minorHAnsi" w:cstheme="minorHAnsi"/>
                <w:b/>
                <w:bCs/>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rPr>
            </w:pPr>
            <w:r w:rsidRPr="00BD24D2">
              <w:rPr>
                <w:rFonts w:asciiTheme="minorHAnsi" w:hAnsiTheme="minorHAnsi" w:cstheme="minorHAnsi"/>
                <w:b/>
                <w:bCs/>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arealplankart</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PLANKART</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85" w:name="BKM_937BD051_2DEA_4fbc_8D60_1F1D52AFC8A6"/>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bestemmelser</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PLANBEST</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85"/>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86" w:name="BKM_E388BFCE_2195_4865_86D6_9BA6F6CF5027"/>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vedtak</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VEDTAK</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86"/>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87" w:name="BKM_F13FC380_DCBE_41c9_878C_88ECF8D4286A"/>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planbeskrivelse</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PLANBESKR</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87"/>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88" w:name="BKM_E346D3B9_72D8_480a_9ADC_C57025AD9E2F"/>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juridisk bindende illustrasjon</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JURILLUST</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88"/>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89" w:name="BKM_A7ED0DD9_B534_4b2b_B235_2ED2675160BC"/>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illustrasjon</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ILLUST</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89"/>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0" w:name="BKM_C1A15B8F_13B8_4cf0_856E_DF2EB7A940FE"/>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konsekvensutredning</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KONSUTR</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0"/>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1" w:name="BKM_6BD0E924_5D3E_4863_894C_AA40FFB167AE"/>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rapport</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RAPPORT</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1"/>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2" w:name="BKM_9BF3474E_1014_4f6d_9CBC_615BB9D8CE49"/>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innsigelse</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INNSIGELSE</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2"/>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3" w:name="BKM_BD998035_965B_4619_B65F_3850CD875324"/>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klage</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KLAGE</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3"/>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4" w:name="BKM_76D48310_5D47_4a39_92B6_2E84FF923D77"/>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kunngjøring</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KUNNGJ</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4"/>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5" w:name="BKM_B5FFBB98_3B0E_4f79_808A_9BBFA745CAB2"/>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tegnforklaring</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lang w:val="en-US"/>
              </w:rPr>
            </w:pPr>
            <w:r w:rsidRPr="00BD24D2">
              <w:rPr>
                <w:rFonts w:asciiTheme="minorHAnsi" w:hAnsiTheme="minorHAnsi" w:cstheme="minorHAnsi"/>
              </w:rPr>
              <w:t>TEGNFKL</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5"/>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bookmarkStart w:id="96" w:name="BKM_153C0A9F_9CA4_4232_8AB5_ED6D43209D14"/>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roofErr w:type="spellStart"/>
            <w:r w:rsidRPr="00BD24D2">
              <w:rPr>
                <w:rFonts w:asciiTheme="minorHAnsi" w:hAnsiTheme="minorHAnsi" w:cstheme="minorHAnsi"/>
              </w:rPr>
              <w:t>georeferert</w:t>
            </w:r>
            <w:proofErr w:type="spellEnd"/>
            <w:r w:rsidRPr="00BD24D2">
              <w:rPr>
                <w:rFonts w:asciiTheme="minorHAnsi" w:hAnsiTheme="minorHAnsi" w:cstheme="minorHAnsi"/>
              </w:rPr>
              <w:t xml:space="preserve"> plankart</w:t>
            </w:r>
          </w:p>
        </w:tc>
        <w:tc>
          <w:tcPr>
            <w:tcW w:w="477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0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p>
        </w:tc>
        <w:tc>
          <w:tcPr>
            <w:tcW w:w="19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GEOREFPLAN</w:t>
            </w: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rPr>
                <w:rFonts w:asciiTheme="minorHAnsi" w:hAnsiTheme="minorHAnsi" w:cstheme="minorHAnsi"/>
              </w:rPr>
            </w:pPr>
            <w:r w:rsidRPr="00BD24D2">
              <w:rPr>
                <w:rFonts w:asciiTheme="minorHAnsi" w:hAnsiTheme="minorHAnsi" w:cstheme="minorHAnsi"/>
              </w:rPr>
              <w:t>&lt;</w:t>
            </w:r>
            <w:proofErr w:type="spellStart"/>
            <w:r w:rsidRPr="00BD24D2">
              <w:rPr>
                <w:rFonts w:asciiTheme="minorHAnsi" w:hAnsiTheme="minorHAnsi" w:cstheme="minorHAnsi"/>
              </w:rPr>
              <w:t>undefined</w:t>
            </w:r>
            <w:proofErr w:type="spellEnd"/>
            <w:r w:rsidRPr="00BD24D2">
              <w:rPr>
                <w:rFonts w:asciiTheme="minorHAnsi" w:hAnsiTheme="minorHAnsi" w:cstheme="minorHAnsi"/>
              </w:rPr>
              <w:t>&gt;</w:t>
            </w:r>
          </w:p>
        </w:tc>
        <w:bookmarkEnd w:id="96"/>
      </w:tr>
    </w:tbl>
    <w:p w:rsidR="00BD24D2" w:rsidRDefault="00BD24D2" w:rsidP="00EB6169">
      <w:pPr>
        <w:rPr>
          <w:rFonts w:asciiTheme="minorHAnsi" w:hAnsiTheme="minorHAnsi" w:cstheme="minorHAnsi"/>
          <w:b/>
          <w:sz w:val="24"/>
          <w:szCs w:val="24"/>
          <w:u w:color="000000"/>
        </w:rPr>
      </w:pPr>
    </w:p>
    <w:p w:rsidR="00BD24D2" w:rsidRDefault="00BD24D2" w:rsidP="00EB6169">
      <w:pPr>
        <w:rPr>
          <w:rFonts w:asciiTheme="minorHAnsi" w:hAnsiTheme="minorHAnsi" w:cstheme="minorHAnsi"/>
          <w:b/>
          <w:sz w:val="24"/>
          <w:szCs w:val="24"/>
          <w:u w:color="000000"/>
        </w:rPr>
      </w:pPr>
    </w:p>
    <w:p w:rsidR="00BD24D2" w:rsidRDefault="00BD24D2" w:rsidP="00EB6169">
      <w:pPr>
        <w:rPr>
          <w:rFonts w:asciiTheme="minorHAnsi" w:hAnsiTheme="minorHAnsi" w:cstheme="minorHAnsi"/>
          <w:b/>
          <w:sz w:val="24"/>
          <w:szCs w:val="24"/>
          <w:u w:color="000000"/>
        </w:rPr>
      </w:pPr>
    </w:p>
    <w:p w:rsidR="00BD24D2" w:rsidRDefault="00BD24D2" w:rsidP="00EB6169">
      <w:pPr>
        <w:rPr>
          <w:rFonts w:asciiTheme="minorHAnsi" w:hAnsiTheme="minorHAnsi" w:cstheme="minorHAnsi"/>
          <w:b/>
          <w:sz w:val="24"/>
          <w:szCs w:val="24"/>
          <w:u w:color="000000"/>
        </w:rPr>
      </w:pPr>
    </w:p>
    <w:p w:rsidR="00BD24D2" w:rsidRDefault="00BD24D2" w:rsidP="00EB6169">
      <w:pPr>
        <w:rPr>
          <w:rFonts w:asciiTheme="minorHAnsi" w:hAnsiTheme="minorHAnsi" w:cstheme="minorHAnsi"/>
          <w:b/>
          <w:sz w:val="24"/>
          <w:szCs w:val="24"/>
          <w:u w:color="000000"/>
        </w:rPr>
      </w:pPr>
    </w:p>
    <w:p w:rsidR="00EB6169" w:rsidRPr="00BD24D2" w:rsidRDefault="00EB6169" w:rsidP="00EB6169">
      <w:pPr>
        <w:rPr>
          <w:rFonts w:asciiTheme="minorHAnsi" w:hAnsiTheme="minorHAnsi" w:cstheme="minorHAnsi"/>
          <w:b/>
          <w:sz w:val="24"/>
          <w:szCs w:val="24"/>
          <w:u w:color="000000"/>
        </w:rPr>
      </w:pPr>
      <w:r w:rsidRPr="00BD24D2">
        <w:rPr>
          <w:rFonts w:asciiTheme="minorHAnsi" w:hAnsiTheme="minorHAnsi" w:cstheme="minorHAnsi"/>
          <w:b/>
          <w:sz w:val="24"/>
          <w:szCs w:val="24"/>
          <w:u w:color="000000"/>
        </w:rPr>
        <w:lastRenderedPageBreak/>
        <w:t>Planforhold</w:t>
      </w:r>
      <w:bookmarkStart w:id="97" w:name="BKM_58C23415_5984_4493_866C_98DF778CD7BE"/>
      <w:r w:rsidRPr="00BD24D2">
        <w:rPr>
          <w:rFonts w:asciiTheme="minorHAnsi" w:hAnsiTheme="minorHAnsi" w:cstheme="minorHAnsi"/>
          <w:b/>
          <w:sz w:val="24"/>
          <w:szCs w:val="24"/>
          <w:u w:color="000000"/>
        </w:rPr>
        <w:br/>
        <w:t>«</w:t>
      </w:r>
      <w:proofErr w:type="spellStart"/>
      <w:r w:rsidRPr="00BD24D2">
        <w:rPr>
          <w:rFonts w:asciiTheme="minorHAnsi" w:hAnsiTheme="minorHAnsi" w:cstheme="minorHAnsi"/>
          <w:b/>
          <w:sz w:val="24"/>
          <w:szCs w:val="24"/>
          <w:u w:color="000000"/>
        </w:rPr>
        <w:t>codeList</w:t>
      </w:r>
      <w:proofErr w:type="spellEnd"/>
      <w:r w:rsidRPr="00BD24D2">
        <w:rPr>
          <w:rFonts w:asciiTheme="minorHAnsi" w:hAnsiTheme="minorHAnsi" w:cstheme="minorHAnsi"/>
          <w:b/>
          <w:sz w:val="24"/>
          <w:szCs w:val="24"/>
          <w:u w:color="000000"/>
        </w:rPr>
        <w:t xml:space="preserve">» </w:t>
      </w:r>
      <w:proofErr w:type="spellStart"/>
      <w:r w:rsidRPr="00BD24D2">
        <w:rPr>
          <w:rFonts w:asciiTheme="minorHAnsi" w:hAnsiTheme="minorHAnsi" w:cstheme="minorHAnsi"/>
          <w:b/>
          <w:sz w:val="24"/>
          <w:szCs w:val="24"/>
          <w:u w:color="000000"/>
        </w:rPr>
        <w:t>Planforholdstype</w:t>
      </w:r>
      <w:proofErr w:type="spellEnd"/>
    </w:p>
    <w:p w:rsidR="00EB6169" w:rsidRPr="00BD24D2" w:rsidRDefault="00EB6169" w:rsidP="00EB6169">
      <w:pPr>
        <w:pStyle w:val="ListHeader"/>
        <w:ind w:left="57"/>
        <w:rPr>
          <w:rFonts w:asciiTheme="minorHAnsi" w:hAnsiTheme="minorHAnsi" w:cstheme="minorHAnsi"/>
          <w:color w:val="auto"/>
          <w:u w:val="single"/>
          <w:shd w:val="clear" w:color="auto" w:fill="auto"/>
          <w:lang w:val="nb-NO"/>
        </w:rPr>
      </w:pPr>
      <w:bookmarkStart w:id="98" w:name="BKM_C9F11E85_5268_42af_BC2A_CC6BBB6A83A1"/>
      <w:bookmarkEnd w:id="98"/>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Multi-</w:t>
            </w:r>
          </w:p>
          <w:p w:rsidR="00EB6169" w:rsidRPr="00BD24D2" w:rsidRDefault="00EB6169" w:rsidP="00EB6169">
            <w:pPr>
              <w:ind w:left="57"/>
              <w:rPr>
                <w:rFonts w:asciiTheme="minorHAnsi" w:hAnsiTheme="minorHAnsi" w:cstheme="minorHAnsi"/>
                <w:b/>
                <w:bCs/>
                <w:sz w:val="20"/>
              </w:rPr>
            </w:pPr>
            <w:proofErr w:type="spellStart"/>
            <w:r w:rsidRPr="00BD24D2">
              <w:rPr>
                <w:rFonts w:asciiTheme="minorHAnsi" w:hAnsiTheme="minorHAnsi" w:cstheme="minorHAnsi"/>
                <w:b/>
                <w:bCs/>
                <w:sz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endrer / blir endret av</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&lt;</w:t>
            </w:r>
            <w:proofErr w:type="spellStart"/>
            <w:r w:rsidRPr="00BD24D2">
              <w:rPr>
                <w:rFonts w:asciiTheme="minorHAnsi" w:hAnsiTheme="minorHAnsi" w:cstheme="minorHAnsi"/>
                <w:sz w:val="20"/>
              </w:rPr>
              <w:t>undefined</w:t>
            </w:r>
            <w:proofErr w:type="spellEnd"/>
            <w:r w:rsidRPr="00BD24D2">
              <w:rPr>
                <w:rFonts w:asciiTheme="minorHAnsi" w:hAnsiTheme="minorHAnsi" w:cstheme="minorHAnsi"/>
                <w:sz w:val="20"/>
              </w:rPr>
              <w:t>&gt;</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bookmarkStart w:id="99" w:name="BKM_27279D75_5736_4083_A103_D7AD4C7090F1"/>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overstyrer / overstyres av</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&lt;</w:t>
            </w:r>
            <w:proofErr w:type="spellStart"/>
            <w:r w:rsidRPr="00BD24D2">
              <w:rPr>
                <w:rFonts w:asciiTheme="minorHAnsi" w:hAnsiTheme="minorHAnsi" w:cstheme="minorHAnsi"/>
                <w:sz w:val="20"/>
              </w:rPr>
              <w:t>undefined</w:t>
            </w:r>
            <w:proofErr w:type="spellEnd"/>
            <w:r w:rsidRPr="00BD24D2">
              <w:rPr>
                <w:rFonts w:asciiTheme="minorHAnsi" w:hAnsiTheme="minorHAnsi" w:cstheme="minorHAnsi"/>
                <w:sz w:val="20"/>
              </w:rPr>
              <w:t>&gt;</w:t>
            </w:r>
          </w:p>
        </w:tc>
        <w:bookmarkEnd w:id="99"/>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bookmarkStart w:id="100" w:name="BKM_6A824FBD_5DA3_4aed_9285_784A24DA8E42"/>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arver bestemmelser fra / overfører bestemmelser til</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&lt;</w:t>
            </w:r>
            <w:proofErr w:type="spellStart"/>
            <w:r w:rsidRPr="00BD24D2">
              <w:rPr>
                <w:rFonts w:asciiTheme="minorHAnsi" w:hAnsiTheme="minorHAnsi" w:cstheme="minorHAnsi"/>
                <w:sz w:val="20"/>
              </w:rPr>
              <w:t>undefined</w:t>
            </w:r>
            <w:proofErr w:type="spellEnd"/>
            <w:r w:rsidRPr="00BD24D2">
              <w:rPr>
                <w:rFonts w:asciiTheme="minorHAnsi" w:hAnsiTheme="minorHAnsi" w:cstheme="minorHAnsi"/>
                <w:sz w:val="20"/>
              </w:rPr>
              <w:t>&gt;</w:t>
            </w:r>
          </w:p>
        </w:tc>
        <w:bookmarkEnd w:id="100"/>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bookmarkStart w:id="101" w:name="BKM_A3D67CA0_F2A7_4c72_97CD_54B97221F02C"/>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erstatter / blir erstattet av</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Benyttes når en nyere reguleringsplan i sin helhet overlapper eldre reguleringsplan eller bebyggelsesplan, uten at det er fattes eget opphevingsvedtak.</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&lt;</w:t>
            </w:r>
            <w:proofErr w:type="spellStart"/>
            <w:r w:rsidRPr="00BD24D2">
              <w:rPr>
                <w:rFonts w:asciiTheme="minorHAnsi" w:hAnsiTheme="minorHAnsi" w:cstheme="minorHAnsi"/>
                <w:sz w:val="20"/>
              </w:rPr>
              <w:t>undefined</w:t>
            </w:r>
            <w:proofErr w:type="spellEnd"/>
            <w:r w:rsidRPr="00BD24D2">
              <w:rPr>
                <w:rFonts w:asciiTheme="minorHAnsi" w:hAnsiTheme="minorHAnsi" w:cstheme="minorHAnsi"/>
                <w:sz w:val="20"/>
              </w:rPr>
              <w:t>&gt;</w:t>
            </w:r>
          </w:p>
        </w:tc>
        <w:bookmarkEnd w:id="101"/>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bookmarkStart w:id="102" w:name="BKM_D01A6E1F_AD1F_44ce_ABF0_BC9CE3324BE0"/>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erstatter delvis / blir delvis erstattet av </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Ny 2010-11-12</w:t>
            </w: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&lt;</w:t>
            </w:r>
            <w:proofErr w:type="spellStart"/>
            <w:r w:rsidRPr="00BD24D2">
              <w:rPr>
                <w:rFonts w:asciiTheme="minorHAnsi" w:hAnsiTheme="minorHAnsi" w:cstheme="minorHAnsi"/>
                <w:sz w:val="20"/>
              </w:rPr>
              <w:t>undefined</w:t>
            </w:r>
            <w:proofErr w:type="spellEnd"/>
            <w:r w:rsidRPr="00BD24D2">
              <w:rPr>
                <w:rFonts w:asciiTheme="minorHAnsi" w:hAnsiTheme="minorHAnsi" w:cstheme="minorHAnsi"/>
                <w:sz w:val="20"/>
              </w:rPr>
              <w:t>&gt;</w:t>
            </w:r>
          </w:p>
        </w:tc>
        <w:bookmarkEnd w:id="102"/>
      </w:tr>
    </w:tbl>
    <w:p w:rsidR="00EB6169" w:rsidRPr="00BD24D2" w:rsidRDefault="00EB6169" w:rsidP="00EB6169">
      <w:pPr>
        <w:ind w:left="57"/>
        <w:rPr>
          <w:rFonts w:asciiTheme="minorHAnsi" w:hAnsiTheme="minorHAnsi" w:cstheme="minorHAnsi"/>
        </w:rPr>
      </w:pPr>
      <w:r w:rsidRPr="00BD24D2">
        <w:rPr>
          <w:rFonts w:asciiTheme="minorHAnsi" w:hAnsiTheme="minorHAnsi" w:cstheme="minorHAnsi"/>
        </w:rPr>
        <w:t xml:space="preserve"> </w:t>
      </w:r>
      <w:bookmarkEnd w:id="97"/>
    </w:p>
    <w:p w:rsidR="00EB6169" w:rsidRPr="00BD24D2" w:rsidRDefault="00EB6169" w:rsidP="00EB6169">
      <w:pPr>
        <w:pStyle w:val="Overskrift31"/>
        <w:spacing w:before="0" w:after="0"/>
        <w:ind w:left="57"/>
        <w:outlineLvl w:val="9"/>
        <w:rPr>
          <w:rFonts w:asciiTheme="minorHAnsi" w:hAnsiTheme="minorHAnsi" w:cstheme="minorHAnsi"/>
          <w:color w:val="auto"/>
          <w:u w:color="000000"/>
          <w:shd w:val="clear" w:color="auto" w:fill="auto"/>
          <w:lang w:val="nb-NO"/>
        </w:rPr>
      </w:pPr>
      <w:r w:rsidRPr="00BD24D2">
        <w:rPr>
          <w:rFonts w:asciiTheme="minorHAnsi" w:hAnsiTheme="minorHAnsi" w:cstheme="minorHAnsi"/>
          <w:color w:val="auto"/>
          <w:u w:color="000000"/>
          <w:shd w:val="clear" w:color="auto" w:fill="auto"/>
          <w:lang w:val="nb-NO"/>
        </w:rPr>
        <w:t xml:space="preserve"> </w:t>
      </w:r>
    </w:p>
    <w:p w:rsidR="00EB6169" w:rsidRPr="00BD24D2" w:rsidRDefault="00EB6169" w:rsidP="00EB6169">
      <w:pPr>
        <w:rPr>
          <w:rFonts w:asciiTheme="minorHAnsi" w:hAnsiTheme="minorHAnsi" w:cstheme="minorHAnsi"/>
          <w:b/>
          <w:sz w:val="24"/>
          <w:szCs w:val="24"/>
          <w:u w:color="000000"/>
        </w:rPr>
      </w:pPr>
      <w:proofErr w:type="spellStart"/>
      <w:r w:rsidRPr="00BD24D2">
        <w:rPr>
          <w:rFonts w:asciiTheme="minorHAnsi" w:hAnsiTheme="minorHAnsi" w:cstheme="minorHAnsi"/>
          <w:b/>
          <w:sz w:val="24"/>
          <w:szCs w:val="24"/>
          <w:u w:color="000000"/>
        </w:rPr>
        <w:t>OrganisasjonPerson</w:t>
      </w:r>
      <w:proofErr w:type="spellEnd"/>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BD24D2"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Multi-</w:t>
            </w:r>
          </w:p>
          <w:p w:rsidR="00EB6169" w:rsidRPr="00BD24D2" w:rsidRDefault="00EB6169" w:rsidP="00EB6169">
            <w:pPr>
              <w:ind w:left="57"/>
              <w:rPr>
                <w:rFonts w:asciiTheme="minorHAnsi" w:hAnsiTheme="minorHAnsi" w:cstheme="minorHAnsi"/>
                <w:b/>
                <w:bCs/>
                <w:sz w:val="20"/>
                <w:lang w:val="en-US"/>
              </w:rPr>
            </w:pPr>
            <w:proofErr w:type="spellStart"/>
            <w:r w:rsidRPr="00BD24D2">
              <w:rPr>
                <w:rFonts w:asciiTheme="minorHAnsi" w:hAnsiTheme="minorHAnsi" w:cstheme="minorHAnsi"/>
                <w:b/>
                <w:bCs/>
                <w:sz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rolle</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Rolletype</w:t>
            </w:r>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organisasjon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roofErr w:type="spellStart"/>
            <w:r w:rsidRPr="00BD24D2">
              <w:rPr>
                <w:rFonts w:asciiTheme="minorHAnsi" w:hAnsiTheme="minorHAnsi" w:cstheme="minorHAnsi"/>
                <w:sz w:val="20"/>
              </w:rPr>
              <w:t>CharacterString</w:t>
            </w:r>
            <w:proofErr w:type="spellEnd"/>
          </w:p>
        </w:tc>
      </w:tr>
      <w:tr w:rsidR="00EB6169" w:rsidRPr="00BD24D2" w:rsidTr="00EB6169">
        <w:tc>
          <w:tcPr>
            <w:tcW w:w="6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kontaktperson</w:t>
            </w:r>
          </w:p>
        </w:tc>
        <w:tc>
          <w:tcPr>
            <w:tcW w:w="61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proofErr w:type="spellStart"/>
            <w:r w:rsidRPr="00BD24D2">
              <w:rPr>
                <w:rFonts w:asciiTheme="minorHAnsi" w:hAnsiTheme="minorHAnsi" w:cstheme="minorHAnsi"/>
                <w:sz w:val="20"/>
              </w:rPr>
              <w:t>CharacterString</w:t>
            </w:r>
            <w:proofErr w:type="spellEnd"/>
          </w:p>
        </w:tc>
      </w:tr>
    </w:tbl>
    <w:p w:rsidR="00EB6169" w:rsidRPr="00BD24D2" w:rsidRDefault="00EB6169" w:rsidP="00EB6169">
      <w:pPr>
        <w:ind w:left="57"/>
        <w:rPr>
          <w:rFonts w:asciiTheme="minorHAnsi" w:hAnsiTheme="minorHAnsi" w:cstheme="minorHAnsi"/>
          <w:u w:color="000000"/>
          <w:lang w:val="en-US"/>
        </w:rPr>
      </w:pPr>
    </w:p>
    <w:p w:rsidR="00EB6169" w:rsidRPr="00BD24D2" w:rsidRDefault="00EB6169" w:rsidP="00EB6169">
      <w:pPr>
        <w:pStyle w:val="ListHeader"/>
        <w:ind w:left="57"/>
        <w:rPr>
          <w:rFonts w:asciiTheme="minorHAnsi" w:hAnsiTheme="minorHAnsi" w:cstheme="minorHAnsi"/>
          <w:color w:val="auto"/>
          <w:shd w:val="clear" w:color="auto" w:fill="auto"/>
          <w:lang w:val="en-US"/>
        </w:rPr>
      </w:pPr>
      <w:r w:rsidRPr="00BD24D2">
        <w:rPr>
          <w:rStyle w:val="FieldLabel"/>
          <w:rFonts w:asciiTheme="minorHAnsi" w:hAnsiTheme="minorHAnsi" w:cstheme="minorHAnsi"/>
          <w:color w:val="auto"/>
          <w:shd w:val="clear" w:color="auto" w:fill="auto"/>
          <w:lang w:val="nb-NO"/>
        </w:rPr>
        <w:t>Assosiasjoner</w:t>
      </w:r>
    </w:p>
    <w:tbl>
      <w:tblPr>
        <w:tblW w:w="0" w:type="auto"/>
        <w:tblInd w:w="60" w:type="dxa"/>
        <w:tblLayout w:type="fixed"/>
        <w:tblCellMar>
          <w:left w:w="60" w:type="dxa"/>
          <w:right w:w="60" w:type="dxa"/>
        </w:tblCellMar>
        <w:tblLook w:val="0000" w:firstRow="0" w:lastRow="0" w:firstColumn="0" w:lastColumn="0" w:noHBand="0" w:noVBand="0"/>
      </w:tblPr>
      <w:tblGrid>
        <w:gridCol w:w="2520"/>
        <w:gridCol w:w="1350"/>
        <w:gridCol w:w="4680"/>
        <w:gridCol w:w="5580"/>
      </w:tblGrid>
      <w:tr w:rsidR="00EB6169" w:rsidRPr="00BD24D2" w:rsidTr="00EB6169">
        <w:trPr>
          <w:cantSplit/>
          <w:trHeight w:val="17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rPr>
            </w:pPr>
            <w:r w:rsidRPr="00BD24D2">
              <w:rPr>
                <w:rFonts w:asciiTheme="minorHAnsi" w:hAnsiTheme="minorHAnsi" w:cstheme="minorHAnsi"/>
                <w:b/>
                <w:bCs/>
                <w:sz w:val="20"/>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lang w:val="en-US"/>
              </w:rPr>
            </w:pPr>
            <w:r w:rsidRPr="00BD24D2">
              <w:rPr>
                <w:rFonts w:asciiTheme="minorHAnsi" w:hAnsiTheme="minorHAnsi" w:cstheme="minorHAnsi"/>
                <w:b/>
                <w:bCs/>
                <w:sz w:val="20"/>
              </w:rPr>
              <w:t>Source</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EB6169" w:rsidRPr="00BD24D2" w:rsidRDefault="00EB6169" w:rsidP="00EB6169">
            <w:pPr>
              <w:ind w:left="57"/>
              <w:rPr>
                <w:rFonts w:asciiTheme="minorHAnsi" w:hAnsiTheme="minorHAnsi" w:cstheme="minorHAnsi"/>
                <w:b/>
                <w:bCs/>
                <w:sz w:val="20"/>
              </w:rPr>
            </w:pPr>
            <w:proofErr w:type="spellStart"/>
            <w:r w:rsidRPr="00BD24D2">
              <w:rPr>
                <w:rFonts w:asciiTheme="minorHAnsi" w:hAnsiTheme="minorHAnsi" w:cstheme="minorHAnsi"/>
                <w:b/>
                <w:bCs/>
                <w:sz w:val="20"/>
              </w:rPr>
              <w:t>Destination</w:t>
            </w:r>
            <w:proofErr w:type="spellEnd"/>
          </w:p>
        </w:tc>
      </w:tr>
      <w:tr w:rsidR="00EB6169" w:rsidRPr="00BD24D2"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Style w:val="SSBookmark"/>
                <w:rFonts w:asciiTheme="minorHAnsi" w:hAnsiTheme="minorHAnsi" w:cstheme="minorHAnsi"/>
                <w:sz w:val="20"/>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sz w:val="20"/>
              </w:rPr>
              <w:t xml:space="preserve"> 1</w:t>
            </w:r>
            <w:r w:rsidRPr="00BD24D2">
              <w:rPr>
                <w:rFonts w:asciiTheme="minorHAnsi" w:hAnsiTheme="minorHAnsi" w:cstheme="minorHAnsi"/>
                <w:b/>
                <w:bCs/>
                <w:sz w:val="20"/>
                <w:lang w:val="en-US"/>
              </w:rPr>
              <w:tab/>
            </w:r>
            <w:r w:rsidRPr="00BD24D2">
              <w:rPr>
                <w:rFonts w:asciiTheme="minorHAnsi" w:hAnsiTheme="minorHAnsi" w:cstheme="minorHAnsi"/>
                <w:sz w:val="20"/>
              </w:rPr>
              <w:t>Planbehandling. Rolle:  ...</w:t>
            </w:r>
          </w:p>
        </w:tc>
        <w:tc>
          <w:tcPr>
            <w:tcW w:w="5580" w:type="dxa"/>
            <w:tcBorders>
              <w:top w:val="single" w:sz="2" w:space="0" w:color="auto"/>
              <w:left w:val="single" w:sz="2" w:space="0" w:color="auto"/>
              <w:bottom w:val="single" w:sz="2" w:space="0" w:color="auto"/>
              <w:right w:val="single" w:sz="2" w:space="0" w:color="auto"/>
            </w:tcBorders>
          </w:tcPr>
          <w:p w:rsidR="00EB6169" w:rsidRPr="00BD24D2" w:rsidRDefault="00EB6169" w:rsidP="00EB6169">
            <w:pPr>
              <w:ind w:left="57"/>
              <w:rPr>
                <w:rFonts w:asciiTheme="minorHAnsi" w:hAnsiTheme="minorHAnsi" w:cstheme="minorHAnsi"/>
                <w:sz w:val="20"/>
              </w:rPr>
            </w:pPr>
            <w:r w:rsidRPr="00BD24D2">
              <w:rPr>
                <w:rFonts w:asciiTheme="minorHAnsi" w:hAnsiTheme="minorHAnsi" w:cstheme="minorHAnsi"/>
                <w:b/>
                <w:bCs/>
                <w:sz w:val="20"/>
                <w:lang w:val="en-US"/>
              </w:rPr>
              <w:t xml:space="preserve"> </w:t>
            </w:r>
            <w:r w:rsidRPr="00BD24D2">
              <w:rPr>
                <w:rFonts w:asciiTheme="minorHAnsi" w:hAnsiTheme="minorHAnsi" w:cstheme="minorHAnsi"/>
                <w:sz w:val="20"/>
                <w:lang w:val="en-US"/>
              </w:rPr>
              <w:t xml:space="preserve"> </w:t>
            </w:r>
            <w:r w:rsidRPr="00BD24D2">
              <w:rPr>
                <w:rFonts w:asciiTheme="minorHAnsi" w:hAnsiTheme="minorHAnsi" w:cstheme="minorHAnsi"/>
                <w:sz w:val="20"/>
              </w:rPr>
              <w:t>0..*</w:t>
            </w:r>
            <w:r w:rsidRPr="00BD24D2">
              <w:rPr>
                <w:rFonts w:asciiTheme="minorHAnsi" w:hAnsiTheme="minorHAnsi" w:cstheme="minorHAnsi"/>
                <w:b/>
                <w:bCs/>
                <w:sz w:val="20"/>
                <w:lang w:val="en-US"/>
              </w:rPr>
              <w:tab/>
            </w:r>
            <w:proofErr w:type="spellStart"/>
            <w:r w:rsidRPr="00BD24D2">
              <w:rPr>
                <w:rFonts w:asciiTheme="minorHAnsi" w:hAnsiTheme="minorHAnsi" w:cstheme="minorHAnsi"/>
                <w:sz w:val="20"/>
              </w:rPr>
              <w:t>OrganisasjonPerson</w:t>
            </w:r>
            <w:proofErr w:type="spellEnd"/>
            <w:r w:rsidRPr="00BD24D2">
              <w:rPr>
                <w:rFonts w:asciiTheme="minorHAnsi" w:hAnsiTheme="minorHAnsi" w:cstheme="minorHAnsi"/>
                <w:sz w:val="20"/>
                <w:lang w:val="en-US"/>
              </w:rPr>
              <w:t>.</w:t>
            </w:r>
            <w:r w:rsidRPr="00BD24D2">
              <w:rPr>
                <w:rFonts w:asciiTheme="minorHAnsi" w:hAnsiTheme="minorHAnsi" w:cstheme="minorHAnsi"/>
                <w:sz w:val="20"/>
              </w:rPr>
              <w:t xml:space="preserve"> Rolle: </w:t>
            </w:r>
            <w:proofErr w:type="spellStart"/>
            <w:r w:rsidRPr="00BD24D2">
              <w:rPr>
                <w:rFonts w:asciiTheme="minorHAnsi" w:hAnsiTheme="minorHAnsi" w:cstheme="minorHAnsi"/>
                <w:sz w:val="20"/>
              </w:rPr>
              <w:t>organisasjonPerson</w:t>
            </w:r>
            <w:proofErr w:type="spellEnd"/>
            <w:r w:rsidRPr="00BD24D2">
              <w:rPr>
                <w:rFonts w:asciiTheme="minorHAnsi" w:hAnsiTheme="minorHAnsi" w:cstheme="minorHAnsi"/>
                <w:sz w:val="20"/>
              </w:rPr>
              <w:t xml:space="preserve"> ...</w:t>
            </w:r>
          </w:p>
        </w:tc>
      </w:tr>
    </w:tbl>
    <w:p w:rsidR="00AC222F" w:rsidRDefault="00AC222F" w:rsidP="00EB6169">
      <w:pPr>
        <w:rPr>
          <w:rFonts w:asciiTheme="minorHAnsi" w:hAnsiTheme="minorHAnsi" w:cstheme="minorHAnsi"/>
          <w:b/>
          <w:sz w:val="24"/>
          <w:szCs w:val="24"/>
          <w:u w:color="000000"/>
        </w:rPr>
      </w:pPr>
    </w:p>
    <w:p w:rsidR="00AC222F" w:rsidRDefault="00AC222F" w:rsidP="00EB6169">
      <w:pPr>
        <w:rPr>
          <w:rFonts w:asciiTheme="minorHAnsi" w:hAnsiTheme="minorHAnsi" w:cstheme="minorHAnsi"/>
          <w:b/>
          <w:sz w:val="24"/>
          <w:szCs w:val="24"/>
          <w:u w:color="000000"/>
        </w:rPr>
      </w:pPr>
    </w:p>
    <w:p w:rsidR="00EB6169" w:rsidRPr="00BD24D2" w:rsidRDefault="00EB6169" w:rsidP="00EB6169">
      <w:pPr>
        <w:rPr>
          <w:rFonts w:asciiTheme="minorHAnsi" w:hAnsiTheme="minorHAnsi" w:cstheme="minorHAnsi"/>
          <w:b/>
          <w:u w:color="000000"/>
        </w:rPr>
      </w:pPr>
      <w:r w:rsidRPr="00BD24D2">
        <w:rPr>
          <w:rFonts w:asciiTheme="minorHAnsi" w:hAnsiTheme="minorHAnsi" w:cstheme="minorHAnsi"/>
          <w:b/>
          <w:sz w:val="24"/>
          <w:szCs w:val="24"/>
          <w:u w:color="000000"/>
        </w:rPr>
        <w:lastRenderedPageBreak/>
        <w:t>Planområde</w:t>
      </w:r>
    </w:p>
    <w:p w:rsidR="00EB6169" w:rsidRPr="00BD24D2" w:rsidRDefault="00EB6169" w:rsidP="00EB6169">
      <w:pPr>
        <w:ind w:left="57" w:hanging="1440"/>
        <w:jc w:val="center"/>
        <w:rPr>
          <w:rFonts w:asciiTheme="minorHAnsi" w:hAnsiTheme="minorHAnsi" w:cstheme="minorHAnsi"/>
        </w:rPr>
      </w:pPr>
      <w:r w:rsidRPr="00BD24D2">
        <w:rPr>
          <w:rStyle w:val="FieldLabel"/>
          <w:rFonts w:asciiTheme="minorHAnsi" w:hAnsiTheme="minorHAnsi" w:cstheme="minorHAnsi"/>
          <w:color w:val="auto"/>
        </w:rPr>
        <w:t>Referanse til selve plandataene (objektene som beskriver plan i henhold til SOSI Plan)</w:t>
      </w:r>
    </w:p>
    <w:p w:rsidR="00EB6169" w:rsidRPr="00BD24D2" w:rsidRDefault="00EB6169" w:rsidP="00EB6169">
      <w:pPr>
        <w:pStyle w:val="Overskrift31"/>
        <w:spacing w:before="0" w:after="0"/>
        <w:ind w:left="57"/>
        <w:outlineLvl w:val="9"/>
        <w:rPr>
          <w:rFonts w:asciiTheme="minorHAnsi" w:hAnsiTheme="minorHAnsi" w:cstheme="minorHAnsi"/>
          <w:color w:val="auto"/>
          <w:u w:color="000000"/>
          <w:shd w:val="clear" w:color="auto" w:fill="auto"/>
          <w:lang w:val="nb-NO"/>
        </w:rPr>
      </w:pPr>
      <w:r w:rsidRPr="00BD24D2">
        <w:rPr>
          <w:rFonts w:asciiTheme="minorHAnsi" w:hAnsiTheme="minorHAnsi" w:cstheme="minorHAnsi"/>
          <w:color w:val="auto"/>
          <w:u w:color="000000"/>
          <w:shd w:val="clear" w:color="auto" w:fill="auto"/>
          <w:lang w:val="nb-NO"/>
        </w:rPr>
        <w:t xml:space="preserve">   </w:t>
      </w:r>
    </w:p>
    <w:p w:rsidR="00EB6169" w:rsidRPr="00BD24D2" w:rsidRDefault="00EB6169" w:rsidP="00EB6169">
      <w:pPr>
        <w:pStyle w:val="ListHeader"/>
        <w:ind w:left="57"/>
        <w:rPr>
          <w:rFonts w:asciiTheme="minorHAnsi" w:hAnsiTheme="minorHAnsi" w:cstheme="minorHAnsi"/>
          <w:color w:val="auto"/>
          <w:u w:val="single"/>
          <w:shd w:val="clear" w:color="auto" w:fill="auto"/>
          <w:lang w:val="nb-NO"/>
        </w:rPr>
      </w:pPr>
      <w:bookmarkStart w:id="103" w:name="BKM_54ECB4D8_8D6C_4c8a_A42A_A7B651558BE6"/>
      <w:bookmarkEnd w:id="103"/>
      <w:r w:rsidRPr="00BD24D2">
        <w:rPr>
          <w:rFonts w:asciiTheme="minorHAnsi" w:hAnsiTheme="minorHAnsi" w:cstheme="minorHAnsi"/>
          <w:i w:val="0"/>
          <w:iCs w:val="0"/>
          <w:color w:val="auto"/>
          <w:shd w:val="clear" w:color="auto" w:fill="auto"/>
          <w:lang w:val="nb-NO"/>
        </w:rPr>
        <w:t xml:space="preserve">Attributter </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AC222F"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rPr>
            </w:pPr>
            <w:r w:rsidRPr="00AC222F">
              <w:rPr>
                <w:rFonts w:asciiTheme="minorHAnsi" w:hAnsiTheme="minorHAnsi" w:cstheme="minorHAnsi"/>
                <w:b/>
                <w:bCs/>
                <w:sz w:val="20"/>
              </w:rPr>
              <w:t>Multi-</w:t>
            </w:r>
          </w:p>
          <w:p w:rsidR="00EB6169" w:rsidRPr="00AC222F" w:rsidRDefault="00EB6169" w:rsidP="00EB6169">
            <w:pPr>
              <w:ind w:left="57"/>
              <w:rPr>
                <w:rFonts w:asciiTheme="minorHAnsi" w:hAnsiTheme="minorHAnsi" w:cstheme="minorHAnsi"/>
                <w:b/>
                <w:bCs/>
                <w:sz w:val="20"/>
                <w:lang w:val="en-US"/>
              </w:rPr>
            </w:pPr>
            <w:proofErr w:type="spellStart"/>
            <w:r w:rsidRPr="00AC222F">
              <w:rPr>
                <w:rFonts w:asciiTheme="minorHAnsi" w:hAnsiTheme="minorHAnsi" w:cstheme="minorHAnsi"/>
                <w:b/>
                <w:bCs/>
                <w:sz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rPr>
            </w:pPr>
            <w:r w:rsidRPr="00AC222F">
              <w:rPr>
                <w:rFonts w:asciiTheme="minorHAnsi" w:hAnsiTheme="minorHAnsi" w:cstheme="minorHAnsi"/>
                <w:b/>
                <w:bCs/>
                <w:sz w:val="20"/>
              </w:rPr>
              <w:t>Type</w:t>
            </w:r>
          </w:p>
        </w:tc>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område</w:t>
            </w:r>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objektets utstrekning</w:t>
            </w:r>
          </w:p>
          <w:p w:rsidR="00EB6169" w:rsidRPr="00AC222F"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Flate</w:t>
            </w:r>
          </w:p>
        </w:tc>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bookmarkStart w:id="104" w:name="BKM_9CBC6C3B_99F8_42d4_90C2_D9F021D3E9C7"/>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posisjon</w:t>
            </w:r>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sted som objektet eksisterer på</w:t>
            </w: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 [0..1]</w:t>
            </w: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Punkt</w:t>
            </w:r>
          </w:p>
        </w:tc>
        <w:bookmarkEnd w:id="104"/>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bookmarkStart w:id="105" w:name="BKM_56D816D4_7679_4922_A5CB_B902A1A42223"/>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vertikalnivå</w:t>
            </w:r>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[0..1]</w:t>
            </w: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Vertikalnivå</w:t>
            </w:r>
          </w:p>
        </w:tc>
        <w:bookmarkEnd w:id="105"/>
      </w:tr>
    </w:tbl>
    <w:p w:rsidR="00EB6169" w:rsidRPr="00BD24D2" w:rsidRDefault="00EB6169" w:rsidP="00EB6169">
      <w:pPr>
        <w:ind w:left="57"/>
        <w:rPr>
          <w:rFonts w:asciiTheme="minorHAnsi" w:hAnsiTheme="minorHAnsi" w:cstheme="minorHAnsi"/>
          <w:u w:color="000000"/>
          <w:lang w:val="en-US"/>
        </w:rPr>
      </w:pPr>
    </w:p>
    <w:p w:rsidR="00EB6169" w:rsidRPr="00BD24D2" w:rsidRDefault="00EB6169" w:rsidP="00EB6169">
      <w:pPr>
        <w:pStyle w:val="ListHeader"/>
        <w:ind w:left="57"/>
        <w:rPr>
          <w:rFonts w:asciiTheme="minorHAnsi" w:hAnsiTheme="minorHAnsi" w:cstheme="minorHAnsi"/>
          <w:color w:val="auto"/>
          <w:shd w:val="clear" w:color="auto" w:fill="auto"/>
          <w:lang w:val="en-US"/>
        </w:rPr>
      </w:pPr>
      <w:r w:rsidRPr="00BD24D2">
        <w:rPr>
          <w:rStyle w:val="FieldLabel"/>
          <w:rFonts w:asciiTheme="minorHAnsi" w:hAnsiTheme="minorHAnsi" w:cstheme="minorHAnsi"/>
          <w:color w:val="auto"/>
          <w:shd w:val="clear" w:color="auto" w:fill="auto"/>
          <w:lang w:val="nb-NO"/>
        </w:rPr>
        <w:t>Assosiasjoner</w:t>
      </w:r>
    </w:p>
    <w:tbl>
      <w:tblPr>
        <w:tblW w:w="0" w:type="auto"/>
        <w:tblInd w:w="60" w:type="dxa"/>
        <w:tblLayout w:type="fixed"/>
        <w:tblCellMar>
          <w:left w:w="60" w:type="dxa"/>
          <w:right w:w="60" w:type="dxa"/>
        </w:tblCellMar>
        <w:tblLook w:val="0000" w:firstRow="0" w:lastRow="0" w:firstColumn="0" w:lastColumn="0" w:noHBand="0" w:noVBand="0"/>
      </w:tblPr>
      <w:tblGrid>
        <w:gridCol w:w="2520"/>
        <w:gridCol w:w="1350"/>
        <w:gridCol w:w="4680"/>
        <w:gridCol w:w="5580"/>
      </w:tblGrid>
      <w:tr w:rsidR="00EB6169" w:rsidRPr="00AC222F" w:rsidTr="00EB6169">
        <w:trPr>
          <w:cantSplit/>
          <w:trHeight w:val="17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EB6169" w:rsidRPr="00AC222F" w:rsidRDefault="00EB6169" w:rsidP="00EB6169">
            <w:pPr>
              <w:ind w:left="57"/>
              <w:rPr>
                <w:rFonts w:asciiTheme="minorHAnsi" w:hAnsiTheme="minorHAnsi" w:cstheme="minorHAnsi"/>
                <w:b/>
                <w:bCs/>
                <w:sz w:val="20"/>
              </w:rPr>
            </w:pPr>
            <w:r w:rsidRPr="00AC222F">
              <w:rPr>
                <w:rFonts w:asciiTheme="minorHAnsi" w:hAnsiTheme="minorHAnsi" w:cstheme="minorHAnsi"/>
                <w:b/>
                <w:bCs/>
                <w:sz w:val="20"/>
              </w:rP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Source</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EB6169" w:rsidRPr="00AC222F" w:rsidRDefault="00EB6169" w:rsidP="00EB6169">
            <w:pPr>
              <w:ind w:left="57"/>
              <w:rPr>
                <w:rFonts w:asciiTheme="minorHAnsi" w:hAnsiTheme="minorHAnsi" w:cstheme="minorHAnsi"/>
                <w:b/>
                <w:bCs/>
                <w:sz w:val="20"/>
              </w:rPr>
            </w:pPr>
            <w:proofErr w:type="spellStart"/>
            <w:r w:rsidRPr="00AC222F">
              <w:rPr>
                <w:rFonts w:asciiTheme="minorHAnsi" w:hAnsiTheme="minorHAnsi" w:cstheme="minorHAnsi"/>
                <w:b/>
                <w:bCs/>
                <w:sz w:val="20"/>
              </w:rPr>
              <w:t>Destination</w:t>
            </w:r>
            <w:proofErr w:type="spellEnd"/>
          </w:p>
        </w:tc>
      </w:tr>
      <w:tr w:rsidR="00EB6169" w:rsidRPr="00AC222F"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Style w:val="SSBookmark"/>
                <w:rFonts w:asciiTheme="minorHAnsi" w:hAnsiTheme="minorHAnsi" w:cstheme="minorHAnsi"/>
                <w:sz w:val="1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 1</w:t>
            </w:r>
            <w:r w:rsidRPr="00AC222F">
              <w:rPr>
                <w:rFonts w:asciiTheme="minorHAnsi" w:hAnsiTheme="minorHAnsi" w:cstheme="minorHAnsi"/>
                <w:b/>
                <w:bCs/>
                <w:sz w:val="20"/>
                <w:lang w:val="en-US"/>
              </w:rPr>
              <w:tab/>
            </w:r>
            <w:r w:rsidRPr="00AC222F">
              <w:rPr>
                <w:rFonts w:asciiTheme="minorHAnsi" w:hAnsiTheme="minorHAnsi" w:cstheme="minorHAnsi"/>
                <w:sz w:val="20"/>
              </w:rPr>
              <w:t>Arealplan. Rolle:  ...</w:t>
            </w:r>
          </w:p>
        </w:tc>
        <w:tc>
          <w:tcPr>
            <w:tcW w:w="558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b/>
                <w:bCs/>
                <w:sz w:val="20"/>
                <w:lang w:val="en-US"/>
              </w:rPr>
              <w:t xml:space="preserve"> </w:t>
            </w:r>
            <w:r w:rsidRPr="00AC222F">
              <w:rPr>
                <w:rFonts w:asciiTheme="minorHAnsi" w:hAnsiTheme="minorHAnsi" w:cstheme="minorHAnsi"/>
                <w:sz w:val="20"/>
                <w:lang w:val="en-US"/>
              </w:rPr>
              <w:t xml:space="preserve"> </w:t>
            </w:r>
            <w:r w:rsidRPr="00AC222F">
              <w:rPr>
                <w:rFonts w:asciiTheme="minorHAnsi" w:hAnsiTheme="minorHAnsi" w:cstheme="minorHAnsi"/>
                <w:sz w:val="20"/>
              </w:rPr>
              <w:t>1..*</w:t>
            </w:r>
            <w:r w:rsidRPr="00AC222F">
              <w:rPr>
                <w:rFonts w:asciiTheme="minorHAnsi" w:hAnsiTheme="minorHAnsi" w:cstheme="minorHAnsi"/>
                <w:b/>
                <w:bCs/>
                <w:sz w:val="20"/>
                <w:lang w:val="en-US"/>
              </w:rPr>
              <w:tab/>
            </w:r>
            <w:r w:rsidRPr="00AC222F">
              <w:rPr>
                <w:rFonts w:asciiTheme="minorHAnsi" w:hAnsiTheme="minorHAnsi" w:cstheme="minorHAnsi"/>
                <w:sz w:val="20"/>
              </w:rPr>
              <w:t>Planområde</w:t>
            </w:r>
            <w:r w:rsidRPr="00AC222F">
              <w:rPr>
                <w:rFonts w:asciiTheme="minorHAnsi" w:hAnsiTheme="minorHAnsi" w:cstheme="minorHAnsi"/>
                <w:sz w:val="20"/>
                <w:lang w:val="en-US"/>
              </w:rPr>
              <w:t>.</w:t>
            </w:r>
            <w:r w:rsidRPr="00AC222F">
              <w:rPr>
                <w:rFonts w:asciiTheme="minorHAnsi" w:hAnsiTheme="minorHAnsi" w:cstheme="minorHAnsi"/>
                <w:sz w:val="20"/>
              </w:rPr>
              <w:t xml:space="preserve"> Rolle: planområde ...</w:t>
            </w:r>
          </w:p>
        </w:tc>
      </w:tr>
      <w:tr w:rsidR="00EB6169" w:rsidRPr="00AC222F" w:rsidTr="00EB6169">
        <w:trPr>
          <w:trHeight w:val="461"/>
        </w:trPr>
        <w:tc>
          <w:tcPr>
            <w:tcW w:w="25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roofErr w:type="spellStart"/>
            <w:r w:rsidRPr="00AC222F">
              <w:rPr>
                <w:rFonts w:asciiTheme="minorHAnsi" w:hAnsiTheme="minorHAnsi" w:cstheme="minorHAnsi"/>
                <w:sz w:val="20"/>
              </w:rPr>
              <w:t>NoteLink</w:t>
            </w:r>
            <w:proofErr w:type="spellEnd"/>
            <w:r w:rsidRPr="00AC222F">
              <w:rPr>
                <w:rFonts w:asciiTheme="minorHAnsi" w:hAnsiTheme="minorHAnsi" w:cstheme="minorHAnsi"/>
                <w:sz w:val="20"/>
              </w:rPr>
              <w:t xml:space="preserve">   </w:t>
            </w:r>
          </w:p>
        </w:tc>
        <w:tc>
          <w:tcPr>
            <w:tcW w:w="135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Style w:val="SSBookmark"/>
                <w:rFonts w:asciiTheme="minorHAnsi" w:hAnsiTheme="minorHAnsi" w:cstheme="minorHAnsi"/>
                <w:sz w:val="1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 </w:t>
            </w:r>
            <w:r w:rsidRPr="00AC222F">
              <w:rPr>
                <w:rFonts w:asciiTheme="minorHAnsi" w:hAnsiTheme="minorHAnsi" w:cstheme="minorHAnsi"/>
                <w:b/>
                <w:bCs/>
                <w:sz w:val="20"/>
                <w:lang w:val="en-US"/>
              </w:rPr>
              <w:tab/>
            </w:r>
            <w:r w:rsidRPr="00AC222F">
              <w:rPr>
                <w:rFonts w:asciiTheme="minorHAnsi" w:hAnsiTheme="minorHAnsi" w:cstheme="minorHAnsi"/>
                <w:sz w:val="20"/>
              </w:rPr>
              <w:t>&lt;</w:t>
            </w:r>
            <w:proofErr w:type="spellStart"/>
            <w:r w:rsidRPr="00AC222F">
              <w:rPr>
                <w:rFonts w:asciiTheme="minorHAnsi" w:hAnsiTheme="minorHAnsi" w:cstheme="minorHAnsi"/>
                <w:sz w:val="20"/>
              </w:rPr>
              <w:t>anonymous</w:t>
            </w:r>
            <w:proofErr w:type="spellEnd"/>
            <w:r w:rsidRPr="00AC222F">
              <w:rPr>
                <w:rFonts w:asciiTheme="minorHAnsi" w:hAnsiTheme="minorHAnsi" w:cstheme="minorHAnsi"/>
                <w:sz w:val="20"/>
              </w:rPr>
              <w:t>&gt;. Rolle:  ...</w:t>
            </w:r>
          </w:p>
        </w:tc>
        <w:tc>
          <w:tcPr>
            <w:tcW w:w="558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b/>
                <w:bCs/>
                <w:sz w:val="20"/>
                <w:lang w:val="en-US"/>
              </w:rPr>
              <w:t xml:space="preserve"> </w:t>
            </w:r>
            <w:r w:rsidRPr="00AC222F">
              <w:rPr>
                <w:rFonts w:asciiTheme="minorHAnsi" w:hAnsiTheme="minorHAnsi" w:cstheme="minorHAnsi"/>
                <w:sz w:val="20"/>
                <w:lang w:val="en-US"/>
              </w:rPr>
              <w:t xml:space="preserve"> </w:t>
            </w:r>
            <w:r w:rsidRPr="00AC222F">
              <w:rPr>
                <w:rFonts w:asciiTheme="minorHAnsi" w:hAnsiTheme="minorHAnsi" w:cstheme="minorHAnsi"/>
                <w:b/>
                <w:bCs/>
                <w:sz w:val="20"/>
                <w:lang w:val="en-US"/>
              </w:rPr>
              <w:tab/>
            </w:r>
            <w:r w:rsidRPr="00AC222F">
              <w:rPr>
                <w:rFonts w:asciiTheme="minorHAnsi" w:hAnsiTheme="minorHAnsi" w:cstheme="minorHAnsi"/>
                <w:sz w:val="20"/>
              </w:rPr>
              <w:t>Planområde</w:t>
            </w:r>
            <w:r w:rsidRPr="00AC222F">
              <w:rPr>
                <w:rFonts w:asciiTheme="minorHAnsi" w:hAnsiTheme="minorHAnsi" w:cstheme="minorHAnsi"/>
                <w:sz w:val="20"/>
                <w:lang w:val="en-US"/>
              </w:rPr>
              <w:t>.</w:t>
            </w:r>
            <w:r w:rsidRPr="00AC222F">
              <w:rPr>
                <w:rFonts w:asciiTheme="minorHAnsi" w:hAnsiTheme="minorHAnsi" w:cstheme="minorHAnsi"/>
                <w:sz w:val="20"/>
              </w:rPr>
              <w:t xml:space="preserve"> Rolle:  ...</w:t>
            </w:r>
          </w:p>
        </w:tc>
      </w:tr>
    </w:tbl>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 xml:space="preserve"> </w:t>
      </w:r>
    </w:p>
    <w:p w:rsidR="00EB6169" w:rsidRPr="00BD24D2" w:rsidRDefault="00EB6169" w:rsidP="00EB6169">
      <w:pPr>
        <w:rPr>
          <w:rFonts w:asciiTheme="minorHAnsi" w:hAnsiTheme="minorHAnsi" w:cstheme="minorHAnsi"/>
          <w:b/>
          <w:u w:color="000000"/>
        </w:rPr>
      </w:pPr>
      <w:bookmarkStart w:id="106" w:name="BKM_9CF1C9AB_7E35_41b6_9F4C_D682E23790A7"/>
      <w:r w:rsidRPr="00BD24D2">
        <w:rPr>
          <w:rFonts w:asciiTheme="minorHAnsi" w:hAnsiTheme="minorHAnsi" w:cstheme="minorHAnsi"/>
          <w:u w:color="000000"/>
        </w:rPr>
        <w:t xml:space="preserve"> </w:t>
      </w:r>
      <w:proofErr w:type="spellStart"/>
      <w:r w:rsidRPr="00BD24D2">
        <w:rPr>
          <w:rFonts w:asciiTheme="minorHAnsi" w:hAnsiTheme="minorHAnsi" w:cstheme="minorHAnsi"/>
          <w:b/>
          <w:sz w:val="24"/>
          <w:szCs w:val="24"/>
          <w:u w:color="000000"/>
        </w:rPr>
        <w:t>RelasjonTilAnnenPlan</w:t>
      </w:r>
      <w:proofErr w:type="spellEnd"/>
    </w:p>
    <w:p w:rsidR="00EB6169" w:rsidRPr="00BD24D2" w:rsidRDefault="00EB6169" w:rsidP="00EB6169">
      <w:pPr>
        <w:ind w:left="57"/>
        <w:rPr>
          <w:rFonts w:asciiTheme="minorHAnsi" w:hAnsiTheme="minorHAnsi" w:cstheme="minorHAnsi"/>
        </w:rPr>
      </w:pPr>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bookmarkStart w:id="107" w:name="BKM_E267A215_7DDD_49bf_9C5E_4BE99403D67B"/>
      <w:bookmarkEnd w:id="107"/>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AC222F"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lang w:val="en-US"/>
              </w:rPr>
            </w:pPr>
            <w:r w:rsidRPr="00AC222F">
              <w:rPr>
                <w:rFonts w:asciiTheme="minorHAnsi" w:hAnsiTheme="minorHAnsi" w:cstheme="minorHAnsi"/>
                <w:b/>
                <w:bCs/>
                <w:sz w:val="20"/>
                <w:szCs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lang w:val="en-US"/>
              </w:rPr>
            </w:pPr>
            <w:r w:rsidRPr="00AC222F">
              <w:rPr>
                <w:rFonts w:asciiTheme="minorHAnsi" w:hAnsiTheme="minorHAnsi" w:cstheme="minorHAnsi"/>
                <w:b/>
                <w:bCs/>
                <w:sz w:val="20"/>
                <w:szCs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rPr>
            </w:pPr>
            <w:r w:rsidRPr="00AC222F">
              <w:rPr>
                <w:rFonts w:asciiTheme="minorHAnsi" w:hAnsiTheme="minorHAnsi" w:cstheme="minorHAnsi"/>
                <w:b/>
                <w:bCs/>
                <w:sz w:val="20"/>
                <w:szCs w:val="20"/>
              </w:rPr>
              <w:t>Multi-</w:t>
            </w:r>
          </w:p>
          <w:p w:rsidR="00EB6169" w:rsidRPr="00AC222F" w:rsidRDefault="00EB6169" w:rsidP="00EB6169">
            <w:pPr>
              <w:ind w:left="57"/>
              <w:rPr>
                <w:rFonts w:asciiTheme="minorHAnsi" w:hAnsiTheme="minorHAnsi" w:cstheme="minorHAnsi"/>
                <w:b/>
                <w:bCs/>
                <w:sz w:val="20"/>
                <w:szCs w:val="20"/>
                <w:lang w:val="en-US"/>
              </w:rPr>
            </w:pPr>
            <w:proofErr w:type="spellStart"/>
            <w:r w:rsidRPr="00AC222F">
              <w:rPr>
                <w:rFonts w:asciiTheme="minorHAnsi" w:hAnsiTheme="minorHAnsi" w:cstheme="minorHAnsi"/>
                <w:b/>
                <w:bCs/>
                <w:sz w:val="20"/>
                <w:szCs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lang w:val="en-US"/>
              </w:rPr>
            </w:pPr>
            <w:r w:rsidRPr="00AC222F">
              <w:rPr>
                <w:rFonts w:asciiTheme="minorHAnsi" w:hAnsiTheme="minorHAnsi" w:cstheme="minorHAnsi"/>
                <w:b/>
                <w:bCs/>
                <w:sz w:val="20"/>
                <w:szCs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szCs w:val="20"/>
              </w:rPr>
            </w:pPr>
            <w:r w:rsidRPr="00AC222F">
              <w:rPr>
                <w:rFonts w:asciiTheme="minorHAnsi" w:hAnsiTheme="minorHAnsi" w:cstheme="minorHAnsi"/>
                <w:b/>
                <w:bCs/>
                <w:sz w:val="20"/>
                <w:szCs w:val="20"/>
              </w:rPr>
              <w:t>Type</w:t>
            </w:r>
          </w:p>
        </w:tc>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rPr>
            </w:pPr>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rPr>
            </w:pPr>
            <w:r w:rsidRPr="00AC222F">
              <w:rPr>
                <w:rFonts w:asciiTheme="minorHAnsi" w:hAnsiTheme="minorHAnsi" w:cstheme="minorHAnsi"/>
                <w:sz w:val="20"/>
                <w:szCs w:val="20"/>
              </w:rPr>
              <w:t>forhold</w:t>
            </w:r>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rPr>
            </w:pP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rPr>
            </w:pP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szCs w:val="20"/>
              </w:rPr>
            </w:pPr>
            <w:proofErr w:type="spellStart"/>
            <w:r w:rsidRPr="00AC222F">
              <w:rPr>
                <w:rFonts w:asciiTheme="minorHAnsi" w:hAnsiTheme="minorHAnsi" w:cstheme="minorHAnsi"/>
                <w:sz w:val="20"/>
                <w:szCs w:val="20"/>
              </w:rPr>
              <w:t>Planforholdstype</w:t>
            </w:r>
            <w:proofErr w:type="spellEnd"/>
          </w:p>
        </w:tc>
      </w:tr>
    </w:tbl>
    <w:p w:rsidR="00EB6169" w:rsidRPr="00BD24D2" w:rsidRDefault="00EB6169" w:rsidP="00EB6169">
      <w:pPr>
        <w:ind w:left="57"/>
        <w:rPr>
          <w:rFonts w:asciiTheme="minorHAnsi" w:hAnsiTheme="minorHAnsi" w:cstheme="minorHAnsi"/>
        </w:rPr>
      </w:pPr>
      <w:r w:rsidRPr="00BD24D2">
        <w:rPr>
          <w:rFonts w:asciiTheme="minorHAnsi" w:hAnsiTheme="minorHAnsi" w:cstheme="minorHAnsi"/>
        </w:rPr>
        <w:t xml:space="preserve"> </w:t>
      </w:r>
      <w:bookmarkEnd w:id="106"/>
    </w:p>
    <w:p w:rsidR="00EB6169" w:rsidRPr="00BD24D2" w:rsidRDefault="00EB6169" w:rsidP="00EB6169">
      <w:pPr>
        <w:rPr>
          <w:rFonts w:asciiTheme="minorHAnsi" w:hAnsiTheme="minorHAnsi" w:cstheme="minorHAnsi"/>
          <w:b/>
          <w:sz w:val="24"/>
          <w:szCs w:val="24"/>
          <w:u w:color="000000"/>
        </w:rPr>
      </w:pPr>
      <w:r w:rsidRPr="00BD24D2">
        <w:rPr>
          <w:rFonts w:asciiTheme="minorHAnsi" w:hAnsiTheme="minorHAnsi" w:cstheme="minorHAnsi"/>
          <w:b/>
          <w:sz w:val="24"/>
          <w:szCs w:val="24"/>
          <w:u w:color="000000"/>
        </w:rPr>
        <w:t>«</w:t>
      </w:r>
      <w:proofErr w:type="spellStart"/>
      <w:r w:rsidRPr="00BD24D2">
        <w:rPr>
          <w:rFonts w:asciiTheme="minorHAnsi" w:hAnsiTheme="minorHAnsi" w:cstheme="minorHAnsi"/>
          <w:b/>
          <w:sz w:val="24"/>
          <w:szCs w:val="24"/>
          <w:u w:color="000000"/>
        </w:rPr>
        <w:t>codeList</w:t>
      </w:r>
      <w:proofErr w:type="spellEnd"/>
      <w:r w:rsidRPr="00BD24D2">
        <w:rPr>
          <w:rFonts w:asciiTheme="minorHAnsi" w:hAnsiTheme="minorHAnsi" w:cstheme="minorHAnsi"/>
          <w:b/>
          <w:sz w:val="24"/>
          <w:szCs w:val="24"/>
          <w:u w:color="000000"/>
        </w:rPr>
        <w:t>» Rolletype</w:t>
      </w:r>
    </w:p>
    <w:p w:rsidR="00EB6169" w:rsidRPr="00BD24D2" w:rsidRDefault="00EB6169" w:rsidP="00EB6169">
      <w:pPr>
        <w:pStyle w:val="ListHeader"/>
        <w:ind w:left="57"/>
        <w:rPr>
          <w:rFonts w:asciiTheme="minorHAnsi" w:hAnsiTheme="minorHAnsi" w:cstheme="minorHAnsi"/>
          <w:color w:val="auto"/>
          <w:u w:val="single"/>
          <w:shd w:val="clear" w:color="auto" w:fill="auto"/>
          <w:lang w:val="en-US"/>
        </w:rPr>
      </w:pPr>
      <w:bookmarkStart w:id="108" w:name="BKM_BD537BE9_6B63_4403_92B2_509E1830027F"/>
      <w:bookmarkStart w:id="109" w:name="_GoBack"/>
      <w:bookmarkEnd w:id="108"/>
      <w:bookmarkEnd w:id="109"/>
      <w:r w:rsidRPr="00BD24D2">
        <w:rPr>
          <w:rFonts w:asciiTheme="minorHAnsi" w:hAnsiTheme="minorHAnsi" w:cstheme="minorHAnsi"/>
          <w:i w:val="0"/>
          <w:iCs w:val="0"/>
          <w:color w:val="auto"/>
          <w:shd w:val="clear" w:color="auto" w:fill="auto"/>
          <w:lang w:val="nb-NO"/>
        </w:rPr>
        <w:t>Attributter</w:t>
      </w:r>
    </w:p>
    <w:tbl>
      <w:tblPr>
        <w:tblW w:w="0" w:type="auto"/>
        <w:tblInd w:w="60" w:type="dxa"/>
        <w:tblLayout w:type="fixed"/>
        <w:tblCellMar>
          <w:left w:w="60" w:type="dxa"/>
          <w:right w:w="60" w:type="dxa"/>
        </w:tblCellMar>
        <w:tblLook w:val="0000" w:firstRow="0" w:lastRow="0" w:firstColumn="0" w:lastColumn="0" w:noHBand="0" w:noVBand="0"/>
      </w:tblPr>
      <w:tblGrid>
        <w:gridCol w:w="630"/>
        <w:gridCol w:w="3240"/>
        <w:gridCol w:w="6120"/>
        <w:gridCol w:w="900"/>
        <w:gridCol w:w="810"/>
        <w:gridCol w:w="2430"/>
      </w:tblGrid>
      <w:tr w:rsidR="00EB6169" w:rsidRPr="00AC222F" w:rsidTr="00EB6169">
        <w:trPr>
          <w:trHeight w:val="215"/>
        </w:trPr>
        <w:tc>
          <w:tcPr>
            <w:tcW w:w="6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p>
        </w:tc>
        <w:tc>
          <w:tcPr>
            <w:tcW w:w="324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rPr>
            </w:pPr>
            <w:r w:rsidRPr="00AC222F">
              <w:rPr>
                <w:rFonts w:asciiTheme="minorHAnsi" w:hAnsiTheme="minorHAnsi" w:cstheme="minorHAnsi"/>
                <w:b/>
                <w:bCs/>
                <w:sz w:val="20"/>
              </w:rPr>
              <w:t>Multi-</w:t>
            </w:r>
          </w:p>
          <w:p w:rsidR="00EB6169" w:rsidRPr="00AC222F" w:rsidRDefault="00EB6169" w:rsidP="00EB6169">
            <w:pPr>
              <w:ind w:left="57"/>
              <w:rPr>
                <w:rFonts w:asciiTheme="minorHAnsi" w:hAnsiTheme="minorHAnsi" w:cstheme="minorHAnsi"/>
                <w:b/>
                <w:bCs/>
                <w:sz w:val="20"/>
                <w:lang w:val="en-US"/>
              </w:rPr>
            </w:pPr>
            <w:proofErr w:type="spellStart"/>
            <w:r w:rsidRPr="00AC222F">
              <w:rPr>
                <w:rFonts w:asciiTheme="minorHAnsi" w:hAnsiTheme="minorHAnsi" w:cstheme="minorHAnsi"/>
                <w:b/>
                <w:bCs/>
                <w:sz w:val="20"/>
              </w:rPr>
              <w:t>plisitét</w:t>
            </w:r>
            <w:proofErr w:type="spellEnd"/>
          </w:p>
        </w:tc>
        <w:tc>
          <w:tcPr>
            <w:tcW w:w="81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lang w:val="en-US"/>
              </w:rPr>
            </w:pPr>
            <w:r w:rsidRPr="00AC222F">
              <w:rPr>
                <w:rFonts w:asciiTheme="minorHAnsi" w:hAnsiTheme="minorHAnsi" w:cstheme="minorHAnsi"/>
                <w:b/>
                <w:bCs/>
                <w:sz w:val="20"/>
              </w:rPr>
              <w:t>Kode</w:t>
            </w:r>
          </w:p>
        </w:tc>
        <w:tc>
          <w:tcPr>
            <w:tcW w:w="2430" w:type="dxa"/>
            <w:tcBorders>
              <w:top w:val="single" w:sz="2" w:space="0" w:color="auto"/>
              <w:left w:val="single" w:sz="2" w:space="0" w:color="auto"/>
              <w:bottom w:val="single" w:sz="2" w:space="0" w:color="auto"/>
              <w:right w:val="single" w:sz="2" w:space="0" w:color="auto"/>
            </w:tcBorders>
            <w:shd w:val="clear" w:color="auto" w:fill="E6E6E6"/>
          </w:tcPr>
          <w:p w:rsidR="00EB6169" w:rsidRPr="00AC222F" w:rsidRDefault="00EB6169" w:rsidP="00EB6169">
            <w:pPr>
              <w:ind w:left="57"/>
              <w:rPr>
                <w:rFonts w:asciiTheme="minorHAnsi" w:hAnsiTheme="minorHAnsi" w:cstheme="minorHAnsi"/>
                <w:b/>
                <w:bCs/>
                <w:sz w:val="20"/>
              </w:rPr>
            </w:pPr>
            <w:r w:rsidRPr="00AC222F">
              <w:rPr>
                <w:rFonts w:asciiTheme="minorHAnsi" w:hAnsiTheme="minorHAnsi" w:cstheme="minorHAnsi"/>
                <w:b/>
                <w:bCs/>
                <w:sz w:val="20"/>
              </w:rPr>
              <w:t>Type</w:t>
            </w:r>
          </w:p>
        </w:tc>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forslagstiller</w:t>
            </w:r>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&lt;</w:t>
            </w:r>
            <w:proofErr w:type="spellStart"/>
            <w:r w:rsidRPr="00AC222F">
              <w:rPr>
                <w:rFonts w:asciiTheme="minorHAnsi" w:hAnsiTheme="minorHAnsi" w:cstheme="minorHAnsi"/>
                <w:sz w:val="20"/>
              </w:rPr>
              <w:t>undefined</w:t>
            </w:r>
            <w:proofErr w:type="spellEnd"/>
            <w:r w:rsidRPr="00AC222F">
              <w:rPr>
                <w:rFonts w:asciiTheme="minorHAnsi" w:hAnsiTheme="minorHAnsi" w:cstheme="minorHAnsi"/>
                <w:sz w:val="20"/>
              </w:rPr>
              <w:t>&gt;</w:t>
            </w:r>
          </w:p>
        </w:tc>
      </w:tr>
      <w:tr w:rsidR="00EB6169" w:rsidRPr="00AC222F" w:rsidTr="00EB6169">
        <w:tc>
          <w:tcPr>
            <w:tcW w:w="6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bookmarkStart w:id="110" w:name="BKM_D0D7E452_5013_41ec_91E9_7B78912138EE"/>
          </w:p>
        </w:tc>
        <w:tc>
          <w:tcPr>
            <w:tcW w:w="324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roofErr w:type="spellStart"/>
            <w:r w:rsidRPr="00AC222F">
              <w:rPr>
                <w:rFonts w:asciiTheme="minorHAnsi" w:hAnsiTheme="minorHAnsi" w:cstheme="minorHAnsi"/>
                <w:sz w:val="20"/>
              </w:rPr>
              <w:t>utarbeidetAv</w:t>
            </w:r>
            <w:proofErr w:type="spellEnd"/>
          </w:p>
        </w:tc>
        <w:tc>
          <w:tcPr>
            <w:tcW w:w="612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90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p>
        </w:tc>
        <w:tc>
          <w:tcPr>
            <w:tcW w:w="81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lang w:val="en-US"/>
              </w:rPr>
            </w:pPr>
          </w:p>
        </w:tc>
        <w:tc>
          <w:tcPr>
            <w:tcW w:w="2430" w:type="dxa"/>
            <w:tcBorders>
              <w:top w:val="single" w:sz="2" w:space="0" w:color="auto"/>
              <w:left w:val="single" w:sz="2" w:space="0" w:color="auto"/>
              <w:bottom w:val="single" w:sz="2" w:space="0" w:color="auto"/>
              <w:right w:val="single" w:sz="2" w:space="0" w:color="auto"/>
            </w:tcBorders>
          </w:tcPr>
          <w:p w:rsidR="00EB6169" w:rsidRPr="00AC222F" w:rsidRDefault="00EB6169" w:rsidP="00EB6169">
            <w:pPr>
              <w:ind w:left="57"/>
              <w:rPr>
                <w:rFonts w:asciiTheme="minorHAnsi" w:hAnsiTheme="minorHAnsi" w:cstheme="minorHAnsi"/>
                <w:sz w:val="20"/>
              </w:rPr>
            </w:pPr>
            <w:r w:rsidRPr="00AC222F">
              <w:rPr>
                <w:rFonts w:asciiTheme="minorHAnsi" w:hAnsiTheme="minorHAnsi" w:cstheme="minorHAnsi"/>
                <w:sz w:val="20"/>
              </w:rPr>
              <w:t>&lt;</w:t>
            </w:r>
            <w:proofErr w:type="spellStart"/>
            <w:r w:rsidRPr="00AC222F">
              <w:rPr>
                <w:rFonts w:asciiTheme="minorHAnsi" w:hAnsiTheme="minorHAnsi" w:cstheme="minorHAnsi"/>
                <w:sz w:val="20"/>
              </w:rPr>
              <w:t>undefined</w:t>
            </w:r>
            <w:proofErr w:type="spellEnd"/>
            <w:r w:rsidRPr="00AC222F">
              <w:rPr>
                <w:rFonts w:asciiTheme="minorHAnsi" w:hAnsiTheme="minorHAnsi" w:cstheme="minorHAnsi"/>
                <w:sz w:val="20"/>
              </w:rPr>
              <w:t>&gt;</w:t>
            </w:r>
          </w:p>
        </w:tc>
        <w:bookmarkEnd w:id="110"/>
      </w:tr>
    </w:tbl>
    <w:p w:rsidR="002817B4" w:rsidRPr="002817B4" w:rsidRDefault="002817B4" w:rsidP="00EB6169">
      <w:pPr>
        <w:pStyle w:val="Overskrift2"/>
        <w:rPr>
          <w:lang w:eastAsia="nb-NO"/>
        </w:rPr>
      </w:pPr>
    </w:p>
    <w:sectPr w:rsidR="002817B4" w:rsidRPr="002817B4" w:rsidSect="00EB6169">
      <w:footerReference w:type="default" r:id="rId5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9D" w:rsidRDefault="00297E9D" w:rsidP="00031B50">
      <w:pPr>
        <w:spacing w:line="240" w:lineRule="auto"/>
      </w:pPr>
      <w:r>
        <w:separator/>
      </w:r>
    </w:p>
  </w:endnote>
  <w:endnote w:type="continuationSeparator" w:id="0">
    <w:p w:rsidR="00297E9D" w:rsidRDefault="00297E9D"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611253"/>
      <w:docPartObj>
        <w:docPartGallery w:val="Page Numbers (Bottom of Page)"/>
        <w:docPartUnique/>
      </w:docPartObj>
    </w:sdtPr>
    <w:sdtEndPr/>
    <w:sdtContent>
      <w:p w:rsidR="002B7928" w:rsidRDefault="002B7928">
        <w:pPr>
          <w:pStyle w:val="Bunntekst"/>
          <w:jc w:val="right"/>
        </w:pPr>
        <w:r>
          <w:fldChar w:fldCharType="begin"/>
        </w:r>
        <w:r>
          <w:instrText xml:space="preserve"> PAGE   \* MERGEFORMAT </w:instrText>
        </w:r>
        <w:r>
          <w:fldChar w:fldCharType="separate"/>
        </w:r>
        <w:r w:rsidR="006674D9">
          <w:rPr>
            <w:noProof/>
          </w:rPr>
          <w:t>4</w:t>
        </w:r>
        <w:r>
          <w:fldChar w:fldCharType="end"/>
        </w:r>
      </w:p>
    </w:sdtContent>
  </w:sdt>
  <w:p w:rsidR="002B7928" w:rsidRDefault="002B7928">
    <w:pPr>
      <w:pStyle w:val="Bunntekst"/>
    </w:pPr>
  </w:p>
  <w:p w:rsidR="002B7928" w:rsidRDefault="002B7928"/>
  <w:p w:rsidR="002B7928" w:rsidRDefault="002B79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28" w:rsidRPr="00576730" w:rsidRDefault="002B7928" w:rsidP="00EB6169">
    <w:pPr>
      <w:jc w:val="center"/>
    </w:pPr>
    <w:r>
      <w:fldChar w:fldCharType="begin"/>
    </w:r>
    <w:r>
      <w:instrText xml:space="preserve"> PAGE </w:instrText>
    </w:r>
    <w:r>
      <w:fldChar w:fldCharType="separate"/>
    </w:r>
    <w:r w:rsidR="006674D9">
      <w:rPr>
        <w:noProof/>
      </w:rPr>
      <w:t>34</w:t>
    </w:r>
    <w:r>
      <w:rPr>
        <w:noProof/>
      </w:rPr>
      <w:fldChar w:fldCharType="end"/>
    </w:r>
    <w:r w:rsidRPr="00576730">
      <w:t xml:space="preserve"> </w:t>
    </w:r>
  </w:p>
  <w:p w:rsidR="002B7928" w:rsidRDefault="002B79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9D" w:rsidRDefault="00297E9D" w:rsidP="00031B50">
      <w:pPr>
        <w:spacing w:line="240" w:lineRule="auto"/>
      </w:pPr>
      <w:r>
        <w:separator/>
      </w:r>
    </w:p>
  </w:footnote>
  <w:footnote w:type="continuationSeparator" w:id="0">
    <w:p w:rsidR="00297E9D" w:rsidRDefault="00297E9D" w:rsidP="00031B50">
      <w:pPr>
        <w:spacing w:line="240" w:lineRule="auto"/>
      </w:pPr>
      <w:r>
        <w:continuationSeparator/>
      </w:r>
    </w:p>
  </w:footnote>
  <w:footnote w:id="1">
    <w:p w:rsidR="002B7928" w:rsidRPr="005A7579" w:rsidRDefault="002B7928" w:rsidP="00D146CF">
      <w:pPr>
        <w:pStyle w:val="Bunntekst"/>
        <w:ind w:left="426"/>
      </w:pPr>
      <w:r w:rsidRPr="005A7579">
        <w:rPr>
          <w:rStyle w:val="Fotnotereferanse"/>
        </w:rPr>
        <w:footnoteRef/>
      </w:r>
      <w:r w:rsidRPr="005A7579">
        <w:rPr>
          <w:rStyle w:val="Fotnotereferanse"/>
        </w:rPr>
        <w:t xml:space="preserve"> </w:t>
      </w:r>
      <w:r w:rsidRPr="007B57FF">
        <w:rPr>
          <w:sz w:val="18"/>
          <w:szCs w:val="18"/>
        </w:rPr>
        <w:t>Arealplan = formalisert informasjon om tillatt og planlagt bruk i henhold til plan- og bygningsloven</w:t>
      </w:r>
    </w:p>
  </w:footnote>
  <w:footnote w:id="2">
    <w:p w:rsidR="002B7928" w:rsidRPr="005A7579" w:rsidRDefault="002B7928" w:rsidP="00D146CF">
      <w:pPr>
        <w:pStyle w:val="Bunntekst"/>
        <w:ind w:left="426"/>
        <w:rPr>
          <w:color w:val="000000"/>
        </w:rPr>
      </w:pPr>
      <w:r w:rsidRPr="005A7579">
        <w:rPr>
          <w:rStyle w:val="Fotnotereferanse"/>
        </w:rPr>
        <w:footnoteRef/>
      </w:r>
      <w:r w:rsidRPr="005A7579">
        <w:rPr>
          <w:rStyle w:val="Fotnotereferanse"/>
        </w:rPr>
        <w:t xml:space="preserve"> </w:t>
      </w:r>
      <w:r w:rsidRPr="007B57FF">
        <w:rPr>
          <w:color w:val="000000"/>
          <w:sz w:val="18"/>
          <w:szCs w:val="18"/>
        </w:rPr>
        <w:t xml:space="preserve">Digital </w:t>
      </w:r>
      <w:r w:rsidRPr="007B57FF">
        <w:rPr>
          <w:sz w:val="18"/>
          <w:szCs w:val="18"/>
        </w:rPr>
        <w:t xml:space="preserve">arealplan er i kart- og </w:t>
      </w:r>
      <w:proofErr w:type="spellStart"/>
      <w:r w:rsidRPr="007B57FF">
        <w:rPr>
          <w:sz w:val="18"/>
          <w:szCs w:val="18"/>
        </w:rPr>
        <w:t>planforskriften</w:t>
      </w:r>
      <w:proofErr w:type="spellEnd"/>
      <w:r w:rsidRPr="007B57FF">
        <w:rPr>
          <w:sz w:val="18"/>
          <w:szCs w:val="18"/>
        </w:rPr>
        <w:t xml:space="preserve"> § 2 første ledd bokstav b) definert som </w:t>
      </w:r>
      <w:r>
        <w:rPr>
          <w:sz w:val="18"/>
          <w:szCs w:val="18"/>
        </w:rPr>
        <w:t xml:space="preserve">arealplan egnet for elektronisk </w:t>
      </w:r>
      <w:r w:rsidRPr="007B57FF">
        <w:rPr>
          <w:sz w:val="18"/>
          <w:szCs w:val="18"/>
        </w:rPr>
        <w:t>databehandling i en form som representerer planen på en fullstendig og entydig måte.</w:t>
      </w:r>
    </w:p>
    <w:p w:rsidR="002B7928" w:rsidRDefault="002B7928" w:rsidP="00D146CF">
      <w:pPr>
        <w:pStyle w:val="Fotnotetekst"/>
      </w:pPr>
    </w:p>
  </w:footnote>
  <w:footnote w:id="3">
    <w:p w:rsidR="002B7928" w:rsidRDefault="002B7928">
      <w:pPr>
        <w:pStyle w:val="Fotnotetekst"/>
      </w:pPr>
      <w:r>
        <w:rPr>
          <w:rStyle w:val="Fotnotereferanse"/>
        </w:rPr>
        <w:footnoteRef/>
      </w:r>
      <w:r>
        <w:t xml:space="preserve"> </w:t>
      </w:r>
      <w:r w:rsidRPr="005B6699">
        <w:rPr>
          <w:sz w:val="18"/>
        </w:rPr>
        <w:t xml:space="preserve">Mindre endringer ble borte som formelt begrep etter lovendringen som trådte i kraft 1. juli 2017. Begrepet er beholdt i SOSI Plan og NPAD og dekker nå også endringer gjort etter </w:t>
      </w:r>
      <w:proofErr w:type="spellStart"/>
      <w:r w:rsidRPr="005B6699">
        <w:rPr>
          <w:sz w:val="18"/>
        </w:rPr>
        <w:t>pbl</w:t>
      </w:r>
      <w:proofErr w:type="spellEnd"/>
      <w:r w:rsidRPr="005B6699">
        <w:rPr>
          <w:sz w:val="18"/>
        </w:rPr>
        <w:t>. § 12-14 andre ledd.</w:t>
      </w:r>
    </w:p>
  </w:footnote>
  <w:footnote w:id="4">
    <w:p w:rsidR="002B7928" w:rsidRDefault="002B7928">
      <w:pPr>
        <w:pStyle w:val="Fotnotetekst"/>
      </w:pPr>
      <w:r>
        <w:rPr>
          <w:rStyle w:val="Fotnotereferanse"/>
        </w:rPr>
        <w:footnoteRef/>
      </w:r>
      <w:r>
        <w:t xml:space="preserve"> Varsel om innsigelse er feil ordbruk. Det som menes er at kommunen har mottatt en faktisk innsigelse fra en etat som har myndighet til å fremme innsigelse.</w:t>
      </w:r>
    </w:p>
  </w:footnote>
  <w:footnote w:id="5">
    <w:p w:rsidR="002B7928" w:rsidRDefault="002B7928">
      <w:pPr>
        <w:pStyle w:val="Fotnotetekst"/>
      </w:pPr>
      <w:r>
        <w:rPr>
          <w:rStyle w:val="Fotnotereferanse"/>
        </w:rPr>
        <w:footnoteRef/>
      </w:r>
      <w:r>
        <w:t xml:space="preserve"> Se fotnote 3.</w:t>
      </w:r>
    </w:p>
  </w:footnote>
  <w:footnote w:id="6">
    <w:p w:rsidR="002B7928" w:rsidRDefault="002B7928">
      <w:pPr>
        <w:pStyle w:val="Fotnotetekst"/>
      </w:pPr>
      <w:r>
        <w:rPr>
          <w:rStyle w:val="Fotnotereferanse"/>
        </w:rPr>
        <w:footnoteRef/>
      </w:r>
      <w:r w:rsidRPr="006A0B2A">
        <w:rPr>
          <w:sz w:val="16"/>
        </w:rPr>
        <w:t>Oppsettende virkning betyr at kommunen eller Fylkesmannen har besluttet at reguleringsplan ikke kan realiseres før etter at klagefristen er gått ut eller etter at en eventuell klage er ferdig behandlet hos Fylkesmannen, jf. forvaltningsloven § 42. Gjelder ikke for kommuneplanens arealdel eller kommunedelplan.</w:t>
      </w:r>
    </w:p>
  </w:footnote>
  <w:footnote w:id="7">
    <w:p w:rsidR="002B7928" w:rsidRDefault="002B7928">
      <w:pPr>
        <w:pStyle w:val="Fotnotetekst"/>
      </w:pPr>
      <w:r>
        <w:rPr>
          <w:rStyle w:val="Fotnotereferanse"/>
        </w:rPr>
        <w:footnoteRef/>
      </w:r>
      <w:r>
        <w:t xml:space="preserve"> Se også fotnote 3</w:t>
      </w:r>
    </w:p>
  </w:footnote>
  <w:footnote w:id="8">
    <w:p w:rsidR="002B7928" w:rsidRPr="00565D55" w:rsidRDefault="002B7928" w:rsidP="00565D55">
      <w:pPr>
        <w:pStyle w:val="Bunntekst"/>
        <w:rPr>
          <w:rFonts w:asciiTheme="minorHAnsi" w:hAnsiTheme="minorHAnsi" w:cstheme="minorHAnsi"/>
        </w:rPr>
      </w:pPr>
      <w:r w:rsidRPr="00565D55">
        <w:rPr>
          <w:rStyle w:val="Fotnotereferanse"/>
          <w:rFonts w:asciiTheme="minorHAnsi" w:hAnsiTheme="minorHAnsi" w:cstheme="minorHAnsi"/>
        </w:rPr>
        <w:footnoteRef/>
      </w:r>
      <w:r w:rsidRPr="00565D55">
        <w:rPr>
          <w:rFonts w:asciiTheme="minorHAnsi" w:hAnsiTheme="minorHAnsi" w:cstheme="minorHAnsi"/>
        </w:rPr>
        <w:t xml:space="preserve"> </w:t>
      </w:r>
      <w:r w:rsidRPr="00565D55">
        <w:rPr>
          <w:rFonts w:asciiTheme="minorHAnsi" w:hAnsiTheme="minorHAnsi" w:cstheme="minorHAnsi"/>
          <w:sz w:val="18"/>
          <w:szCs w:val="18"/>
        </w:rPr>
        <w:t xml:space="preserve">Med ”klippes inn” menes en prosess der planområdet for den nyeste planen benyttes til å klippe vekk (fjerne) eldre digital arealplaninformasjon. Deretter redigeres </w:t>
      </w:r>
      <w:proofErr w:type="spellStart"/>
      <w:r w:rsidRPr="00565D55">
        <w:rPr>
          <w:rFonts w:asciiTheme="minorHAnsi" w:hAnsiTheme="minorHAnsi" w:cstheme="minorHAnsi"/>
          <w:sz w:val="18"/>
          <w:szCs w:val="18"/>
        </w:rPr>
        <w:t>vektoriserte</w:t>
      </w:r>
      <w:proofErr w:type="spellEnd"/>
      <w:r w:rsidRPr="00565D55">
        <w:rPr>
          <w:rFonts w:asciiTheme="minorHAnsi" w:hAnsiTheme="minorHAnsi" w:cstheme="minorHAnsi"/>
          <w:sz w:val="18"/>
          <w:szCs w:val="18"/>
        </w:rPr>
        <w:t xml:space="preserve"> plandata fra ny arealplan inn i det frigjorte området i forvaltningsdatalaget.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C06C378"/>
    <w:lvl w:ilvl="0">
      <w:start w:val="1"/>
      <w:numFmt w:val="none"/>
      <w:suff w:val="nothing"/>
      <w:lvlText w:val=""/>
      <w:lvlJc w:val="left"/>
    </w:lvl>
    <w:lvl w:ilvl="1">
      <w:start w:val="1"/>
      <w:numFmt w:val="decimal"/>
      <w:lvlText w:val="%2"/>
      <w:legacy w:legacy="1" w:legacySpace="144" w:legacyIndent="0"/>
      <w:lvlJc w:val="left"/>
    </w:lvl>
    <w:lvl w:ilvl="2">
      <w:start w:val="1"/>
      <w:numFmt w:val="decimal"/>
      <w:lvlText w:val="%2.%3"/>
      <w:legacy w:legacy="1" w:legacySpace="144" w:legacyIndent="0"/>
      <w:lvlJc w:val="left"/>
    </w:lvl>
    <w:lvl w:ilvl="3">
      <w:start w:val="1"/>
      <w:numFmt w:val="decimal"/>
      <w:lvlText w:val="%2.%3.%4"/>
      <w:legacy w:legacy="1" w:legacySpace="144" w:legacyIndent="0"/>
      <w:lvlJc w:val="left"/>
    </w:lvl>
    <w:lvl w:ilvl="4">
      <w:start w:val="1"/>
      <w:numFmt w:val="decimal"/>
      <w:lvlText w:val="%2.%3.%4.%5"/>
      <w:legacy w:legacy="1" w:legacySpace="144" w:legacyIndent="0"/>
      <w:lvlJc w:val="left"/>
    </w:lvl>
    <w:lvl w:ilvl="5">
      <w:start w:val="1"/>
      <w:numFmt w:val="decimal"/>
      <w:lvlText w:val="%2.%3.%4.%5.%6"/>
      <w:legacy w:legacy="1" w:legacySpace="144" w:legacyIndent="0"/>
      <w:lvlJc w:val="left"/>
    </w:lvl>
    <w:lvl w:ilvl="6">
      <w:start w:val="1"/>
      <w:numFmt w:val="decimal"/>
      <w:lvlText w:val="%2.%3.%4.%5.%6.%7"/>
      <w:legacy w:legacy="1" w:legacySpace="144" w:legacyIndent="0"/>
      <w:lvlJc w:val="left"/>
    </w:lvl>
    <w:lvl w:ilvl="7">
      <w:start w:val="1"/>
      <w:numFmt w:val="decimal"/>
      <w:lvlText w:val="%2.%3.%4.%5.%6.%7.%8"/>
      <w:legacy w:legacy="1" w:legacySpace="144" w:legacyIndent="0"/>
      <w:lvlJc w:val="left"/>
    </w:lvl>
    <w:lvl w:ilvl="8">
      <w:start w:val="1"/>
      <w:numFmt w:val="decimal"/>
      <w:lvlText w:val="%2.%3.%4.%5.%6.%7.%8.%9"/>
      <w:legacy w:legacy="1" w:legacySpace="144" w:legacyIndent="0"/>
      <w:lvlJc w:val="left"/>
    </w:lvl>
  </w:abstractNum>
  <w:abstractNum w:abstractNumId="1" w15:restartNumberingAfterBreak="0">
    <w:nsid w:val="09C9231F"/>
    <w:multiLevelType w:val="hybridMultilevel"/>
    <w:tmpl w:val="4DE24772"/>
    <w:lvl w:ilvl="0" w:tplc="04140001">
      <w:start w:val="2"/>
      <w:numFmt w:val="bullet"/>
      <w:lvlText w:val="-"/>
      <w:lvlJc w:val="left"/>
      <w:pPr>
        <w:ind w:left="989" w:hanging="360"/>
      </w:pPr>
      <w:rPr>
        <w:rFonts w:ascii="Calibri" w:eastAsia="Times New Roman" w:hAnsi="Calibri" w:cs="Calibri" w:hint="default"/>
      </w:rPr>
    </w:lvl>
    <w:lvl w:ilvl="1" w:tplc="04140003" w:tentative="1">
      <w:start w:val="1"/>
      <w:numFmt w:val="bullet"/>
      <w:lvlText w:val="o"/>
      <w:lvlJc w:val="left"/>
      <w:pPr>
        <w:ind w:left="1709" w:hanging="360"/>
      </w:pPr>
      <w:rPr>
        <w:rFonts w:ascii="Courier New" w:hAnsi="Courier New" w:cs="Courier New" w:hint="default"/>
      </w:rPr>
    </w:lvl>
    <w:lvl w:ilvl="2" w:tplc="04140005" w:tentative="1">
      <w:start w:val="1"/>
      <w:numFmt w:val="bullet"/>
      <w:lvlText w:val=""/>
      <w:lvlJc w:val="left"/>
      <w:pPr>
        <w:ind w:left="2429" w:hanging="360"/>
      </w:pPr>
      <w:rPr>
        <w:rFonts w:ascii="Wingdings" w:hAnsi="Wingdings" w:hint="default"/>
      </w:rPr>
    </w:lvl>
    <w:lvl w:ilvl="3" w:tplc="04140001" w:tentative="1">
      <w:start w:val="1"/>
      <w:numFmt w:val="bullet"/>
      <w:lvlText w:val=""/>
      <w:lvlJc w:val="left"/>
      <w:pPr>
        <w:ind w:left="3149" w:hanging="360"/>
      </w:pPr>
      <w:rPr>
        <w:rFonts w:ascii="Symbol" w:hAnsi="Symbol" w:hint="default"/>
      </w:rPr>
    </w:lvl>
    <w:lvl w:ilvl="4" w:tplc="04140003" w:tentative="1">
      <w:start w:val="1"/>
      <w:numFmt w:val="bullet"/>
      <w:lvlText w:val="o"/>
      <w:lvlJc w:val="left"/>
      <w:pPr>
        <w:ind w:left="3869" w:hanging="360"/>
      </w:pPr>
      <w:rPr>
        <w:rFonts w:ascii="Courier New" w:hAnsi="Courier New" w:cs="Courier New" w:hint="default"/>
      </w:rPr>
    </w:lvl>
    <w:lvl w:ilvl="5" w:tplc="04140005" w:tentative="1">
      <w:start w:val="1"/>
      <w:numFmt w:val="bullet"/>
      <w:lvlText w:val=""/>
      <w:lvlJc w:val="left"/>
      <w:pPr>
        <w:ind w:left="4589" w:hanging="360"/>
      </w:pPr>
      <w:rPr>
        <w:rFonts w:ascii="Wingdings" w:hAnsi="Wingdings" w:hint="default"/>
      </w:rPr>
    </w:lvl>
    <w:lvl w:ilvl="6" w:tplc="04140001" w:tentative="1">
      <w:start w:val="1"/>
      <w:numFmt w:val="bullet"/>
      <w:lvlText w:val=""/>
      <w:lvlJc w:val="left"/>
      <w:pPr>
        <w:ind w:left="5309" w:hanging="360"/>
      </w:pPr>
      <w:rPr>
        <w:rFonts w:ascii="Symbol" w:hAnsi="Symbol" w:hint="default"/>
      </w:rPr>
    </w:lvl>
    <w:lvl w:ilvl="7" w:tplc="04140003" w:tentative="1">
      <w:start w:val="1"/>
      <w:numFmt w:val="bullet"/>
      <w:lvlText w:val="o"/>
      <w:lvlJc w:val="left"/>
      <w:pPr>
        <w:ind w:left="6029" w:hanging="360"/>
      </w:pPr>
      <w:rPr>
        <w:rFonts w:ascii="Courier New" w:hAnsi="Courier New" w:cs="Courier New" w:hint="default"/>
      </w:rPr>
    </w:lvl>
    <w:lvl w:ilvl="8" w:tplc="04140005" w:tentative="1">
      <w:start w:val="1"/>
      <w:numFmt w:val="bullet"/>
      <w:lvlText w:val=""/>
      <w:lvlJc w:val="left"/>
      <w:pPr>
        <w:ind w:left="6749" w:hanging="360"/>
      </w:pPr>
      <w:rPr>
        <w:rFonts w:ascii="Wingdings" w:hAnsi="Wingdings" w:hint="default"/>
      </w:rPr>
    </w:lvl>
  </w:abstractNum>
  <w:abstractNum w:abstractNumId="2" w15:restartNumberingAfterBreak="0">
    <w:nsid w:val="09D31C0A"/>
    <w:multiLevelType w:val="hybridMultilevel"/>
    <w:tmpl w:val="CDA821AE"/>
    <w:lvl w:ilvl="0" w:tplc="ED405678">
      <w:start w:val="1"/>
      <w:numFmt w:val="bullet"/>
      <w:lvlText w:val=""/>
      <w:lvlJc w:val="left"/>
      <w:pPr>
        <w:tabs>
          <w:tab w:val="num" w:pos="720"/>
        </w:tabs>
        <w:ind w:left="720" w:hanging="360"/>
      </w:pPr>
      <w:rPr>
        <w:rFonts w:ascii="Symbol" w:hAnsi="Symbol" w:hint="default"/>
      </w:rPr>
    </w:lvl>
    <w:lvl w:ilvl="1" w:tplc="A2669984" w:tentative="1">
      <w:start w:val="1"/>
      <w:numFmt w:val="bullet"/>
      <w:lvlText w:val="o"/>
      <w:lvlJc w:val="left"/>
      <w:pPr>
        <w:tabs>
          <w:tab w:val="num" w:pos="1440"/>
        </w:tabs>
        <w:ind w:left="1440" w:hanging="360"/>
      </w:pPr>
      <w:rPr>
        <w:rFonts w:ascii="Courier New" w:hAnsi="Courier New" w:cs="Courier New" w:hint="default"/>
      </w:rPr>
    </w:lvl>
    <w:lvl w:ilvl="2" w:tplc="02B4346E" w:tentative="1">
      <w:start w:val="1"/>
      <w:numFmt w:val="bullet"/>
      <w:lvlText w:val=""/>
      <w:lvlJc w:val="left"/>
      <w:pPr>
        <w:tabs>
          <w:tab w:val="num" w:pos="2160"/>
        </w:tabs>
        <w:ind w:left="2160" w:hanging="360"/>
      </w:pPr>
      <w:rPr>
        <w:rFonts w:ascii="Wingdings" w:hAnsi="Wingdings" w:hint="default"/>
      </w:rPr>
    </w:lvl>
    <w:lvl w:ilvl="3" w:tplc="BABA144C" w:tentative="1">
      <w:start w:val="1"/>
      <w:numFmt w:val="bullet"/>
      <w:lvlText w:val=""/>
      <w:lvlJc w:val="left"/>
      <w:pPr>
        <w:tabs>
          <w:tab w:val="num" w:pos="2880"/>
        </w:tabs>
        <w:ind w:left="2880" w:hanging="360"/>
      </w:pPr>
      <w:rPr>
        <w:rFonts w:ascii="Symbol" w:hAnsi="Symbol" w:hint="default"/>
      </w:rPr>
    </w:lvl>
    <w:lvl w:ilvl="4" w:tplc="0D224092" w:tentative="1">
      <w:start w:val="1"/>
      <w:numFmt w:val="bullet"/>
      <w:lvlText w:val="o"/>
      <w:lvlJc w:val="left"/>
      <w:pPr>
        <w:tabs>
          <w:tab w:val="num" w:pos="3600"/>
        </w:tabs>
        <w:ind w:left="3600" w:hanging="360"/>
      </w:pPr>
      <w:rPr>
        <w:rFonts w:ascii="Courier New" w:hAnsi="Courier New" w:cs="Courier New" w:hint="default"/>
      </w:rPr>
    </w:lvl>
    <w:lvl w:ilvl="5" w:tplc="76B21914" w:tentative="1">
      <w:start w:val="1"/>
      <w:numFmt w:val="bullet"/>
      <w:lvlText w:val=""/>
      <w:lvlJc w:val="left"/>
      <w:pPr>
        <w:tabs>
          <w:tab w:val="num" w:pos="4320"/>
        </w:tabs>
        <w:ind w:left="4320" w:hanging="360"/>
      </w:pPr>
      <w:rPr>
        <w:rFonts w:ascii="Wingdings" w:hAnsi="Wingdings" w:hint="default"/>
      </w:rPr>
    </w:lvl>
    <w:lvl w:ilvl="6" w:tplc="93B634AE" w:tentative="1">
      <w:start w:val="1"/>
      <w:numFmt w:val="bullet"/>
      <w:lvlText w:val=""/>
      <w:lvlJc w:val="left"/>
      <w:pPr>
        <w:tabs>
          <w:tab w:val="num" w:pos="5040"/>
        </w:tabs>
        <w:ind w:left="5040" w:hanging="360"/>
      </w:pPr>
      <w:rPr>
        <w:rFonts w:ascii="Symbol" w:hAnsi="Symbol" w:hint="default"/>
      </w:rPr>
    </w:lvl>
    <w:lvl w:ilvl="7" w:tplc="54887D80" w:tentative="1">
      <w:start w:val="1"/>
      <w:numFmt w:val="bullet"/>
      <w:lvlText w:val="o"/>
      <w:lvlJc w:val="left"/>
      <w:pPr>
        <w:tabs>
          <w:tab w:val="num" w:pos="5760"/>
        </w:tabs>
        <w:ind w:left="5760" w:hanging="360"/>
      </w:pPr>
      <w:rPr>
        <w:rFonts w:ascii="Courier New" w:hAnsi="Courier New" w:cs="Courier New" w:hint="default"/>
      </w:rPr>
    </w:lvl>
    <w:lvl w:ilvl="8" w:tplc="1D26B7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33C11"/>
    <w:multiLevelType w:val="hybridMultilevel"/>
    <w:tmpl w:val="7ADCC39C"/>
    <w:lvl w:ilvl="0" w:tplc="04140001">
      <w:start w:val="1"/>
      <w:numFmt w:val="lowerLetter"/>
      <w:lvlText w:val="%1)"/>
      <w:lvlJc w:val="left"/>
      <w:pPr>
        <w:tabs>
          <w:tab w:val="num" w:pos="1080"/>
        </w:tabs>
        <w:ind w:left="1080" w:hanging="360"/>
      </w:pPr>
      <w:rPr>
        <w:rFonts w:hint="default"/>
      </w:rPr>
    </w:lvl>
    <w:lvl w:ilvl="1" w:tplc="04140003" w:tentative="1">
      <w:start w:val="1"/>
      <w:numFmt w:val="lowerLetter"/>
      <w:lvlText w:val="%2."/>
      <w:lvlJc w:val="left"/>
      <w:pPr>
        <w:tabs>
          <w:tab w:val="num" w:pos="1800"/>
        </w:tabs>
        <w:ind w:left="1800" w:hanging="360"/>
      </w:pPr>
    </w:lvl>
    <w:lvl w:ilvl="2" w:tplc="04140005" w:tentative="1">
      <w:start w:val="1"/>
      <w:numFmt w:val="lowerRoman"/>
      <w:lvlText w:val="%3."/>
      <w:lvlJc w:val="right"/>
      <w:pPr>
        <w:tabs>
          <w:tab w:val="num" w:pos="2520"/>
        </w:tabs>
        <w:ind w:left="2520" w:hanging="180"/>
      </w:pPr>
    </w:lvl>
    <w:lvl w:ilvl="3" w:tplc="04140001" w:tentative="1">
      <w:start w:val="1"/>
      <w:numFmt w:val="decimal"/>
      <w:lvlText w:val="%4."/>
      <w:lvlJc w:val="left"/>
      <w:pPr>
        <w:tabs>
          <w:tab w:val="num" w:pos="3240"/>
        </w:tabs>
        <w:ind w:left="3240" w:hanging="360"/>
      </w:pPr>
    </w:lvl>
    <w:lvl w:ilvl="4" w:tplc="04140003" w:tentative="1">
      <w:start w:val="1"/>
      <w:numFmt w:val="lowerLetter"/>
      <w:lvlText w:val="%5."/>
      <w:lvlJc w:val="left"/>
      <w:pPr>
        <w:tabs>
          <w:tab w:val="num" w:pos="3960"/>
        </w:tabs>
        <w:ind w:left="3960" w:hanging="360"/>
      </w:pPr>
    </w:lvl>
    <w:lvl w:ilvl="5" w:tplc="04140005" w:tentative="1">
      <w:start w:val="1"/>
      <w:numFmt w:val="lowerRoman"/>
      <w:lvlText w:val="%6."/>
      <w:lvlJc w:val="right"/>
      <w:pPr>
        <w:tabs>
          <w:tab w:val="num" w:pos="4680"/>
        </w:tabs>
        <w:ind w:left="4680" w:hanging="180"/>
      </w:pPr>
    </w:lvl>
    <w:lvl w:ilvl="6" w:tplc="04140001" w:tentative="1">
      <w:start w:val="1"/>
      <w:numFmt w:val="decimal"/>
      <w:lvlText w:val="%7."/>
      <w:lvlJc w:val="left"/>
      <w:pPr>
        <w:tabs>
          <w:tab w:val="num" w:pos="5400"/>
        </w:tabs>
        <w:ind w:left="5400" w:hanging="360"/>
      </w:pPr>
    </w:lvl>
    <w:lvl w:ilvl="7" w:tplc="04140003" w:tentative="1">
      <w:start w:val="1"/>
      <w:numFmt w:val="lowerLetter"/>
      <w:lvlText w:val="%8."/>
      <w:lvlJc w:val="left"/>
      <w:pPr>
        <w:tabs>
          <w:tab w:val="num" w:pos="6120"/>
        </w:tabs>
        <w:ind w:left="6120" w:hanging="360"/>
      </w:pPr>
    </w:lvl>
    <w:lvl w:ilvl="8" w:tplc="04140005" w:tentative="1">
      <w:start w:val="1"/>
      <w:numFmt w:val="lowerRoman"/>
      <w:lvlText w:val="%9."/>
      <w:lvlJc w:val="right"/>
      <w:pPr>
        <w:tabs>
          <w:tab w:val="num" w:pos="6840"/>
        </w:tabs>
        <w:ind w:left="6840" w:hanging="180"/>
      </w:pPr>
    </w:lvl>
  </w:abstractNum>
  <w:abstractNum w:abstractNumId="4" w15:restartNumberingAfterBreak="0">
    <w:nsid w:val="196B5D6F"/>
    <w:multiLevelType w:val="hybridMultilevel"/>
    <w:tmpl w:val="469ACFB0"/>
    <w:lvl w:ilvl="0" w:tplc="04140017">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5" w15:restartNumberingAfterBreak="0">
    <w:nsid w:val="19DB2A40"/>
    <w:multiLevelType w:val="hybridMultilevel"/>
    <w:tmpl w:val="3A9A8CFC"/>
    <w:lvl w:ilvl="0" w:tplc="04140001">
      <w:start w:val="1"/>
      <w:numFmt w:val="bullet"/>
      <w:lvlText w:val=""/>
      <w:lvlJc w:val="left"/>
      <w:pPr>
        <w:ind w:left="-567" w:hanging="360"/>
      </w:pPr>
      <w:rPr>
        <w:rFonts w:ascii="Symbol" w:hAnsi="Symbol" w:hint="default"/>
      </w:rPr>
    </w:lvl>
    <w:lvl w:ilvl="1" w:tplc="04140003" w:tentative="1">
      <w:start w:val="1"/>
      <w:numFmt w:val="bullet"/>
      <w:lvlText w:val="o"/>
      <w:lvlJc w:val="left"/>
      <w:pPr>
        <w:ind w:left="153" w:hanging="360"/>
      </w:pPr>
      <w:rPr>
        <w:rFonts w:ascii="Courier New" w:hAnsi="Courier New" w:cs="Courier New" w:hint="default"/>
      </w:rPr>
    </w:lvl>
    <w:lvl w:ilvl="2" w:tplc="04140005" w:tentative="1">
      <w:start w:val="1"/>
      <w:numFmt w:val="bullet"/>
      <w:lvlText w:val=""/>
      <w:lvlJc w:val="left"/>
      <w:pPr>
        <w:ind w:left="873" w:hanging="360"/>
      </w:pPr>
      <w:rPr>
        <w:rFonts w:ascii="Wingdings" w:hAnsi="Wingdings" w:hint="default"/>
      </w:rPr>
    </w:lvl>
    <w:lvl w:ilvl="3" w:tplc="04140001" w:tentative="1">
      <w:start w:val="1"/>
      <w:numFmt w:val="bullet"/>
      <w:lvlText w:val=""/>
      <w:lvlJc w:val="left"/>
      <w:pPr>
        <w:ind w:left="1593" w:hanging="360"/>
      </w:pPr>
      <w:rPr>
        <w:rFonts w:ascii="Symbol" w:hAnsi="Symbol" w:hint="default"/>
      </w:rPr>
    </w:lvl>
    <w:lvl w:ilvl="4" w:tplc="04140003" w:tentative="1">
      <w:start w:val="1"/>
      <w:numFmt w:val="bullet"/>
      <w:lvlText w:val="o"/>
      <w:lvlJc w:val="left"/>
      <w:pPr>
        <w:ind w:left="2313" w:hanging="360"/>
      </w:pPr>
      <w:rPr>
        <w:rFonts w:ascii="Courier New" w:hAnsi="Courier New" w:cs="Courier New" w:hint="default"/>
      </w:rPr>
    </w:lvl>
    <w:lvl w:ilvl="5" w:tplc="04140005" w:tentative="1">
      <w:start w:val="1"/>
      <w:numFmt w:val="bullet"/>
      <w:lvlText w:val=""/>
      <w:lvlJc w:val="left"/>
      <w:pPr>
        <w:ind w:left="3033" w:hanging="360"/>
      </w:pPr>
      <w:rPr>
        <w:rFonts w:ascii="Wingdings" w:hAnsi="Wingdings" w:hint="default"/>
      </w:rPr>
    </w:lvl>
    <w:lvl w:ilvl="6" w:tplc="04140001" w:tentative="1">
      <w:start w:val="1"/>
      <w:numFmt w:val="bullet"/>
      <w:lvlText w:val=""/>
      <w:lvlJc w:val="left"/>
      <w:pPr>
        <w:ind w:left="3753" w:hanging="360"/>
      </w:pPr>
      <w:rPr>
        <w:rFonts w:ascii="Symbol" w:hAnsi="Symbol" w:hint="default"/>
      </w:rPr>
    </w:lvl>
    <w:lvl w:ilvl="7" w:tplc="04140003" w:tentative="1">
      <w:start w:val="1"/>
      <w:numFmt w:val="bullet"/>
      <w:lvlText w:val="o"/>
      <w:lvlJc w:val="left"/>
      <w:pPr>
        <w:ind w:left="4473" w:hanging="360"/>
      </w:pPr>
      <w:rPr>
        <w:rFonts w:ascii="Courier New" w:hAnsi="Courier New" w:cs="Courier New" w:hint="default"/>
      </w:rPr>
    </w:lvl>
    <w:lvl w:ilvl="8" w:tplc="04140005" w:tentative="1">
      <w:start w:val="1"/>
      <w:numFmt w:val="bullet"/>
      <w:lvlText w:val=""/>
      <w:lvlJc w:val="left"/>
      <w:pPr>
        <w:ind w:left="5193" w:hanging="360"/>
      </w:pPr>
      <w:rPr>
        <w:rFonts w:ascii="Wingdings" w:hAnsi="Wingdings" w:hint="default"/>
      </w:rPr>
    </w:lvl>
  </w:abstractNum>
  <w:abstractNum w:abstractNumId="6" w15:restartNumberingAfterBreak="0">
    <w:nsid w:val="280D2A16"/>
    <w:multiLevelType w:val="hybridMultilevel"/>
    <w:tmpl w:val="1DB4DFCA"/>
    <w:lvl w:ilvl="0" w:tplc="E6A8789A">
      <w:start w:val="1"/>
      <w:numFmt w:val="lowerLetter"/>
      <w:lvlText w:val="%1)"/>
      <w:lvlJc w:val="left"/>
      <w:pPr>
        <w:ind w:left="629" w:hanging="360"/>
      </w:pPr>
      <w:rPr>
        <w:rFonts w:asciiTheme="minorHAnsi" w:hAnsiTheme="minorHAnsi" w:cstheme="minorHAnsi" w:hint="default"/>
        <w:color w:val="000000" w:themeColor="text1"/>
      </w:rPr>
    </w:lvl>
    <w:lvl w:ilvl="1" w:tplc="04140019" w:tentative="1">
      <w:start w:val="1"/>
      <w:numFmt w:val="lowerLetter"/>
      <w:lvlText w:val="%2."/>
      <w:lvlJc w:val="left"/>
      <w:pPr>
        <w:ind w:left="1349" w:hanging="360"/>
      </w:pPr>
    </w:lvl>
    <w:lvl w:ilvl="2" w:tplc="0414001B" w:tentative="1">
      <w:start w:val="1"/>
      <w:numFmt w:val="lowerRoman"/>
      <w:lvlText w:val="%3."/>
      <w:lvlJc w:val="right"/>
      <w:pPr>
        <w:ind w:left="2069" w:hanging="180"/>
      </w:pPr>
    </w:lvl>
    <w:lvl w:ilvl="3" w:tplc="0414000F" w:tentative="1">
      <w:start w:val="1"/>
      <w:numFmt w:val="decimal"/>
      <w:lvlText w:val="%4."/>
      <w:lvlJc w:val="left"/>
      <w:pPr>
        <w:ind w:left="2789" w:hanging="360"/>
      </w:pPr>
    </w:lvl>
    <w:lvl w:ilvl="4" w:tplc="04140019" w:tentative="1">
      <w:start w:val="1"/>
      <w:numFmt w:val="lowerLetter"/>
      <w:lvlText w:val="%5."/>
      <w:lvlJc w:val="left"/>
      <w:pPr>
        <w:ind w:left="3509" w:hanging="360"/>
      </w:pPr>
    </w:lvl>
    <w:lvl w:ilvl="5" w:tplc="0414001B" w:tentative="1">
      <w:start w:val="1"/>
      <w:numFmt w:val="lowerRoman"/>
      <w:lvlText w:val="%6."/>
      <w:lvlJc w:val="right"/>
      <w:pPr>
        <w:ind w:left="4229" w:hanging="180"/>
      </w:pPr>
    </w:lvl>
    <w:lvl w:ilvl="6" w:tplc="0414000F" w:tentative="1">
      <w:start w:val="1"/>
      <w:numFmt w:val="decimal"/>
      <w:lvlText w:val="%7."/>
      <w:lvlJc w:val="left"/>
      <w:pPr>
        <w:ind w:left="4949" w:hanging="360"/>
      </w:pPr>
    </w:lvl>
    <w:lvl w:ilvl="7" w:tplc="04140019" w:tentative="1">
      <w:start w:val="1"/>
      <w:numFmt w:val="lowerLetter"/>
      <w:lvlText w:val="%8."/>
      <w:lvlJc w:val="left"/>
      <w:pPr>
        <w:ind w:left="5669" w:hanging="360"/>
      </w:pPr>
    </w:lvl>
    <w:lvl w:ilvl="8" w:tplc="0414001B" w:tentative="1">
      <w:start w:val="1"/>
      <w:numFmt w:val="lowerRoman"/>
      <w:lvlText w:val="%9."/>
      <w:lvlJc w:val="right"/>
      <w:pPr>
        <w:ind w:left="6389" w:hanging="180"/>
      </w:pPr>
    </w:lvl>
  </w:abstractNum>
  <w:abstractNum w:abstractNumId="7" w15:restartNumberingAfterBreak="0">
    <w:nsid w:val="289E650D"/>
    <w:multiLevelType w:val="hybridMultilevel"/>
    <w:tmpl w:val="CDEC5BE2"/>
    <w:lvl w:ilvl="0" w:tplc="04140001">
      <w:start w:val="1"/>
      <w:numFmt w:val="bullet"/>
      <w:lvlText w:val=""/>
      <w:lvlJc w:val="left"/>
      <w:pPr>
        <w:ind w:left="2010" w:hanging="360"/>
      </w:pPr>
      <w:rPr>
        <w:rFonts w:ascii="Symbol" w:hAnsi="Symbol" w:hint="default"/>
      </w:rPr>
    </w:lvl>
    <w:lvl w:ilvl="1" w:tplc="04140003">
      <w:start w:val="1"/>
      <w:numFmt w:val="bullet"/>
      <w:lvlText w:val="o"/>
      <w:lvlJc w:val="left"/>
      <w:pPr>
        <w:ind w:left="2730" w:hanging="360"/>
      </w:pPr>
      <w:rPr>
        <w:rFonts w:ascii="Courier New" w:hAnsi="Courier New" w:cs="Courier New" w:hint="default"/>
      </w:rPr>
    </w:lvl>
    <w:lvl w:ilvl="2" w:tplc="04140005" w:tentative="1">
      <w:start w:val="1"/>
      <w:numFmt w:val="bullet"/>
      <w:lvlText w:val=""/>
      <w:lvlJc w:val="left"/>
      <w:pPr>
        <w:ind w:left="3450" w:hanging="360"/>
      </w:pPr>
      <w:rPr>
        <w:rFonts w:ascii="Wingdings" w:hAnsi="Wingdings" w:hint="default"/>
      </w:rPr>
    </w:lvl>
    <w:lvl w:ilvl="3" w:tplc="04140001" w:tentative="1">
      <w:start w:val="1"/>
      <w:numFmt w:val="bullet"/>
      <w:lvlText w:val=""/>
      <w:lvlJc w:val="left"/>
      <w:pPr>
        <w:ind w:left="4170" w:hanging="360"/>
      </w:pPr>
      <w:rPr>
        <w:rFonts w:ascii="Symbol" w:hAnsi="Symbol" w:hint="default"/>
      </w:rPr>
    </w:lvl>
    <w:lvl w:ilvl="4" w:tplc="04140003" w:tentative="1">
      <w:start w:val="1"/>
      <w:numFmt w:val="bullet"/>
      <w:lvlText w:val="o"/>
      <w:lvlJc w:val="left"/>
      <w:pPr>
        <w:ind w:left="4890" w:hanging="360"/>
      </w:pPr>
      <w:rPr>
        <w:rFonts w:ascii="Courier New" w:hAnsi="Courier New" w:cs="Courier New" w:hint="default"/>
      </w:rPr>
    </w:lvl>
    <w:lvl w:ilvl="5" w:tplc="04140005" w:tentative="1">
      <w:start w:val="1"/>
      <w:numFmt w:val="bullet"/>
      <w:lvlText w:val=""/>
      <w:lvlJc w:val="left"/>
      <w:pPr>
        <w:ind w:left="5610" w:hanging="360"/>
      </w:pPr>
      <w:rPr>
        <w:rFonts w:ascii="Wingdings" w:hAnsi="Wingdings" w:hint="default"/>
      </w:rPr>
    </w:lvl>
    <w:lvl w:ilvl="6" w:tplc="04140001" w:tentative="1">
      <w:start w:val="1"/>
      <w:numFmt w:val="bullet"/>
      <w:lvlText w:val=""/>
      <w:lvlJc w:val="left"/>
      <w:pPr>
        <w:ind w:left="6330" w:hanging="360"/>
      </w:pPr>
      <w:rPr>
        <w:rFonts w:ascii="Symbol" w:hAnsi="Symbol" w:hint="default"/>
      </w:rPr>
    </w:lvl>
    <w:lvl w:ilvl="7" w:tplc="04140003" w:tentative="1">
      <w:start w:val="1"/>
      <w:numFmt w:val="bullet"/>
      <w:lvlText w:val="o"/>
      <w:lvlJc w:val="left"/>
      <w:pPr>
        <w:ind w:left="7050" w:hanging="360"/>
      </w:pPr>
      <w:rPr>
        <w:rFonts w:ascii="Courier New" w:hAnsi="Courier New" w:cs="Courier New" w:hint="default"/>
      </w:rPr>
    </w:lvl>
    <w:lvl w:ilvl="8" w:tplc="04140005" w:tentative="1">
      <w:start w:val="1"/>
      <w:numFmt w:val="bullet"/>
      <w:lvlText w:val=""/>
      <w:lvlJc w:val="left"/>
      <w:pPr>
        <w:ind w:left="7770" w:hanging="360"/>
      </w:pPr>
      <w:rPr>
        <w:rFonts w:ascii="Wingdings" w:hAnsi="Wingdings" w:hint="default"/>
      </w:rPr>
    </w:lvl>
  </w:abstractNum>
  <w:abstractNum w:abstractNumId="8" w15:restartNumberingAfterBreak="0">
    <w:nsid w:val="2DC106C9"/>
    <w:multiLevelType w:val="hybridMultilevel"/>
    <w:tmpl w:val="03A2A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D54915"/>
    <w:multiLevelType w:val="hybridMultilevel"/>
    <w:tmpl w:val="6EA4FCB6"/>
    <w:lvl w:ilvl="0" w:tplc="F9A6E5E6">
      <w:start w:val="1"/>
      <w:numFmt w:val="lowerLetter"/>
      <w:lvlText w:val="%1)"/>
      <w:lvlJc w:val="left"/>
      <w:pPr>
        <w:ind w:left="593" w:hanging="360"/>
      </w:pPr>
      <w:rPr>
        <w:rFonts w:hint="default"/>
      </w:rPr>
    </w:lvl>
    <w:lvl w:ilvl="1" w:tplc="04140019" w:tentative="1">
      <w:start w:val="1"/>
      <w:numFmt w:val="lowerLetter"/>
      <w:lvlText w:val="%2."/>
      <w:lvlJc w:val="left"/>
      <w:pPr>
        <w:ind w:left="1313" w:hanging="360"/>
      </w:pPr>
    </w:lvl>
    <w:lvl w:ilvl="2" w:tplc="0414001B" w:tentative="1">
      <w:start w:val="1"/>
      <w:numFmt w:val="lowerRoman"/>
      <w:lvlText w:val="%3."/>
      <w:lvlJc w:val="right"/>
      <w:pPr>
        <w:ind w:left="2033" w:hanging="180"/>
      </w:pPr>
    </w:lvl>
    <w:lvl w:ilvl="3" w:tplc="0414000F" w:tentative="1">
      <w:start w:val="1"/>
      <w:numFmt w:val="decimal"/>
      <w:lvlText w:val="%4."/>
      <w:lvlJc w:val="left"/>
      <w:pPr>
        <w:ind w:left="2753" w:hanging="360"/>
      </w:pPr>
    </w:lvl>
    <w:lvl w:ilvl="4" w:tplc="04140019" w:tentative="1">
      <w:start w:val="1"/>
      <w:numFmt w:val="lowerLetter"/>
      <w:lvlText w:val="%5."/>
      <w:lvlJc w:val="left"/>
      <w:pPr>
        <w:ind w:left="3473" w:hanging="360"/>
      </w:pPr>
    </w:lvl>
    <w:lvl w:ilvl="5" w:tplc="0414001B" w:tentative="1">
      <w:start w:val="1"/>
      <w:numFmt w:val="lowerRoman"/>
      <w:lvlText w:val="%6."/>
      <w:lvlJc w:val="right"/>
      <w:pPr>
        <w:ind w:left="4193" w:hanging="180"/>
      </w:pPr>
    </w:lvl>
    <w:lvl w:ilvl="6" w:tplc="0414000F" w:tentative="1">
      <w:start w:val="1"/>
      <w:numFmt w:val="decimal"/>
      <w:lvlText w:val="%7."/>
      <w:lvlJc w:val="left"/>
      <w:pPr>
        <w:ind w:left="4913" w:hanging="360"/>
      </w:pPr>
    </w:lvl>
    <w:lvl w:ilvl="7" w:tplc="04140019" w:tentative="1">
      <w:start w:val="1"/>
      <w:numFmt w:val="lowerLetter"/>
      <w:lvlText w:val="%8."/>
      <w:lvlJc w:val="left"/>
      <w:pPr>
        <w:ind w:left="5633" w:hanging="360"/>
      </w:pPr>
    </w:lvl>
    <w:lvl w:ilvl="8" w:tplc="0414001B" w:tentative="1">
      <w:start w:val="1"/>
      <w:numFmt w:val="lowerRoman"/>
      <w:lvlText w:val="%9."/>
      <w:lvlJc w:val="right"/>
      <w:pPr>
        <w:ind w:left="6353" w:hanging="180"/>
      </w:pPr>
    </w:lvl>
  </w:abstractNum>
  <w:abstractNum w:abstractNumId="10" w15:restartNumberingAfterBreak="0">
    <w:nsid w:val="59537AFE"/>
    <w:multiLevelType w:val="hybridMultilevel"/>
    <w:tmpl w:val="224E4DD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5CAD2845"/>
    <w:multiLevelType w:val="hybridMultilevel"/>
    <w:tmpl w:val="1E6C7ADE"/>
    <w:lvl w:ilvl="0" w:tplc="04140001">
      <w:start w:val="1"/>
      <w:numFmt w:val="bullet"/>
      <w:lvlText w:val=""/>
      <w:lvlJc w:val="left"/>
      <w:pPr>
        <w:tabs>
          <w:tab w:val="num" w:pos="2520"/>
        </w:tabs>
        <w:ind w:left="2520" w:hanging="360"/>
      </w:pPr>
      <w:rPr>
        <w:rFonts w:ascii="Symbol" w:hAnsi="Symbol" w:hint="default"/>
      </w:rPr>
    </w:lvl>
    <w:lvl w:ilvl="1" w:tplc="04140003" w:tentative="1">
      <w:start w:val="1"/>
      <w:numFmt w:val="bullet"/>
      <w:lvlText w:val="o"/>
      <w:lvlJc w:val="left"/>
      <w:pPr>
        <w:tabs>
          <w:tab w:val="num" w:pos="3240"/>
        </w:tabs>
        <w:ind w:left="3240" w:hanging="360"/>
      </w:pPr>
      <w:rPr>
        <w:rFonts w:ascii="Courier New" w:hAnsi="Courier New" w:cs="Courier New" w:hint="default"/>
      </w:rPr>
    </w:lvl>
    <w:lvl w:ilvl="2" w:tplc="04140005" w:tentative="1">
      <w:start w:val="1"/>
      <w:numFmt w:val="bullet"/>
      <w:lvlText w:val=""/>
      <w:lvlJc w:val="left"/>
      <w:pPr>
        <w:tabs>
          <w:tab w:val="num" w:pos="3960"/>
        </w:tabs>
        <w:ind w:left="3960" w:hanging="360"/>
      </w:pPr>
      <w:rPr>
        <w:rFonts w:ascii="Wingdings" w:hAnsi="Wingdings" w:hint="default"/>
      </w:rPr>
    </w:lvl>
    <w:lvl w:ilvl="3" w:tplc="04140001" w:tentative="1">
      <w:start w:val="1"/>
      <w:numFmt w:val="bullet"/>
      <w:lvlText w:val=""/>
      <w:lvlJc w:val="left"/>
      <w:pPr>
        <w:tabs>
          <w:tab w:val="num" w:pos="4680"/>
        </w:tabs>
        <w:ind w:left="4680" w:hanging="360"/>
      </w:pPr>
      <w:rPr>
        <w:rFonts w:ascii="Symbol" w:hAnsi="Symbol" w:hint="default"/>
      </w:rPr>
    </w:lvl>
    <w:lvl w:ilvl="4" w:tplc="04140003" w:tentative="1">
      <w:start w:val="1"/>
      <w:numFmt w:val="bullet"/>
      <w:lvlText w:val="o"/>
      <w:lvlJc w:val="left"/>
      <w:pPr>
        <w:tabs>
          <w:tab w:val="num" w:pos="5400"/>
        </w:tabs>
        <w:ind w:left="5400" w:hanging="360"/>
      </w:pPr>
      <w:rPr>
        <w:rFonts w:ascii="Courier New" w:hAnsi="Courier New" w:cs="Courier New" w:hint="default"/>
      </w:rPr>
    </w:lvl>
    <w:lvl w:ilvl="5" w:tplc="04140005" w:tentative="1">
      <w:start w:val="1"/>
      <w:numFmt w:val="bullet"/>
      <w:lvlText w:val=""/>
      <w:lvlJc w:val="left"/>
      <w:pPr>
        <w:tabs>
          <w:tab w:val="num" w:pos="6120"/>
        </w:tabs>
        <w:ind w:left="6120" w:hanging="360"/>
      </w:pPr>
      <w:rPr>
        <w:rFonts w:ascii="Wingdings" w:hAnsi="Wingdings" w:hint="default"/>
      </w:rPr>
    </w:lvl>
    <w:lvl w:ilvl="6" w:tplc="04140001" w:tentative="1">
      <w:start w:val="1"/>
      <w:numFmt w:val="bullet"/>
      <w:lvlText w:val=""/>
      <w:lvlJc w:val="left"/>
      <w:pPr>
        <w:tabs>
          <w:tab w:val="num" w:pos="6840"/>
        </w:tabs>
        <w:ind w:left="6840" w:hanging="360"/>
      </w:pPr>
      <w:rPr>
        <w:rFonts w:ascii="Symbol" w:hAnsi="Symbol" w:hint="default"/>
      </w:rPr>
    </w:lvl>
    <w:lvl w:ilvl="7" w:tplc="04140003" w:tentative="1">
      <w:start w:val="1"/>
      <w:numFmt w:val="bullet"/>
      <w:lvlText w:val="o"/>
      <w:lvlJc w:val="left"/>
      <w:pPr>
        <w:tabs>
          <w:tab w:val="num" w:pos="7560"/>
        </w:tabs>
        <w:ind w:left="7560" w:hanging="360"/>
      </w:pPr>
      <w:rPr>
        <w:rFonts w:ascii="Courier New" w:hAnsi="Courier New" w:cs="Courier New" w:hint="default"/>
      </w:rPr>
    </w:lvl>
    <w:lvl w:ilvl="8" w:tplc="0414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D815733"/>
    <w:multiLevelType w:val="hybridMultilevel"/>
    <w:tmpl w:val="2D36CEA4"/>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3" w15:restartNumberingAfterBreak="0">
    <w:nsid w:val="5F940CD8"/>
    <w:multiLevelType w:val="hybridMultilevel"/>
    <w:tmpl w:val="CF70AFFE"/>
    <w:lvl w:ilvl="0" w:tplc="C3BECAE8">
      <w:start w:val="1"/>
      <w:numFmt w:val="bullet"/>
      <w:lvlText w:val=""/>
      <w:lvlJc w:val="left"/>
      <w:pPr>
        <w:ind w:left="720" w:hanging="360"/>
      </w:pPr>
      <w:rPr>
        <w:rFonts w:ascii="Symbol" w:hAnsi="Symbol" w:hint="default"/>
      </w:rPr>
    </w:lvl>
    <w:lvl w:ilvl="1" w:tplc="AC5860BE" w:tentative="1">
      <w:start w:val="1"/>
      <w:numFmt w:val="bullet"/>
      <w:lvlText w:val="o"/>
      <w:lvlJc w:val="left"/>
      <w:pPr>
        <w:ind w:left="1440" w:hanging="360"/>
      </w:pPr>
      <w:rPr>
        <w:rFonts w:ascii="Courier New" w:hAnsi="Courier New" w:cs="Courier New" w:hint="default"/>
      </w:rPr>
    </w:lvl>
    <w:lvl w:ilvl="2" w:tplc="F4DC34B2" w:tentative="1">
      <w:start w:val="1"/>
      <w:numFmt w:val="bullet"/>
      <w:lvlText w:val=""/>
      <w:lvlJc w:val="left"/>
      <w:pPr>
        <w:ind w:left="2160" w:hanging="360"/>
      </w:pPr>
      <w:rPr>
        <w:rFonts w:ascii="Wingdings" w:hAnsi="Wingdings" w:hint="default"/>
      </w:rPr>
    </w:lvl>
    <w:lvl w:ilvl="3" w:tplc="E228CF36" w:tentative="1">
      <w:start w:val="1"/>
      <w:numFmt w:val="bullet"/>
      <w:lvlText w:val=""/>
      <w:lvlJc w:val="left"/>
      <w:pPr>
        <w:ind w:left="2880" w:hanging="360"/>
      </w:pPr>
      <w:rPr>
        <w:rFonts w:ascii="Symbol" w:hAnsi="Symbol" w:hint="default"/>
      </w:rPr>
    </w:lvl>
    <w:lvl w:ilvl="4" w:tplc="C44ABD64" w:tentative="1">
      <w:start w:val="1"/>
      <w:numFmt w:val="bullet"/>
      <w:lvlText w:val="o"/>
      <w:lvlJc w:val="left"/>
      <w:pPr>
        <w:ind w:left="3600" w:hanging="360"/>
      </w:pPr>
      <w:rPr>
        <w:rFonts w:ascii="Courier New" w:hAnsi="Courier New" w:cs="Courier New" w:hint="default"/>
      </w:rPr>
    </w:lvl>
    <w:lvl w:ilvl="5" w:tplc="3162F864" w:tentative="1">
      <w:start w:val="1"/>
      <w:numFmt w:val="bullet"/>
      <w:lvlText w:val=""/>
      <w:lvlJc w:val="left"/>
      <w:pPr>
        <w:ind w:left="4320" w:hanging="360"/>
      </w:pPr>
      <w:rPr>
        <w:rFonts w:ascii="Wingdings" w:hAnsi="Wingdings" w:hint="default"/>
      </w:rPr>
    </w:lvl>
    <w:lvl w:ilvl="6" w:tplc="B56A5C40" w:tentative="1">
      <w:start w:val="1"/>
      <w:numFmt w:val="bullet"/>
      <w:lvlText w:val=""/>
      <w:lvlJc w:val="left"/>
      <w:pPr>
        <w:ind w:left="5040" w:hanging="360"/>
      </w:pPr>
      <w:rPr>
        <w:rFonts w:ascii="Symbol" w:hAnsi="Symbol" w:hint="default"/>
      </w:rPr>
    </w:lvl>
    <w:lvl w:ilvl="7" w:tplc="579C7218" w:tentative="1">
      <w:start w:val="1"/>
      <w:numFmt w:val="bullet"/>
      <w:lvlText w:val="o"/>
      <w:lvlJc w:val="left"/>
      <w:pPr>
        <w:ind w:left="5760" w:hanging="360"/>
      </w:pPr>
      <w:rPr>
        <w:rFonts w:ascii="Courier New" w:hAnsi="Courier New" w:cs="Courier New" w:hint="default"/>
      </w:rPr>
    </w:lvl>
    <w:lvl w:ilvl="8" w:tplc="8660B9F2" w:tentative="1">
      <w:start w:val="1"/>
      <w:numFmt w:val="bullet"/>
      <w:lvlText w:val=""/>
      <w:lvlJc w:val="left"/>
      <w:pPr>
        <w:ind w:left="6480" w:hanging="360"/>
      </w:pPr>
      <w:rPr>
        <w:rFonts w:ascii="Wingdings" w:hAnsi="Wingdings" w:hint="default"/>
      </w:rPr>
    </w:lvl>
  </w:abstractNum>
  <w:abstractNum w:abstractNumId="14" w15:restartNumberingAfterBreak="0">
    <w:nsid w:val="60A570C2"/>
    <w:multiLevelType w:val="hybridMultilevel"/>
    <w:tmpl w:val="2542B11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626F0AC6"/>
    <w:multiLevelType w:val="hybridMultilevel"/>
    <w:tmpl w:val="EC7AB6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FA02DB5"/>
    <w:multiLevelType w:val="hybridMultilevel"/>
    <w:tmpl w:val="78FE1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5D654F"/>
    <w:multiLevelType w:val="hybridMultilevel"/>
    <w:tmpl w:val="9BAA3E9C"/>
    <w:lvl w:ilvl="0" w:tplc="04140001">
      <w:start w:val="1"/>
      <w:numFmt w:val="lowerLetter"/>
      <w:pStyle w:val="Ledd"/>
      <w:lvlText w:val="%1)"/>
      <w:lvlJc w:val="left"/>
      <w:pPr>
        <w:ind w:left="1146" w:hanging="360"/>
      </w:pPr>
    </w:lvl>
    <w:lvl w:ilvl="1" w:tplc="04140003">
      <w:start w:val="1"/>
      <w:numFmt w:val="lowerLetter"/>
      <w:lvlText w:val="%2."/>
      <w:lvlJc w:val="left"/>
      <w:pPr>
        <w:ind w:left="1866" w:hanging="360"/>
      </w:pPr>
    </w:lvl>
    <w:lvl w:ilvl="2" w:tplc="04140005">
      <w:start w:val="1"/>
      <w:numFmt w:val="lowerRoman"/>
      <w:lvlText w:val="%3."/>
      <w:lvlJc w:val="right"/>
      <w:pPr>
        <w:ind w:left="2586" w:hanging="180"/>
      </w:pPr>
    </w:lvl>
    <w:lvl w:ilvl="3" w:tplc="04140001">
      <w:start w:val="1"/>
      <w:numFmt w:val="decimal"/>
      <w:lvlText w:val="%4."/>
      <w:lvlJc w:val="left"/>
      <w:pPr>
        <w:ind w:left="3306" w:hanging="360"/>
      </w:pPr>
    </w:lvl>
    <w:lvl w:ilvl="4" w:tplc="04140003">
      <w:start w:val="1"/>
      <w:numFmt w:val="lowerLetter"/>
      <w:lvlText w:val="%5."/>
      <w:lvlJc w:val="left"/>
      <w:pPr>
        <w:ind w:left="4026" w:hanging="360"/>
      </w:pPr>
    </w:lvl>
    <w:lvl w:ilvl="5" w:tplc="04140005" w:tentative="1">
      <w:start w:val="1"/>
      <w:numFmt w:val="lowerRoman"/>
      <w:lvlText w:val="%6."/>
      <w:lvlJc w:val="right"/>
      <w:pPr>
        <w:ind w:left="4746" w:hanging="180"/>
      </w:pPr>
    </w:lvl>
    <w:lvl w:ilvl="6" w:tplc="04140001" w:tentative="1">
      <w:start w:val="1"/>
      <w:numFmt w:val="decimal"/>
      <w:lvlText w:val="%7."/>
      <w:lvlJc w:val="left"/>
      <w:pPr>
        <w:ind w:left="5466" w:hanging="360"/>
      </w:pPr>
    </w:lvl>
    <w:lvl w:ilvl="7" w:tplc="04140003" w:tentative="1">
      <w:start w:val="1"/>
      <w:numFmt w:val="lowerLetter"/>
      <w:lvlText w:val="%8."/>
      <w:lvlJc w:val="left"/>
      <w:pPr>
        <w:ind w:left="6186" w:hanging="360"/>
      </w:pPr>
    </w:lvl>
    <w:lvl w:ilvl="8" w:tplc="04140005" w:tentative="1">
      <w:start w:val="1"/>
      <w:numFmt w:val="lowerRoman"/>
      <w:lvlText w:val="%9."/>
      <w:lvlJc w:val="right"/>
      <w:pPr>
        <w:ind w:left="6906" w:hanging="180"/>
      </w:pPr>
    </w:lvl>
  </w:abstractNum>
  <w:abstractNum w:abstractNumId="18" w15:restartNumberingAfterBreak="0">
    <w:nsid w:val="709E254A"/>
    <w:multiLevelType w:val="hybridMultilevel"/>
    <w:tmpl w:val="8BD26DC6"/>
    <w:lvl w:ilvl="0" w:tplc="2FF68154">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9" w15:restartNumberingAfterBreak="0">
    <w:nsid w:val="7FED6C82"/>
    <w:multiLevelType w:val="hybridMultilevel"/>
    <w:tmpl w:val="9C921B6C"/>
    <w:lvl w:ilvl="0" w:tplc="04140001">
      <w:start w:val="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5"/>
  </w:num>
  <w:num w:numId="10">
    <w:abstractNumId w:val="4"/>
  </w:num>
  <w:num w:numId="11">
    <w:abstractNumId w:val="11"/>
  </w:num>
  <w:num w:numId="12">
    <w:abstractNumId w:val="14"/>
  </w:num>
  <w:num w:numId="13">
    <w:abstractNumId w:val="13"/>
  </w:num>
  <w:num w:numId="14">
    <w:abstractNumId w:val="18"/>
  </w:num>
  <w:num w:numId="15">
    <w:abstractNumId w:val="3"/>
  </w:num>
  <w:num w:numId="16">
    <w:abstractNumId w:val="19"/>
  </w:num>
  <w:num w:numId="17">
    <w:abstractNumId w:val="8"/>
  </w:num>
  <w:num w:numId="18">
    <w:abstractNumId w:val="2"/>
  </w:num>
  <w:num w:numId="19">
    <w:abstractNumId w:val="9"/>
  </w:num>
  <w:num w:numId="20">
    <w:abstractNumId w:val="6"/>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79"/>
    <w:rsid w:val="00031B50"/>
    <w:rsid w:val="000409A3"/>
    <w:rsid w:val="00046221"/>
    <w:rsid w:val="00080BFD"/>
    <w:rsid w:val="00104475"/>
    <w:rsid w:val="00117474"/>
    <w:rsid w:val="0012636C"/>
    <w:rsid w:val="00153AB9"/>
    <w:rsid w:val="001563A3"/>
    <w:rsid w:val="00156C4F"/>
    <w:rsid w:val="001722B5"/>
    <w:rsid w:val="001779FD"/>
    <w:rsid w:val="00195BE8"/>
    <w:rsid w:val="001C1D36"/>
    <w:rsid w:val="001C3146"/>
    <w:rsid w:val="001D5C5B"/>
    <w:rsid w:val="001D6512"/>
    <w:rsid w:val="001E57F3"/>
    <w:rsid w:val="001F0985"/>
    <w:rsid w:val="002156E8"/>
    <w:rsid w:val="00222BB9"/>
    <w:rsid w:val="00233496"/>
    <w:rsid w:val="00234582"/>
    <w:rsid w:val="00237E30"/>
    <w:rsid w:val="00251C28"/>
    <w:rsid w:val="00263C94"/>
    <w:rsid w:val="0028070C"/>
    <w:rsid w:val="002816E0"/>
    <w:rsid w:val="002817B4"/>
    <w:rsid w:val="002859A7"/>
    <w:rsid w:val="00293D28"/>
    <w:rsid w:val="00296AEA"/>
    <w:rsid w:val="00297E9D"/>
    <w:rsid w:val="002A4BC6"/>
    <w:rsid w:val="002A5D5B"/>
    <w:rsid w:val="002A5E9C"/>
    <w:rsid w:val="002B015E"/>
    <w:rsid w:val="002B7928"/>
    <w:rsid w:val="002C131A"/>
    <w:rsid w:val="002C21A5"/>
    <w:rsid w:val="002C407B"/>
    <w:rsid w:val="002C792B"/>
    <w:rsid w:val="003043F0"/>
    <w:rsid w:val="003421DB"/>
    <w:rsid w:val="00351C30"/>
    <w:rsid w:val="003605F5"/>
    <w:rsid w:val="00362D60"/>
    <w:rsid w:val="00373AC3"/>
    <w:rsid w:val="0037514A"/>
    <w:rsid w:val="0037759A"/>
    <w:rsid w:val="00383070"/>
    <w:rsid w:val="00391EE5"/>
    <w:rsid w:val="003B75B6"/>
    <w:rsid w:val="003C556D"/>
    <w:rsid w:val="003D5213"/>
    <w:rsid w:val="003F20FF"/>
    <w:rsid w:val="003F4EE2"/>
    <w:rsid w:val="0041221D"/>
    <w:rsid w:val="00424ED7"/>
    <w:rsid w:val="004275C7"/>
    <w:rsid w:val="00446F0F"/>
    <w:rsid w:val="00460B0D"/>
    <w:rsid w:val="004610AF"/>
    <w:rsid w:val="00465CA9"/>
    <w:rsid w:val="0047799D"/>
    <w:rsid w:val="004A04D7"/>
    <w:rsid w:val="004B7375"/>
    <w:rsid w:val="004D0173"/>
    <w:rsid w:val="004D7464"/>
    <w:rsid w:val="004E57FB"/>
    <w:rsid w:val="00526883"/>
    <w:rsid w:val="00532A98"/>
    <w:rsid w:val="00541D28"/>
    <w:rsid w:val="00557704"/>
    <w:rsid w:val="00560842"/>
    <w:rsid w:val="00561515"/>
    <w:rsid w:val="00565D55"/>
    <w:rsid w:val="00574DA4"/>
    <w:rsid w:val="00580C58"/>
    <w:rsid w:val="00590EF4"/>
    <w:rsid w:val="005A553A"/>
    <w:rsid w:val="005B04D9"/>
    <w:rsid w:val="005B5C63"/>
    <w:rsid w:val="005B6699"/>
    <w:rsid w:val="00604331"/>
    <w:rsid w:val="006054F8"/>
    <w:rsid w:val="00605FFD"/>
    <w:rsid w:val="006346AF"/>
    <w:rsid w:val="00650AD5"/>
    <w:rsid w:val="00657E8B"/>
    <w:rsid w:val="0066149A"/>
    <w:rsid w:val="00664311"/>
    <w:rsid w:val="006674D9"/>
    <w:rsid w:val="00667CDE"/>
    <w:rsid w:val="00680841"/>
    <w:rsid w:val="006854D6"/>
    <w:rsid w:val="006857C8"/>
    <w:rsid w:val="006A0B2A"/>
    <w:rsid w:val="006C2590"/>
    <w:rsid w:val="006C6BE8"/>
    <w:rsid w:val="006E6DEF"/>
    <w:rsid w:val="0071511E"/>
    <w:rsid w:val="00717BBF"/>
    <w:rsid w:val="00720F0F"/>
    <w:rsid w:val="007302C0"/>
    <w:rsid w:val="00735A1C"/>
    <w:rsid w:val="00740094"/>
    <w:rsid w:val="00740B8A"/>
    <w:rsid w:val="00761179"/>
    <w:rsid w:val="00777697"/>
    <w:rsid w:val="00790FA4"/>
    <w:rsid w:val="007C1810"/>
    <w:rsid w:val="007E78C1"/>
    <w:rsid w:val="007F2408"/>
    <w:rsid w:val="00806033"/>
    <w:rsid w:val="008431BA"/>
    <w:rsid w:val="00843955"/>
    <w:rsid w:val="00845D99"/>
    <w:rsid w:val="00847D98"/>
    <w:rsid w:val="0086175C"/>
    <w:rsid w:val="00880CDC"/>
    <w:rsid w:val="00884DF8"/>
    <w:rsid w:val="008922F0"/>
    <w:rsid w:val="00892B29"/>
    <w:rsid w:val="008939CF"/>
    <w:rsid w:val="00895667"/>
    <w:rsid w:val="008B40D7"/>
    <w:rsid w:val="008B499E"/>
    <w:rsid w:val="008D6989"/>
    <w:rsid w:val="008D699F"/>
    <w:rsid w:val="008E4F8A"/>
    <w:rsid w:val="00900FE8"/>
    <w:rsid w:val="00903519"/>
    <w:rsid w:val="0094233C"/>
    <w:rsid w:val="009532AB"/>
    <w:rsid w:val="00954469"/>
    <w:rsid w:val="00966D2D"/>
    <w:rsid w:val="0097250E"/>
    <w:rsid w:val="009C1E52"/>
    <w:rsid w:val="009C4D5F"/>
    <w:rsid w:val="009C7EAA"/>
    <w:rsid w:val="009D7FBD"/>
    <w:rsid w:val="009E3CD7"/>
    <w:rsid w:val="009E4EAD"/>
    <w:rsid w:val="009F4BBF"/>
    <w:rsid w:val="009F7FFD"/>
    <w:rsid w:val="00A1518E"/>
    <w:rsid w:val="00A334C2"/>
    <w:rsid w:val="00A35C49"/>
    <w:rsid w:val="00A55718"/>
    <w:rsid w:val="00A81CC7"/>
    <w:rsid w:val="00AC222F"/>
    <w:rsid w:val="00AC650B"/>
    <w:rsid w:val="00AD3745"/>
    <w:rsid w:val="00AF77D5"/>
    <w:rsid w:val="00B01DA1"/>
    <w:rsid w:val="00B17789"/>
    <w:rsid w:val="00B32B82"/>
    <w:rsid w:val="00B33B93"/>
    <w:rsid w:val="00B36E9E"/>
    <w:rsid w:val="00B46AC3"/>
    <w:rsid w:val="00B60103"/>
    <w:rsid w:val="00B976F0"/>
    <w:rsid w:val="00BB30A7"/>
    <w:rsid w:val="00BC7EB9"/>
    <w:rsid w:val="00BD24D2"/>
    <w:rsid w:val="00BE5FFB"/>
    <w:rsid w:val="00BF3050"/>
    <w:rsid w:val="00C108DC"/>
    <w:rsid w:val="00C14AE5"/>
    <w:rsid w:val="00C27C27"/>
    <w:rsid w:val="00C34EFD"/>
    <w:rsid w:val="00C43B1D"/>
    <w:rsid w:val="00C45815"/>
    <w:rsid w:val="00C57496"/>
    <w:rsid w:val="00C66B03"/>
    <w:rsid w:val="00C70D7F"/>
    <w:rsid w:val="00C749A1"/>
    <w:rsid w:val="00C82247"/>
    <w:rsid w:val="00C838AE"/>
    <w:rsid w:val="00C842C9"/>
    <w:rsid w:val="00C91688"/>
    <w:rsid w:val="00C923E4"/>
    <w:rsid w:val="00C94D13"/>
    <w:rsid w:val="00C95EDD"/>
    <w:rsid w:val="00CA3BD3"/>
    <w:rsid w:val="00CB27A8"/>
    <w:rsid w:val="00CB7B9E"/>
    <w:rsid w:val="00CC70CD"/>
    <w:rsid w:val="00CD509C"/>
    <w:rsid w:val="00D116BE"/>
    <w:rsid w:val="00D12F9C"/>
    <w:rsid w:val="00D146CF"/>
    <w:rsid w:val="00D3798F"/>
    <w:rsid w:val="00D63A1F"/>
    <w:rsid w:val="00D67840"/>
    <w:rsid w:val="00D76F8C"/>
    <w:rsid w:val="00D80AE2"/>
    <w:rsid w:val="00D875E8"/>
    <w:rsid w:val="00D9672A"/>
    <w:rsid w:val="00DA24E4"/>
    <w:rsid w:val="00DB4791"/>
    <w:rsid w:val="00DF7DE8"/>
    <w:rsid w:val="00E07B94"/>
    <w:rsid w:val="00E10239"/>
    <w:rsid w:val="00E105B2"/>
    <w:rsid w:val="00E13360"/>
    <w:rsid w:val="00E14CEE"/>
    <w:rsid w:val="00E17631"/>
    <w:rsid w:val="00E26FA2"/>
    <w:rsid w:val="00E37852"/>
    <w:rsid w:val="00E410C8"/>
    <w:rsid w:val="00E53DE1"/>
    <w:rsid w:val="00E6356E"/>
    <w:rsid w:val="00EA1C79"/>
    <w:rsid w:val="00EA523E"/>
    <w:rsid w:val="00EB2FB8"/>
    <w:rsid w:val="00EB6169"/>
    <w:rsid w:val="00EB6214"/>
    <w:rsid w:val="00EB64F6"/>
    <w:rsid w:val="00EB6A5A"/>
    <w:rsid w:val="00EC00FD"/>
    <w:rsid w:val="00EE12D9"/>
    <w:rsid w:val="00EE6DEE"/>
    <w:rsid w:val="00EF0ACD"/>
    <w:rsid w:val="00F01632"/>
    <w:rsid w:val="00F05FCC"/>
    <w:rsid w:val="00F111B1"/>
    <w:rsid w:val="00F16F51"/>
    <w:rsid w:val="00F33C73"/>
    <w:rsid w:val="00F44185"/>
    <w:rsid w:val="00F4622D"/>
    <w:rsid w:val="00F4782A"/>
    <w:rsid w:val="00F71517"/>
    <w:rsid w:val="00F73D83"/>
    <w:rsid w:val="00FA115F"/>
    <w:rsid w:val="00FB193A"/>
    <w:rsid w:val="00FB7DF7"/>
    <w:rsid w:val="00FC2A40"/>
    <w:rsid w:val="00FC33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BB27DFC6-0D05-407C-AE44-3CAFD1B6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aliases w:val="DefinisjonOverskrift"/>
    <w:basedOn w:val="Normal"/>
    <w:next w:val="Normal"/>
    <w:link w:val="Overskrift1Tegn"/>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5B5C63"/>
    <w:pPr>
      <w:spacing w:before="240" w:after="60" w:line="240" w:lineRule="auto"/>
      <w:outlineLvl w:val="6"/>
    </w:pPr>
    <w:rPr>
      <w:rFonts w:eastAsia="Times New Roman" w:cs="Times New Roman"/>
      <w:color w:val="auto"/>
      <w:sz w:val="20"/>
      <w:szCs w:val="20"/>
      <w:lang w:eastAsia="nb-NO"/>
    </w:rPr>
  </w:style>
  <w:style w:type="paragraph" w:styleId="Overskrift8">
    <w:name w:val="heading 8"/>
    <w:basedOn w:val="Normal"/>
    <w:next w:val="Normal"/>
    <w:link w:val="Overskrift8Tegn"/>
    <w:qFormat/>
    <w:rsid w:val="005B5C63"/>
    <w:pPr>
      <w:spacing w:before="240" w:after="60" w:line="240" w:lineRule="auto"/>
      <w:outlineLvl w:val="7"/>
    </w:pPr>
    <w:rPr>
      <w:rFonts w:eastAsia="Times New Roman" w:cs="Times New Roman"/>
      <w:i/>
      <w:color w:val="auto"/>
      <w:sz w:val="20"/>
      <w:szCs w:val="20"/>
      <w:lang w:eastAsia="nb-NO"/>
    </w:rPr>
  </w:style>
  <w:style w:type="paragraph" w:styleId="Overskrift9">
    <w:name w:val="heading 9"/>
    <w:basedOn w:val="Normal"/>
    <w:next w:val="Normal"/>
    <w:link w:val="Overskrift9Tegn"/>
    <w:qFormat/>
    <w:rsid w:val="005B5C63"/>
    <w:pPr>
      <w:spacing w:before="240" w:after="60" w:line="240" w:lineRule="auto"/>
      <w:outlineLvl w:val="8"/>
    </w:pPr>
    <w:rPr>
      <w:rFonts w:eastAsia="Times New Roman" w:cs="Times New Roman"/>
      <w:i/>
      <w:color w:val="auto"/>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DefinisjonOverskrift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customStyle="1" w:styleId="Overskrift7Tegn">
    <w:name w:val="Overskrift 7 Tegn"/>
    <w:basedOn w:val="Standardskriftforavsnitt"/>
    <w:link w:val="Overskrift7"/>
    <w:rsid w:val="005B5C63"/>
    <w:rPr>
      <w:rFonts w:ascii="Arial" w:eastAsia="Times New Roman" w:hAnsi="Arial" w:cs="Times New Roman"/>
      <w:sz w:val="20"/>
      <w:szCs w:val="20"/>
      <w:lang w:eastAsia="nb-NO"/>
    </w:rPr>
  </w:style>
  <w:style w:type="character" w:customStyle="1" w:styleId="Overskrift8Tegn">
    <w:name w:val="Overskrift 8 Tegn"/>
    <w:basedOn w:val="Standardskriftforavsnitt"/>
    <w:link w:val="Overskrift8"/>
    <w:rsid w:val="005B5C63"/>
    <w:rPr>
      <w:rFonts w:ascii="Arial" w:eastAsia="Times New Roman" w:hAnsi="Arial" w:cs="Times New Roman"/>
      <w:i/>
      <w:sz w:val="20"/>
      <w:szCs w:val="20"/>
      <w:lang w:eastAsia="nb-NO"/>
    </w:rPr>
  </w:style>
  <w:style w:type="character" w:customStyle="1" w:styleId="Overskrift9Tegn">
    <w:name w:val="Overskrift 9 Tegn"/>
    <w:basedOn w:val="Standardskriftforavsnitt"/>
    <w:link w:val="Overskrift9"/>
    <w:rsid w:val="005B5C63"/>
    <w:rPr>
      <w:rFonts w:ascii="Arial" w:eastAsia="Times New Roman" w:hAnsi="Arial" w:cs="Times New Roman"/>
      <w:i/>
      <w:sz w:val="20"/>
      <w:szCs w:val="20"/>
      <w:lang w:eastAsia="nb-NO"/>
    </w:rPr>
  </w:style>
  <w:style w:type="paragraph" w:styleId="Ingenmellomrom">
    <w:name w:val="No Spacing"/>
    <w:uiPriority w:val="1"/>
    <w:qFormat/>
    <w:rsid w:val="00B60103"/>
    <w:pPr>
      <w:spacing w:after="0" w:line="240" w:lineRule="auto"/>
    </w:pPr>
    <w:rPr>
      <w:rFonts w:ascii="Arial" w:hAnsi="Arial"/>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rsid w:val="00031B50"/>
    <w:rPr>
      <w:rFonts w:ascii="Arial" w:hAnsi="Arial"/>
      <w:color w:val="000000" w:themeColor="text1"/>
    </w:rPr>
  </w:style>
  <w:style w:type="paragraph" w:customStyle="1" w:styleId="anormal">
    <w:name w:val="anormal"/>
    <w:basedOn w:val="Normal"/>
    <w:link w:val="anormalTegn"/>
    <w:qFormat/>
    <w:rsid w:val="005B5C63"/>
    <w:pPr>
      <w:spacing w:line="240" w:lineRule="auto"/>
    </w:pPr>
    <w:rPr>
      <w:rFonts w:ascii="Times New Roman" w:eastAsia="Times New Roman" w:hAnsi="Times New Roman" w:cs="Times New Roman"/>
      <w:color w:val="auto"/>
      <w:sz w:val="20"/>
      <w:szCs w:val="20"/>
      <w:lang w:eastAsia="nb-NO"/>
    </w:rPr>
  </w:style>
  <w:style w:type="character" w:customStyle="1" w:styleId="anormalTegn">
    <w:name w:val="anormal Tegn"/>
    <w:basedOn w:val="Standardskriftforavsnitt"/>
    <w:link w:val="anormal"/>
    <w:rsid w:val="005B5C63"/>
    <w:rPr>
      <w:rFonts w:ascii="Times New Roman" w:eastAsia="Times New Roman" w:hAnsi="Times New Roman" w:cs="Times New Roman"/>
      <w:sz w:val="20"/>
      <w:szCs w:val="20"/>
      <w:lang w:eastAsia="nb-NO"/>
    </w:rPr>
  </w:style>
  <w:style w:type="paragraph" w:customStyle="1" w:styleId="FORSIDE">
    <w:name w:val="FORSIDE"/>
    <w:basedOn w:val="Normal"/>
    <w:autoRedefine/>
    <w:rsid w:val="005B5C63"/>
    <w:pPr>
      <w:spacing w:line="240" w:lineRule="auto"/>
      <w:jc w:val="center"/>
    </w:pPr>
    <w:rPr>
      <w:rFonts w:ascii="Times New Roman" w:eastAsia="Times New Roman" w:hAnsi="Times New Roman" w:cs="Times New Roman"/>
      <w:b/>
      <w:color w:val="auto"/>
      <w:sz w:val="84"/>
      <w:szCs w:val="20"/>
      <w:lang w:eastAsia="nb-NO"/>
    </w:rPr>
  </w:style>
  <w:style w:type="paragraph" w:customStyle="1" w:styleId="Default">
    <w:name w:val="Default"/>
    <w:rsid w:val="005B5C63"/>
    <w:pPr>
      <w:autoSpaceDE w:val="0"/>
      <w:autoSpaceDN w:val="0"/>
      <w:adjustRightInd w:val="0"/>
      <w:spacing w:after="0" w:line="240" w:lineRule="auto"/>
    </w:pPr>
    <w:rPr>
      <w:rFonts w:ascii="Calibri" w:eastAsia="MS Mincho" w:hAnsi="Calibri" w:cs="Calibri"/>
      <w:color w:val="000000"/>
      <w:sz w:val="24"/>
      <w:szCs w:val="24"/>
      <w:lang w:eastAsia="ja-JP"/>
    </w:rPr>
  </w:style>
  <w:style w:type="paragraph" w:styleId="Overskriftforinnholdsfortegnelse">
    <w:name w:val="TOC Heading"/>
    <w:basedOn w:val="Overskrift1"/>
    <w:next w:val="Normal"/>
    <w:uiPriority w:val="39"/>
    <w:unhideWhenUsed/>
    <w:qFormat/>
    <w:rsid w:val="005B5C63"/>
    <w:pPr>
      <w:spacing w:after="0" w:line="259" w:lineRule="auto"/>
      <w:outlineLvl w:val="9"/>
    </w:pPr>
    <w:rPr>
      <w:rFonts w:asciiTheme="majorHAnsi" w:hAnsiTheme="majorHAnsi"/>
      <w:b w:val="0"/>
      <w:color w:val="2E74B5" w:themeColor="accent1" w:themeShade="BF"/>
      <w:sz w:val="32"/>
      <w:lang w:eastAsia="nb-NO"/>
    </w:rPr>
  </w:style>
  <w:style w:type="paragraph" w:styleId="INNH2">
    <w:name w:val="toc 2"/>
    <w:basedOn w:val="Normal"/>
    <w:next w:val="Normal"/>
    <w:autoRedefine/>
    <w:uiPriority w:val="39"/>
    <w:unhideWhenUsed/>
    <w:qFormat/>
    <w:rsid w:val="005B5C63"/>
    <w:pPr>
      <w:spacing w:after="100"/>
      <w:ind w:left="220"/>
    </w:pPr>
  </w:style>
  <w:style w:type="paragraph" w:styleId="INNH3">
    <w:name w:val="toc 3"/>
    <w:basedOn w:val="Normal"/>
    <w:next w:val="Normal"/>
    <w:autoRedefine/>
    <w:uiPriority w:val="39"/>
    <w:unhideWhenUsed/>
    <w:qFormat/>
    <w:rsid w:val="005B5C63"/>
    <w:pPr>
      <w:spacing w:after="100"/>
      <w:ind w:left="440"/>
    </w:pPr>
  </w:style>
  <w:style w:type="paragraph" w:styleId="INNH4">
    <w:name w:val="toc 4"/>
    <w:basedOn w:val="Normal"/>
    <w:next w:val="Normal"/>
    <w:autoRedefine/>
    <w:uiPriority w:val="39"/>
    <w:unhideWhenUsed/>
    <w:rsid w:val="005B5C63"/>
    <w:pPr>
      <w:spacing w:after="100"/>
      <w:ind w:left="660"/>
    </w:pPr>
  </w:style>
  <w:style w:type="paragraph" w:styleId="INNH5">
    <w:name w:val="toc 5"/>
    <w:basedOn w:val="Normal"/>
    <w:next w:val="Normal"/>
    <w:autoRedefine/>
    <w:uiPriority w:val="39"/>
    <w:unhideWhenUsed/>
    <w:rsid w:val="005B5C63"/>
    <w:pPr>
      <w:spacing w:after="100"/>
      <w:ind w:left="880"/>
    </w:pPr>
  </w:style>
  <w:style w:type="paragraph" w:customStyle="1" w:styleId="Tabell3">
    <w:name w:val="Tabell 3"/>
    <w:basedOn w:val="Normal"/>
    <w:rsid w:val="005B5C63"/>
    <w:pPr>
      <w:spacing w:line="240" w:lineRule="auto"/>
    </w:pPr>
    <w:rPr>
      <w:rFonts w:ascii="Times New Roman" w:eastAsia="Times New Roman" w:hAnsi="Times New Roman" w:cs="Times New Roman"/>
      <w:color w:val="auto"/>
      <w:sz w:val="20"/>
      <w:szCs w:val="20"/>
      <w:lang w:eastAsia="nb-NO"/>
    </w:rPr>
  </w:style>
  <w:style w:type="paragraph" w:customStyle="1" w:styleId="Tabelltekst">
    <w:name w:val="Tabelltekst"/>
    <w:basedOn w:val="Normal"/>
    <w:rsid w:val="005B5C63"/>
    <w:pPr>
      <w:widowControl w:val="0"/>
      <w:spacing w:line="240" w:lineRule="auto"/>
    </w:pPr>
    <w:rPr>
      <w:rFonts w:ascii="Times New Roman" w:eastAsia="Times New Roman" w:hAnsi="Times New Roman" w:cs="Times New Roman"/>
      <w:color w:val="auto"/>
      <w:sz w:val="18"/>
      <w:szCs w:val="20"/>
      <w:lang w:eastAsia="nb-NO"/>
    </w:rPr>
  </w:style>
  <w:style w:type="paragraph" w:customStyle="1" w:styleId="Tett">
    <w:name w:val="Tett"/>
    <w:basedOn w:val="Normal"/>
    <w:rsid w:val="005B5C63"/>
    <w:pPr>
      <w:keepNext/>
      <w:keepLines/>
      <w:widowControl w:val="0"/>
      <w:spacing w:after="120" w:line="240" w:lineRule="auto"/>
      <w:ind w:left="3970" w:hanging="1276"/>
    </w:pPr>
    <w:rPr>
      <w:rFonts w:ascii="Times New Roman" w:eastAsia="Times New Roman" w:hAnsi="Times New Roman" w:cs="Times New Roman"/>
      <w:color w:val="auto"/>
      <w:spacing w:val="-10"/>
      <w:sz w:val="20"/>
      <w:szCs w:val="20"/>
      <w:lang w:eastAsia="nb-NO"/>
    </w:rPr>
  </w:style>
  <w:style w:type="paragraph" w:customStyle="1" w:styleId="Tabelltekst2">
    <w:name w:val="Tabelltekst2"/>
    <w:basedOn w:val="Normal"/>
    <w:next w:val="Normal"/>
    <w:rsid w:val="005B5C63"/>
    <w:pPr>
      <w:spacing w:line="240" w:lineRule="auto"/>
    </w:pPr>
    <w:rPr>
      <w:rFonts w:ascii="Times New Roman" w:eastAsia="Times New Roman" w:hAnsi="Times New Roman" w:cs="Times New Roman"/>
      <w:color w:val="auto"/>
      <w:sz w:val="16"/>
      <w:szCs w:val="20"/>
      <w:lang w:eastAsia="nb-NO"/>
    </w:rPr>
  </w:style>
  <w:style w:type="paragraph" w:styleId="INNH1">
    <w:name w:val="toc 1"/>
    <w:basedOn w:val="Normal"/>
    <w:next w:val="Normal"/>
    <w:autoRedefine/>
    <w:uiPriority w:val="39"/>
    <w:unhideWhenUsed/>
    <w:qFormat/>
    <w:rsid w:val="005B5C63"/>
    <w:pPr>
      <w:spacing w:before="120" w:line="240" w:lineRule="auto"/>
    </w:pPr>
    <w:rPr>
      <w:rFonts w:asciiTheme="minorHAnsi" w:eastAsia="Times New Roman" w:hAnsiTheme="minorHAnsi" w:cstheme="minorHAnsi"/>
      <w:b/>
      <w:bCs/>
      <w:i/>
      <w:iCs/>
      <w:color w:val="auto"/>
      <w:sz w:val="24"/>
      <w:szCs w:val="24"/>
      <w:lang w:eastAsia="nb-NO"/>
    </w:rPr>
  </w:style>
  <w:style w:type="paragraph" w:styleId="Bobletekst">
    <w:name w:val="Balloon Text"/>
    <w:basedOn w:val="Normal"/>
    <w:link w:val="BobletekstTegn"/>
    <w:rsid w:val="005B5C63"/>
    <w:pPr>
      <w:spacing w:line="240" w:lineRule="auto"/>
    </w:pPr>
    <w:rPr>
      <w:rFonts w:ascii="Tahoma" w:eastAsia="Times New Roman" w:hAnsi="Tahoma" w:cs="Tahoma"/>
      <w:color w:val="auto"/>
      <w:sz w:val="16"/>
      <w:szCs w:val="16"/>
      <w:lang w:eastAsia="nb-NO"/>
    </w:rPr>
  </w:style>
  <w:style w:type="character" w:customStyle="1" w:styleId="BobletekstTegn">
    <w:name w:val="Bobletekst Tegn"/>
    <w:basedOn w:val="Standardskriftforavsnitt"/>
    <w:link w:val="Bobletekst"/>
    <w:rsid w:val="005B5C63"/>
    <w:rPr>
      <w:rFonts w:ascii="Tahoma" w:eastAsia="Times New Roman" w:hAnsi="Tahoma" w:cs="Tahoma"/>
      <w:sz w:val="16"/>
      <w:szCs w:val="16"/>
      <w:lang w:eastAsia="nb-NO"/>
    </w:rPr>
  </w:style>
  <w:style w:type="character" w:styleId="Hyperkobling">
    <w:name w:val="Hyperlink"/>
    <w:basedOn w:val="Standardskriftforavsnitt"/>
    <w:uiPriority w:val="99"/>
    <w:unhideWhenUsed/>
    <w:rsid w:val="005B5C63"/>
    <w:rPr>
      <w:color w:val="0563C1" w:themeColor="hyperlink"/>
      <w:u w:val="single"/>
    </w:rPr>
  </w:style>
  <w:style w:type="character" w:styleId="Merknadsreferanse">
    <w:name w:val="annotation reference"/>
    <w:basedOn w:val="Standardskriftforavsnitt"/>
    <w:rsid w:val="005B5C63"/>
    <w:rPr>
      <w:sz w:val="16"/>
      <w:szCs w:val="16"/>
    </w:rPr>
  </w:style>
  <w:style w:type="paragraph" w:styleId="Merknadstekst">
    <w:name w:val="annotation text"/>
    <w:basedOn w:val="Normal"/>
    <w:link w:val="MerknadstekstTegn"/>
    <w:rsid w:val="005B5C63"/>
    <w:pPr>
      <w:spacing w:line="240" w:lineRule="auto"/>
    </w:pPr>
    <w:rPr>
      <w:rFonts w:ascii="Times New Roman" w:eastAsia="Times New Roman" w:hAnsi="Times New Roman" w:cs="Times New Roman"/>
      <w:color w:val="auto"/>
      <w:sz w:val="20"/>
      <w:szCs w:val="20"/>
      <w:lang w:eastAsia="nb-NO"/>
    </w:rPr>
  </w:style>
  <w:style w:type="character" w:customStyle="1" w:styleId="MerknadstekstTegn">
    <w:name w:val="Merknadstekst Tegn"/>
    <w:basedOn w:val="Standardskriftforavsnitt"/>
    <w:link w:val="Merknadstekst"/>
    <w:rsid w:val="005B5C63"/>
    <w:rPr>
      <w:rFonts w:ascii="Times New Roman" w:eastAsia="Times New Roman" w:hAnsi="Times New Roman" w:cs="Times New Roman"/>
      <w:sz w:val="20"/>
      <w:szCs w:val="20"/>
      <w:lang w:eastAsia="nb-NO"/>
    </w:rPr>
  </w:style>
  <w:style w:type="character" w:customStyle="1" w:styleId="KommentaremneTegn">
    <w:name w:val="Kommentaremne Tegn"/>
    <w:basedOn w:val="MerknadstekstTegn"/>
    <w:link w:val="Kommentaremne"/>
    <w:rsid w:val="005B5C63"/>
    <w:rPr>
      <w:rFonts w:ascii="Times New Roman" w:eastAsia="Times New Roman" w:hAnsi="Times New Roman" w:cs="Times New Roman"/>
      <w:b/>
      <w:bCs/>
      <w:sz w:val="20"/>
      <w:szCs w:val="20"/>
      <w:lang w:eastAsia="nb-NO"/>
    </w:rPr>
  </w:style>
  <w:style w:type="paragraph" w:styleId="Kommentaremne">
    <w:name w:val="annotation subject"/>
    <w:basedOn w:val="Merknadstekst"/>
    <w:next w:val="Merknadstekst"/>
    <w:link w:val="KommentaremneTegn"/>
    <w:rsid w:val="005B5C63"/>
    <w:rPr>
      <w:b/>
      <w:bCs/>
    </w:rPr>
  </w:style>
  <w:style w:type="paragraph" w:styleId="Listeavsnitt">
    <w:name w:val="List Paragraph"/>
    <w:basedOn w:val="Normal"/>
    <w:uiPriority w:val="34"/>
    <w:qFormat/>
    <w:rsid w:val="005B5C63"/>
    <w:pPr>
      <w:spacing w:before="40" w:line="240" w:lineRule="auto"/>
      <w:ind w:left="720"/>
      <w:contextualSpacing/>
    </w:pPr>
    <w:rPr>
      <w:rFonts w:ascii="Times New Roman" w:eastAsia="Times New Roman" w:hAnsi="Times New Roman" w:cs="Times New Roman"/>
      <w:color w:val="auto"/>
      <w:szCs w:val="20"/>
      <w:lang w:eastAsia="nb-NO"/>
    </w:rPr>
  </w:style>
  <w:style w:type="paragraph" w:styleId="Bildetekst">
    <w:name w:val="caption"/>
    <w:basedOn w:val="Normal"/>
    <w:next w:val="Normal"/>
    <w:link w:val="BildetekstTegn"/>
    <w:qFormat/>
    <w:rsid w:val="005B5C63"/>
    <w:pPr>
      <w:spacing w:line="240" w:lineRule="auto"/>
    </w:pPr>
    <w:rPr>
      <w:rFonts w:ascii="Times New Roman" w:eastAsia="Times New Roman" w:hAnsi="Times New Roman" w:cs="Times New Roman"/>
      <w:b/>
      <w:bCs/>
      <w:color w:val="auto"/>
      <w:sz w:val="20"/>
      <w:szCs w:val="20"/>
      <w:lang w:eastAsia="nb-NO"/>
    </w:rPr>
  </w:style>
  <w:style w:type="paragraph" w:styleId="INNH6">
    <w:name w:val="toc 6"/>
    <w:basedOn w:val="Normal"/>
    <w:next w:val="Normal"/>
    <w:autoRedefine/>
    <w:uiPriority w:val="39"/>
    <w:unhideWhenUsed/>
    <w:rsid w:val="000409A3"/>
    <w:pPr>
      <w:spacing w:after="100" w:line="259" w:lineRule="auto"/>
      <w:ind w:left="1100"/>
    </w:pPr>
    <w:rPr>
      <w:rFonts w:asciiTheme="minorHAnsi" w:eastAsiaTheme="minorEastAsia" w:hAnsiTheme="minorHAnsi"/>
      <w:color w:val="auto"/>
      <w:lang w:eastAsia="nb-NO"/>
    </w:rPr>
  </w:style>
  <w:style w:type="paragraph" w:styleId="INNH7">
    <w:name w:val="toc 7"/>
    <w:basedOn w:val="Normal"/>
    <w:next w:val="Normal"/>
    <w:autoRedefine/>
    <w:uiPriority w:val="39"/>
    <w:unhideWhenUsed/>
    <w:rsid w:val="000409A3"/>
    <w:pPr>
      <w:spacing w:after="100" w:line="259" w:lineRule="auto"/>
      <w:ind w:left="1320"/>
    </w:pPr>
    <w:rPr>
      <w:rFonts w:asciiTheme="minorHAnsi" w:eastAsiaTheme="minorEastAsia" w:hAnsiTheme="minorHAnsi"/>
      <w:color w:val="auto"/>
      <w:lang w:eastAsia="nb-NO"/>
    </w:rPr>
  </w:style>
  <w:style w:type="paragraph" w:styleId="INNH8">
    <w:name w:val="toc 8"/>
    <w:basedOn w:val="Normal"/>
    <w:next w:val="Normal"/>
    <w:autoRedefine/>
    <w:uiPriority w:val="39"/>
    <w:unhideWhenUsed/>
    <w:rsid w:val="000409A3"/>
    <w:pPr>
      <w:spacing w:after="100" w:line="259" w:lineRule="auto"/>
      <w:ind w:left="1540"/>
    </w:pPr>
    <w:rPr>
      <w:rFonts w:asciiTheme="minorHAnsi" w:eastAsiaTheme="minorEastAsia" w:hAnsiTheme="minorHAnsi"/>
      <w:color w:val="auto"/>
      <w:lang w:eastAsia="nb-NO"/>
    </w:rPr>
  </w:style>
  <w:style w:type="paragraph" w:styleId="INNH9">
    <w:name w:val="toc 9"/>
    <w:basedOn w:val="Normal"/>
    <w:next w:val="Normal"/>
    <w:autoRedefine/>
    <w:uiPriority w:val="39"/>
    <w:unhideWhenUsed/>
    <w:rsid w:val="000409A3"/>
    <w:pPr>
      <w:spacing w:after="100" w:line="259" w:lineRule="auto"/>
      <w:ind w:left="1760"/>
    </w:pPr>
    <w:rPr>
      <w:rFonts w:asciiTheme="minorHAnsi" w:eastAsiaTheme="minorEastAsia" w:hAnsiTheme="minorHAnsi"/>
      <w:color w:val="auto"/>
      <w:lang w:eastAsia="nb-NO"/>
    </w:rPr>
  </w:style>
  <w:style w:type="paragraph" w:customStyle="1" w:styleId="Eksempel">
    <w:name w:val="Eksempel"/>
    <w:basedOn w:val="Normal"/>
    <w:rsid w:val="008E4F8A"/>
    <w:pPr>
      <w:spacing w:line="240" w:lineRule="auto"/>
    </w:pPr>
    <w:rPr>
      <w:rFonts w:ascii="Courier New" w:eastAsia="Times New Roman" w:hAnsi="Courier New" w:cs="Times New Roman"/>
      <w:color w:val="auto"/>
      <w:sz w:val="20"/>
      <w:szCs w:val="20"/>
      <w:lang w:eastAsia="nb-NO"/>
    </w:rPr>
  </w:style>
  <w:style w:type="paragraph" w:customStyle="1" w:styleId="Definisjon">
    <w:name w:val="Definisjon"/>
    <w:basedOn w:val="Normal"/>
    <w:rsid w:val="008E4F8A"/>
    <w:pPr>
      <w:spacing w:line="240" w:lineRule="auto"/>
    </w:pPr>
    <w:rPr>
      <w:rFonts w:ascii="Courier New" w:eastAsia="Times New Roman" w:hAnsi="Courier New" w:cs="Times New Roman"/>
      <w:b/>
      <w:color w:val="auto"/>
      <w:sz w:val="20"/>
      <w:szCs w:val="20"/>
      <w:lang w:eastAsia="nb-NO"/>
    </w:rPr>
  </w:style>
  <w:style w:type="paragraph" w:customStyle="1" w:styleId="NotaBene">
    <w:name w:val="Nota Bene"/>
    <w:basedOn w:val="Normal"/>
    <w:rsid w:val="008E4F8A"/>
    <w:pPr>
      <w:spacing w:line="240" w:lineRule="auto"/>
      <w:ind w:left="1134" w:right="284" w:hanging="1134"/>
    </w:pPr>
    <w:rPr>
      <w:rFonts w:ascii="Times New Roman" w:eastAsia="Times New Roman" w:hAnsi="Times New Roman" w:cs="Times New Roman"/>
      <w:i/>
      <w:color w:val="auto"/>
      <w:sz w:val="20"/>
      <w:szCs w:val="20"/>
      <w:lang w:eastAsia="nb-NO"/>
    </w:rPr>
  </w:style>
  <w:style w:type="paragraph" w:customStyle="1" w:styleId="Bullet1">
    <w:name w:val="Bullet 1"/>
    <w:basedOn w:val="Normal"/>
    <w:rsid w:val="008E4F8A"/>
    <w:pPr>
      <w:spacing w:line="240" w:lineRule="auto"/>
      <w:ind w:left="2268" w:hanging="283"/>
    </w:pPr>
    <w:rPr>
      <w:rFonts w:ascii="Times New Roman" w:eastAsia="Times New Roman" w:hAnsi="Times New Roman" w:cs="Times New Roman"/>
      <w:color w:val="auto"/>
      <w:szCs w:val="20"/>
      <w:lang w:eastAsia="nb-NO"/>
    </w:rPr>
  </w:style>
  <w:style w:type="paragraph" w:customStyle="1" w:styleId="Absolutt">
    <w:name w:val="Absolutt"/>
    <w:basedOn w:val="Normal"/>
    <w:rsid w:val="008E4F8A"/>
    <w:pPr>
      <w:spacing w:line="240" w:lineRule="auto"/>
    </w:pPr>
    <w:rPr>
      <w:rFonts w:ascii="Courier New" w:eastAsia="Times New Roman" w:hAnsi="Courier New" w:cs="Times New Roman"/>
      <w:color w:val="auto"/>
      <w:sz w:val="20"/>
      <w:szCs w:val="20"/>
      <w:lang w:eastAsia="nb-NO"/>
    </w:rPr>
  </w:style>
  <w:style w:type="character" w:styleId="Sidetall">
    <w:name w:val="page number"/>
    <w:basedOn w:val="Standardskriftforavsnitt"/>
    <w:rsid w:val="008E4F8A"/>
  </w:style>
  <w:style w:type="paragraph" w:customStyle="1" w:styleId="termdef">
    <w:name w:val="term_def"/>
    <w:basedOn w:val="Normal"/>
    <w:rsid w:val="008E4F8A"/>
    <w:pPr>
      <w:spacing w:line="240" w:lineRule="auto"/>
      <w:ind w:left="2098" w:hanging="1418"/>
    </w:pPr>
    <w:rPr>
      <w:rFonts w:ascii="Times New Roman" w:eastAsia="Times New Roman" w:hAnsi="Times New Roman" w:cs="Times New Roman"/>
      <w:color w:val="auto"/>
      <w:sz w:val="20"/>
      <w:szCs w:val="20"/>
      <w:lang w:eastAsia="nb-NO"/>
    </w:rPr>
  </w:style>
  <w:style w:type="paragraph" w:customStyle="1" w:styleId="Blank">
    <w:name w:val="Blank"/>
    <w:basedOn w:val="Normal"/>
    <w:next w:val="Normal"/>
    <w:rsid w:val="008E4F8A"/>
    <w:pPr>
      <w:pageBreakBefore/>
      <w:widowControl w:val="0"/>
      <w:spacing w:before="5670" w:line="240" w:lineRule="auto"/>
      <w:jc w:val="center"/>
    </w:pPr>
    <w:rPr>
      <w:rFonts w:ascii="Times New Roman" w:eastAsia="Times New Roman" w:hAnsi="Times New Roman" w:cs="Times New Roman"/>
      <w:color w:val="auto"/>
      <w:szCs w:val="20"/>
      <w:lang w:eastAsia="nb-NO"/>
    </w:rPr>
  </w:style>
  <w:style w:type="paragraph" w:customStyle="1" w:styleId="Begrep">
    <w:name w:val="Begrep"/>
    <w:basedOn w:val="Normal"/>
    <w:rsid w:val="008E4F8A"/>
    <w:pPr>
      <w:spacing w:line="240" w:lineRule="auto"/>
      <w:ind w:left="2705" w:hanging="720"/>
    </w:pPr>
    <w:rPr>
      <w:rFonts w:ascii="Times New Roman" w:eastAsia="Times New Roman" w:hAnsi="Times New Roman" w:cs="Times New Roman"/>
      <w:color w:val="auto"/>
      <w:szCs w:val="20"/>
      <w:lang w:eastAsia="nb-NO"/>
    </w:rPr>
  </w:style>
  <w:style w:type="paragraph" w:customStyle="1" w:styleId="tettinn">
    <w:name w:val="tett_inn"/>
    <w:basedOn w:val="Tett"/>
    <w:rsid w:val="008E4F8A"/>
    <w:pPr>
      <w:ind w:left="5529"/>
    </w:pPr>
  </w:style>
  <w:style w:type="paragraph" w:customStyle="1" w:styleId="strekpkt">
    <w:name w:val="strekpkt"/>
    <w:basedOn w:val="anormal"/>
    <w:rsid w:val="008E4F8A"/>
    <w:pPr>
      <w:ind w:left="1077" w:hanging="283"/>
    </w:pPr>
  </w:style>
  <w:style w:type="paragraph" w:customStyle="1" w:styleId="Overskrift">
    <w:name w:val="Overskrift"/>
    <w:basedOn w:val="Topptekst"/>
    <w:rsid w:val="008E4F8A"/>
    <w:pPr>
      <w:tabs>
        <w:tab w:val="clear" w:pos="4536"/>
        <w:tab w:val="clear" w:pos="9072"/>
        <w:tab w:val="right" w:pos="8306"/>
      </w:tabs>
    </w:pPr>
    <w:rPr>
      <w:rFonts w:eastAsia="Times New Roman" w:cs="Times New Roman"/>
      <w:b/>
      <w:color w:val="auto"/>
      <w:sz w:val="24"/>
      <w:szCs w:val="20"/>
      <w:lang w:eastAsia="nb-NO"/>
    </w:rPr>
  </w:style>
  <w:style w:type="paragraph" w:customStyle="1" w:styleId="Topptekst2">
    <w:name w:val="Topptekst2"/>
    <w:basedOn w:val="Topptekst"/>
    <w:rsid w:val="008E4F8A"/>
    <w:pPr>
      <w:pBdr>
        <w:bottom w:val="single" w:sz="6" w:space="3" w:color="auto"/>
      </w:pBdr>
      <w:tabs>
        <w:tab w:val="clear" w:pos="4536"/>
        <w:tab w:val="clear" w:pos="9072"/>
        <w:tab w:val="right" w:pos="8306"/>
      </w:tabs>
    </w:pPr>
    <w:rPr>
      <w:rFonts w:eastAsia="Times New Roman" w:cs="Times New Roman"/>
      <w:b/>
      <w:color w:val="auto"/>
      <w:sz w:val="24"/>
      <w:szCs w:val="20"/>
      <w:lang w:eastAsia="nb-NO"/>
    </w:rPr>
  </w:style>
  <w:style w:type="paragraph" w:customStyle="1" w:styleId="ProduktForside">
    <w:name w:val="ProduktForside"/>
    <w:basedOn w:val="FORSIDE"/>
    <w:autoRedefine/>
    <w:rsid w:val="008E4F8A"/>
    <w:rPr>
      <w:rFonts w:ascii="Arial" w:hAnsi="Arial"/>
      <w:sz w:val="48"/>
    </w:rPr>
  </w:style>
  <w:style w:type="paragraph" w:customStyle="1" w:styleId="StilStilFORSIDE40pt">
    <w:name w:val="Stil Stil FORSIDE + 40 pt +"/>
    <w:basedOn w:val="Normal"/>
    <w:autoRedefine/>
    <w:rsid w:val="008E4F8A"/>
    <w:pPr>
      <w:spacing w:line="240" w:lineRule="auto"/>
      <w:jc w:val="center"/>
    </w:pPr>
    <w:rPr>
      <w:rFonts w:ascii="Times New Roman" w:eastAsia="Times New Roman" w:hAnsi="Times New Roman" w:cs="Times New Roman"/>
      <w:b/>
      <w:bCs/>
      <w:color w:val="auto"/>
      <w:sz w:val="80"/>
      <w:szCs w:val="20"/>
      <w:vertAlign w:val="subscript"/>
      <w:lang w:eastAsia="nb-NO"/>
    </w:rPr>
  </w:style>
  <w:style w:type="paragraph" w:styleId="Revisjon">
    <w:name w:val="Revision"/>
    <w:hidden/>
    <w:uiPriority w:val="99"/>
    <w:semiHidden/>
    <w:rsid w:val="008E4F8A"/>
    <w:pPr>
      <w:spacing w:after="0" w:line="240" w:lineRule="auto"/>
    </w:pPr>
    <w:rPr>
      <w:rFonts w:ascii="Times New Roman" w:eastAsia="Times New Roman" w:hAnsi="Times New Roman" w:cs="Times New Roman"/>
      <w:szCs w:val="20"/>
      <w:lang w:eastAsia="nb-NO"/>
    </w:rPr>
  </w:style>
  <w:style w:type="paragraph" w:styleId="Sitat">
    <w:name w:val="Quote"/>
    <w:basedOn w:val="Normal"/>
    <w:next w:val="Normal"/>
    <w:link w:val="SitatTegn"/>
    <w:qFormat/>
    <w:rsid w:val="00667CDE"/>
    <w:pPr>
      <w:suppressAutoHyphens/>
      <w:spacing w:after="200" w:line="276" w:lineRule="auto"/>
    </w:pPr>
    <w:rPr>
      <w:rFonts w:ascii="Calibri" w:eastAsia="Calibri" w:hAnsi="Calibri" w:cs="Calibri"/>
      <w:i/>
      <w:iCs/>
      <w:color w:val="000000"/>
      <w:sz w:val="20"/>
      <w:szCs w:val="20"/>
      <w:lang w:eastAsia="ar-SA"/>
    </w:rPr>
  </w:style>
  <w:style w:type="character" w:customStyle="1" w:styleId="SitatTegn">
    <w:name w:val="Sitat Tegn"/>
    <w:basedOn w:val="Standardskriftforavsnitt"/>
    <w:link w:val="Sitat"/>
    <w:rsid w:val="00667CDE"/>
    <w:rPr>
      <w:rFonts w:ascii="Calibri" w:eastAsia="Calibri" w:hAnsi="Calibri" w:cs="Calibri"/>
      <w:i/>
      <w:iCs/>
      <w:color w:val="000000"/>
      <w:sz w:val="20"/>
      <w:szCs w:val="20"/>
      <w:lang w:eastAsia="ar-SA"/>
    </w:rPr>
  </w:style>
  <w:style w:type="character" w:customStyle="1" w:styleId="BildetekstTegn">
    <w:name w:val="Bildetekst Tegn"/>
    <w:basedOn w:val="Standardskriftforavsnitt"/>
    <w:link w:val="Bildetekst"/>
    <w:locked/>
    <w:rsid w:val="00667CDE"/>
    <w:rPr>
      <w:rFonts w:ascii="Times New Roman" w:eastAsia="Times New Roman" w:hAnsi="Times New Roman" w:cs="Times New Roman"/>
      <w:b/>
      <w:bCs/>
      <w:sz w:val="20"/>
      <w:szCs w:val="20"/>
      <w:lang w:eastAsia="nb-NO"/>
    </w:rPr>
  </w:style>
  <w:style w:type="character" w:customStyle="1" w:styleId="LeddTegn">
    <w:name w:val="Ledd Tegn"/>
    <w:basedOn w:val="Standardskriftforavsnitt"/>
    <w:link w:val="Ledd"/>
    <w:locked/>
    <w:rsid w:val="00C838AE"/>
    <w:rPr>
      <w:rFonts w:ascii="Cambria" w:hAnsi="Cambria"/>
      <w:sz w:val="20"/>
    </w:rPr>
  </w:style>
  <w:style w:type="paragraph" w:customStyle="1" w:styleId="Ledd">
    <w:name w:val="Ledd"/>
    <w:basedOn w:val="Normal"/>
    <w:link w:val="LeddTegn"/>
    <w:qFormat/>
    <w:rsid w:val="00C838AE"/>
    <w:pPr>
      <w:numPr>
        <w:numId w:val="3"/>
      </w:numPr>
      <w:spacing w:before="120" w:line="276" w:lineRule="auto"/>
    </w:pPr>
    <w:rPr>
      <w:rFonts w:ascii="Cambria" w:hAnsi="Cambria"/>
      <w:color w:val="auto"/>
      <w:sz w:val="20"/>
    </w:rPr>
  </w:style>
  <w:style w:type="paragraph" w:customStyle="1" w:styleId="Bildetekst1">
    <w:name w:val="Bildetekst1"/>
    <w:basedOn w:val="Bildetekst"/>
    <w:rsid w:val="00C838AE"/>
    <w:pPr>
      <w:spacing w:before="120" w:after="120"/>
    </w:pPr>
    <w:rPr>
      <w:rFonts w:ascii="Arial" w:hAnsi="Arial" w:cs="Arial"/>
      <w:bCs w:val="0"/>
      <w:sz w:val="16"/>
    </w:rPr>
  </w:style>
  <w:style w:type="paragraph" w:styleId="NormalWeb">
    <w:name w:val="Normal (Web)"/>
    <w:basedOn w:val="Normal"/>
    <w:uiPriority w:val="99"/>
    <w:rsid w:val="00C57496"/>
    <w:pPr>
      <w:spacing w:before="100" w:beforeAutospacing="1" w:after="100" w:afterAutospacing="1" w:line="240" w:lineRule="auto"/>
    </w:pPr>
    <w:rPr>
      <w:rFonts w:ascii="Calibri" w:eastAsia="Times New Roman" w:hAnsi="Calibri" w:cs="Times New Roman"/>
      <w:color w:val="auto"/>
      <w:sz w:val="20"/>
      <w:szCs w:val="24"/>
      <w:lang w:val="en-US"/>
    </w:rPr>
  </w:style>
  <w:style w:type="character" w:styleId="Fulgthyperkobling">
    <w:name w:val="FollowedHyperlink"/>
    <w:basedOn w:val="Standardskriftforavsnitt"/>
    <w:uiPriority w:val="99"/>
    <w:semiHidden/>
    <w:unhideWhenUsed/>
    <w:rsid w:val="00D146CF"/>
    <w:rPr>
      <w:color w:val="954F72" w:themeColor="followedHyperlink"/>
      <w:u w:val="single"/>
    </w:rPr>
  </w:style>
  <w:style w:type="character" w:styleId="Fotnotereferanse">
    <w:name w:val="footnote reference"/>
    <w:basedOn w:val="Standardskriftforavsnitt"/>
    <w:semiHidden/>
    <w:rsid w:val="00D146CF"/>
    <w:rPr>
      <w:rFonts w:cs="Times New Roman"/>
      <w:vertAlign w:val="superscript"/>
    </w:rPr>
  </w:style>
  <w:style w:type="paragraph" w:styleId="Fotnotetekst">
    <w:name w:val="footnote text"/>
    <w:basedOn w:val="Normal"/>
    <w:link w:val="FotnotetekstTegn"/>
    <w:semiHidden/>
    <w:rsid w:val="00D146CF"/>
    <w:pPr>
      <w:spacing w:after="120" w:line="240" w:lineRule="auto"/>
    </w:pPr>
    <w:rPr>
      <w:rFonts w:ascii="Calibri" w:eastAsia="Times New Roman" w:hAnsi="Calibri" w:cs="Times New Roman"/>
      <w:color w:val="auto"/>
      <w:sz w:val="20"/>
      <w:szCs w:val="20"/>
      <w:lang w:eastAsia="nb-NO"/>
    </w:rPr>
  </w:style>
  <w:style w:type="character" w:customStyle="1" w:styleId="FotnotetekstTegn">
    <w:name w:val="Fotnotetekst Tegn"/>
    <w:basedOn w:val="Standardskriftforavsnitt"/>
    <w:link w:val="Fotnotetekst"/>
    <w:semiHidden/>
    <w:rsid w:val="00D146CF"/>
    <w:rPr>
      <w:rFonts w:ascii="Calibri" w:eastAsia="Times New Roman" w:hAnsi="Calibri" w:cs="Times New Roman"/>
      <w:sz w:val="20"/>
      <w:szCs w:val="20"/>
      <w:lang w:eastAsia="nb-NO"/>
    </w:rPr>
  </w:style>
  <w:style w:type="character" w:customStyle="1" w:styleId="apple-style-span">
    <w:name w:val="apple-style-span"/>
    <w:basedOn w:val="Standardskriftforavsnitt"/>
    <w:rsid w:val="00D146CF"/>
  </w:style>
  <w:style w:type="paragraph" w:styleId="Brdtekstinnrykk">
    <w:name w:val="Body Text Indent"/>
    <w:basedOn w:val="Normal"/>
    <w:link w:val="BrdtekstinnrykkTegn"/>
    <w:rsid w:val="00F44185"/>
    <w:pPr>
      <w:spacing w:after="120" w:line="240" w:lineRule="auto"/>
      <w:ind w:left="2268" w:hanging="2268"/>
    </w:pPr>
    <w:rPr>
      <w:rFonts w:ascii="Calibri" w:eastAsia="Times New Roman" w:hAnsi="Calibri" w:cs="Times New Roman"/>
      <w:color w:val="auto"/>
      <w:sz w:val="20"/>
      <w:szCs w:val="20"/>
      <w:lang w:eastAsia="nb-NO"/>
    </w:rPr>
  </w:style>
  <w:style w:type="character" w:customStyle="1" w:styleId="BrdtekstinnrykkTegn">
    <w:name w:val="Brødtekstinnrykk Tegn"/>
    <w:basedOn w:val="Standardskriftforavsnitt"/>
    <w:link w:val="Brdtekstinnrykk"/>
    <w:rsid w:val="00F44185"/>
    <w:rPr>
      <w:rFonts w:ascii="Calibri" w:eastAsia="Times New Roman" w:hAnsi="Calibri" w:cs="Times New Roman"/>
      <w:sz w:val="20"/>
      <w:szCs w:val="20"/>
      <w:lang w:eastAsia="nb-NO"/>
    </w:rPr>
  </w:style>
  <w:style w:type="paragraph" w:customStyle="1" w:styleId="Listeavsnitt2">
    <w:name w:val="Listeavsnitt2"/>
    <w:basedOn w:val="Normal"/>
    <w:qFormat/>
    <w:rsid w:val="004D7464"/>
    <w:pPr>
      <w:spacing w:line="240" w:lineRule="auto"/>
      <w:ind w:left="720"/>
      <w:contextualSpacing/>
    </w:pPr>
    <w:rPr>
      <w:rFonts w:ascii="Verdana" w:eastAsia="Times New Roman" w:hAnsi="Verdana" w:cs="Times New Roman"/>
      <w:color w:val="auto"/>
      <w:sz w:val="18"/>
      <w:szCs w:val="24"/>
      <w:lang w:eastAsia="nb-NO"/>
    </w:rPr>
  </w:style>
  <w:style w:type="character" w:customStyle="1" w:styleId="Brdtekst-frsteinnrykk2Tegn1">
    <w:name w:val="Brødtekst - første innrykk 2 Tegn1"/>
    <w:basedOn w:val="BrdtekstinnrykkTegn"/>
    <w:rsid w:val="004D7464"/>
    <w:rPr>
      <w:rFonts w:ascii="Verdana" w:eastAsia="Calibri" w:hAnsi="Verdana" w:cs="Calibri"/>
      <w:sz w:val="18"/>
      <w:szCs w:val="24"/>
      <w:lang w:val="nb-NO" w:eastAsia="nb-NO" w:bidi="ar-SA"/>
    </w:rPr>
  </w:style>
  <w:style w:type="character" w:customStyle="1" w:styleId="FieldLabel">
    <w:name w:val="Field Label"/>
    <w:rsid w:val="00EB6169"/>
    <w:rPr>
      <w:rFonts w:cs="Arial"/>
      <w:i/>
      <w:iCs/>
      <w:color w:val="004080"/>
      <w:sz w:val="20"/>
      <w:szCs w:val="20"/>
      <w:shd w:val="clear" w:color="auto" w:fill="FFFFFF"/>
    </w:rPr>
  </w:style>
  <w:style w:type="character" w:customStyle="1" w:styleId="SSBookmark">
    <w:name w:val="SSBookmark"/>
    <w:rsid w:val="00EB6169"/>
    <w:rPr>
      <w:rFonts w:ascii="Lucida Sans" w:hAnsi="Lucida Sans" w:cs="Lucida Sans"/>
      <w:b/>
      <w:bCs/>
      <w:color w:val="000000"/>
      <w:sz w:val="16"/>
      <w:szCs w:val="16"/>
      <w:shd w:val="clear" w:color="auto" w:fill="FFFF80"/>
    </w:rPr>
  </w:style>
  <w:style w:type="paragraph" w:customStyle="1" w:styleId="ListHeader">
    <w:name w:val="List Header"/>
    <w:next w:val="Normal"/>
    <w:rsid w:val="00EB6169"/>
    <w:pPr>
      <w:widowControl w:val="0"/>
      <w:autoSpaceDE w:val="0"/>
      <w:autoSpaceDN w:val="0"/>
      <w:adjustRightInd w:val="0"/>
      <w:spacing w:after="0" w:line="240" w:lineRule="auto"/>
    </w:pPr>
    <w:rPr>
      <w:rFonts w:ascii="Arial" w:eastAsia="Times New Roman" w:hAnsi="Arial" w:cs="Arial"/>
      <w:b/>
      <w:bCs/>
      <w:i/>
      <w:iCs/>
      <w:color w:val="0000A0"/>
      <w:sz w:val="20"/>
      <w:szCs w:val="20"/>
      <w:shd w:val="clear" w:color="auto" w:fill="FFFFFF"/>
      <w:lang w:val="en-AU" w:eastAsia="nb-NO"/>
    </w:rPr>
  </w:style>
  <w:style w:type="paragraph" w:customStyle="1" w:styleId="Overskrift31">
    <w:name w:val="Overskrift 31"/>
    <w:next w:val="Normal"/>
    <w:rsid w:val="00EB6169"/>
    <w:pPr>
      <w:widowControl w:val="0"/>
      <w:autoSpaceDE w:val="0"/>
      <w:autoSpaceDN w:val="0"/>
      <w:adjustRightInd w:val="0"/>
      <w:spacing w:before="240" w:after="60" w:line="240" w:lineRule="auto"/>
      <w:outlineLvl w:val="2"/>
    </w:pPr>
    <w:rPr>
      <w:rFonts w:ascii="Arial" w:eastAsia="Times New Roman" w:hAnsi="Arial" w:cs="Arial"/>
      <w:b/>
      <w:bCs/>
      <w:color w:val="004080"/>
      <w:sz w:val="26"/>
      <w:szCs w:val="26"/>
      <w:shd w:val="clear" w:color="auto" w:fill="FFFFFF"/>
      <w:lang w:val="en-AU" w:eastAsia="nb-NO"/>
    </w:rPr>
  </w:style>
  <w:style w:type="table" w:styleId="Tabellrutenett">
    <w:name w:val="Table Grid"/>
    <w:basedOn w:val="Vanligtabell"/>
    <w:uiPriority w:val="39"/>
    <w:rsid w:val="005A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D67840"/>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85301">
      <w:bodyDiv w:val="1"/>
      <w:marLeft w:val="0"/>
      <w:marRight w:val="0"/>
      <w:marTop w:val="0"/>
      <w:marBottom w:val="0"/>
      <w:divBdr>
        <w:top w:val="none" w:sz="0" w:space="0" w:color="auto"/>
        <w:left w:val="none" w:sz="0" w:space="0" w:color="auto"/>
        <w:bottom w:val="none" w:sz="0" w:space="0" w:color="auto"/>
        <w:right w:val="none" w:sz="0" w:space="0" w:color="auto"/>
      </w:divBdr>
      <w:divsChild>
        <w:div w:id="889266129">
          <w:marLeft w:val="0"/>
          <w:marRight w:val="0"/>
          <w:marTop w:val="0"/>
          <w:marBottom w:val="0"/>
          <w:divBdr>
            <w:top w:val="none" w:sz="0" w:space="0" w:color="auto"/>
            <w:left w:val="none" w:sz="0" w:space="0" w:color="auto"/>
            <w:bottom w:val="none" w:sz="0" w:space="0" w:color="auto"/>
            <w:right w:val="none" w:sz="0" w:space="0" w:color="auto"/>
          </w:divBdr>
          <w:divsChild>
            <w:div w:id="1261256483">
              <w:marLeft w:val="2"/>
              <w:marRight w:val="2"/>
              <w:marTop w:val="75"/>
              <w:marBottom w:val="75"/>
              <w:divBdr>
                <w:top w:val="none" w:sz="0" w:space="0" w:color="auto"/>
                <w:left w:val="none" w:sz="0" w:space="0" w:color="auto"/>
                <w:bottom w:val="none" w:sz="0" w:space="0" w:color="auto"/>
                <w:right w:val="none" w:sz="0" w:space="0" w:color="auto"/>
              </w:divBdr>
              <w:divsChild>
                <w:div w:id="429085146">
                  <w:marLeft w:val="0"/>
                  <w:marRight w:val="0"/>
                  <w:marTop w:val="0"/>
                  <w:marBottom w:val="0"/>
                  <w:divBdr>
                    <w:top w:val="none" w:sz="0" w:space="0" w:color="auto"/>
                    <w:left w:val="none" w:sz="0" w:space="0" w:color="auto"/>
                    <w:bottom w:val="none" w:sz="0" w:space="0" w:color="auto"/>
                    <w:right w:val="none" w:sz="0" w:space="0" w:color="auto"/>
                  </w:divBdr>
                  <w:divsChild>
                    <w:div w:id="1494637558">
                      <w:marLeft w:val="0"/>
                      <w:marRight w:val="0"/>
                      <w:marTop w:val="0"/>
                      <w:marBottom w:val="0"/>
                      <w:divBdr>
                        <w:top w:val="none" w:sz="0" w:space="0" w:color="auto"/>
                        <w:left w:val="none" w:sz="0" w:space="0" w:color="auto"/>
                        <w:bottom w:val="none" w:sz="0" w:space="0" w:color="auto"/>
                        <w:right w:val="none" w:sz="0" w:space="0" w:color="auto"/>
                      </w:divBdr>
                      <w:divsChild>
                        <w:div w:id="16087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13466">
      <w:bodyDiv w:val="1"/>
      <w:marLeft w:val="0"/>
      <w:marRight w:val="0"/>
      <w:marTop w:val="0"/>
      <w:marBottom w:val="0"/>
      <w:divBdr>
        <w:top w:val="none" w:sz="0" w:space="0" w:color="auto"/>
        <w:left w:val="none" w:sz="0" w:space="0" w:color="auto"/>
        <w:bottom w:val="none" w:sz="0" w:space="0" w:color="auto"/>
        <w:right w:val="none" w:sz="0" w:space="0" w:color="auto"/>
      </w:divBdr>
      <w:divsChild>
        <w:div w:id="1481845984">
          <w:marLeft w:val="0"/>
          <w:marRight w:val="0"/>
          <w:marTop w:val="0"/>
          <w:marBottom w:val="0"/>
          <w:divBdr>
            <w:top w:val="none" w:sz="0" w:space="0" w:color="auto"/>
            <w:left w:val="none" w:sz="0" w:space="0" w:color="auto"/>
            <w:bottom w:val="none" w:sz="0" w:space="0" w:color="auto"/>
            <w:right w:val="none" w:sz="0" w:space="0" w:color="auto"/>
          </w:divBdr>
          <w:divsChild>
            <w:div w:id="564340200">
              <w:marLeft w:val="2"/>
              <w:marRight w:val="2"/>
              <w:marTop w:val="75"/>
              <w:marBottom w:val="75"/>
              <w:divBdr>
                <w:top w:val="none" w:sz="0" w:space="0" w:color="auto"/>
                <w:left w:val="none" w:sz="0" w:space="0" w:color="auto"/>
                <w:bottom w:val="none" w:sz="0" w:space="0" w:color="auto"/>
                <w:right w:val="none" w:sz="0" w:space="0" w:color="auto"/>
              </w:divBdr>
              <w:divsChild>
                <w:div w:id="1017583638">
                  <w:marLeft w:val="0"/>
                  <w:marRight w:val="0"/>
                  <w:marTop w:val="0"/>
                  <w:marBottom w:val="0"/>
                  <w:divBdr>
                    <w:top w:val="none" w:sz="0" w:space="0" w:color="auto"/>
                    <w:left w:val="none" w:sz="0" w:space="0" w:color="auto"/>
                    <w:bottom w:val="none" w:sz="0" w:space="0" w:color="auto"/>
                    <w:right w:val="none" w:sz="0" w:space="0" w:color="auto"/>
                  </w:divBdr>
                  <w:divsChild>
                    <w:div w:id="467238132">
                      <w:marLeft w:val="0"/>
                      <w:marRight w:val="0"/>
                      <w:marTop w:val="0"/>
                      <w:marBottom w:val="0"/>
                      <w:divBdr>
                        <w:top w:val="none" w:sz="0" w:space="0" w:color="auto"/>
                        <w:left w:val="none" w:sz="0" w:space="0" w:color="auto"/>
                        <w:bottom w:val="none" w:sz="0" w:space="0" w:color="auto"/>
                        <w:right w:val="none" w:sz="0" w:space="0" w:color="auto"/>
                      </w:divBdr>
                      <w:divsChild>
                        <w:div w:id="11551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9550">
      <w:bodyDiv w:val="1"/>
      <w:marLeft w:val="0"/>
      <w:marRight w:val="0"/>
      <w:marTop w:val="0"/>
      <w:marBottom w:val="0"/>
      <w:divBdr>
        <w:top w:val="none" w:sz="0" w:space="0" w:color="auto"/>
        <w:left w:val="none" w:sz="0" w:space="0" w:color="auto"/>
        <w:bottom w:val="none" w:sz="0" w:space="0" w:color="auto"/>
        <w:right w:val="none" w:sz="0" w:space="0" w:color="auto"/>
      </w:divBdr>
      <w:divsChild>
        <w:div w:id="243421304">
          <w:marLeft w:val="0"/>
          <w:marRight w:val="0"/>
          <w:marTop w:val="0"/>
          <w:marBottom w:val="0"/>
          <w:divBdr>
            <w:top w:val="none" w:sz="0" w:space="0" w:color="auto"/>
            <w:left w:val="none" w:sz="0" w:space="0" w:color="auto"/>
            <w:bottom w:val="none" w:sz="0" w:space="0" w:color="auto"/>
            <w:right w:val="none" w:sz="0" w:space="0" w:color="auto"/>
          </w:divBdr>
          <w:divsChild>
            <w:div w:id="1142969223">
              <w:marLeft w:val="2"/>
              <w:marRight w:val="2"/>
              <w:marTop w:val="75"/>
              <w:marBottom w:val="75"/>
              <w:divBdr>
                <w:top w:val="none" w:sz="0" w:space="0" w:color="auto"/>
                <w:left w:val="none" w:sz="0" w:space="0" w:color="auto"/>
                <w:bottom w:val="none" w:sz="0" w:space="0" w:color="auto"/>
                <w:right w:val="none" w:sz="0" w:space="0" w:color="auto"/>
              </w:divBdr>
              <w:divsChild>
                <w:div w:id="537477623">
                  <w:marLeft w:val="0"/>
                  <w:marRight w:val="0"/>
                  <w:marTop w:val="0"/>
                  <w:marBottom w:val="0"/>
                  <w:divBdr>
                    <w:top w:val="none" w:sz="0" w:space="0" w:color="auto"/>
                    <w:left w:val="none" w:sz="0" w:space="0" w:color="auto"/>
                    <w:bottom w:val="none" w:sz="0" w:space="0" w:color="auto"/>
                    <w:right w:val="none" w:sz="0" w:space="0" w:color="auto"/>
                  </w:divBdr>
                  <w:divsChild>
                    <w:div w:id="468133471">
                      <w:marLeft w:val="0"/>
                      <w:marRight w:val="0"/>
                      <w:marTop w:val="0"/>
                      <w:marBottom w:val="0"/>
                      <w:divBdr>
                        <w:top w:val="none" w:sz="0" w:space="0" w:color="auto"/>
                        <w:left w:val="none" w:sz="0" w:space="0" w:color="auto"/>
                        <w:bottom w:val="none" w:sz="0" w:space="0" w:color="auto"/>
                        <w:right w:val="none" w:sz="0" w:space="0" w:color="auto"/>
                      </w:divBdr>
                      <w:divsChild>
                        <w:div w:id="618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345114">
      <w:bodyDiv w:val="1"/>
      <w:marLeft w:val="0"/>
      <w:marRight w:val="0"/>
      <w:marTop w:val="0"/>
      <w:marBottom w:val="0"/>
      <w:divBdr>
        <w:top w:val="none" w:sz="0" w:space="0" w:color="auto"/>
        <w:left w:val="none" w:sz="0" w:space="0" w:color="auto"/>
        <w:bottom w:val="none" w:sz="0" w:space="0" w:color="auto"/>
        <w:right w:val="none" w:sz="0" w:space="0" w:color="auto"/>
      </w:divBdr>
      <w:divsChild>
        <w:div w:id="768501455">
          <w:marLeft w:val="0"/>
          <w:marRight w:val="0"/>
          <w:marTop w:val="0"/>
          <w:marBottom w:val="0"/>
          <w:divBdr>
            <w:top w:val="none" w:sz="0" w:space="0" w:color="auto"/>
            <w:left w:val="none" w:sz="0" w:space="0" w:color="auto"/>
            <w:bottom w:val="none" w:sz="0" w:space="0" w:color="auto"/>
            <w:right w:val="none" w:sz="0" w:space="0" w:color="auto"/>
          </w:divBdr>
          <w:divsChild>
            <w:div w:id="394088311">
              <w:marLeft w:val="2"/>
              <w:marRight w:val="2"/>
              <w:marTop w:val="75"/>
              <w:marBottom w:val="75"/>
              <w:divBdr>
                <w:top w:val="none" w:sz="0" w:space="0" w:color="auto"/>
                <w:left w:val="none" w:sz="0" w:space="0" w:color="auto"/>
                <w:bottom w:val="none" w:sz="0" w:space="0" w:color="auto"/>
                <w:right w:val="none" w:sz="0" w:space="0" w:color="auto"/>
              </w:divBdr>
              <w:divsChild>
                <w:div w:id="1634868483">
                  <w:marLeft w:val="0"/>
                  <w:marRight w:val="0"/>
                  <w:marTop w:val="0"/>
                  <w:marBottom w:val="0"/>
                  <w:divBdr>
                    <w:top w:val="none" w:sz="0" w:space="0" w:color="auto"/>
                    <w:left w:val="none" w:sz="0" w:space="0" w:color="auto"/>
                    <w:bottom w:val="none" w:sz="0" w:space="0" w:color="auto"/>
                    <w:right w:val="none" w:sz="0" w:space="0" w:color="auto"/>
                  </w:divBdr>
                  <w:divsChild>
                    <w:div w:id="200634238">
                      <w:marLeft w:val="0"/>
                      <w:marRight w:val="0"/>
                      <w:marTop w:val="0"/>
                      <w:marBottom w:val="0"/>
                      <w:divBdr>
                        <w:top w:val="none" w:sz="0" w:space="0" w:color="auto"/>
                        <w:left w:val="none" w:sz="0" w:space="0" w:color="auto"/>
                        <w:bottom w:val="none" w:sz="0" w:space="0" w:color="auto"/>
                        <w:right w:val="none" w:sz="0" w:space="0" w:color="auto"/>
                      </w:divBdr>
                      <w:divsChild>
                        <w:div w:id="16596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6506">
      <w:bodyDiv w:val="1"/>
      <w:marLeft w:val="0"/>
      <w:marRight w:val="0"/>
      <w:marTop w:val="0"/>
      <w:marBottom w:val="0"/>
      <w:divBdr>
        <w:top w:val="none" w:sz="0" w:space="0" w:color="auto"/>
        <w:left w:val="none" w:sz="0" w:space="0" w:color="auto"/>
        <w:bottom w:val="none" w:sz="0" w:space="0" w:color="auto"/>
        <w:right w:val="none" w:sz="0" w:space="0" w:color="auto"/>
      </w:divBdr>
      <w:divsChild>
        <w:div w:id="1260257758">
          <w:marLeft w:val="0"/>
          <w:marRight w:val="0"/>
          <w:marTop w:val="0"/>
          <w:marBottom w:val="0"/>
          <w:divBdr>
            <w:top w:val="none" w:sz="0" w:space="0" w:color="auto"/>
            <w:left w:val="none" w:sz="0" w:space="0" w:color="auto"/>
            <w:bottom w:val="none" w:sz="0" w:space="0" w:color="auto"/>
            <w:right w:val="none" w:sz="0" w:space="0" w:color="auto"/>
          </w:divBdr>
          <w:divsChild>
            <w:div w:id="2125542078">
              <w:marLeft w:val="2"/>
              <w:marRight w:val="2"/>
              <w:marTop w:val="75"/>
              <w:marBottom w:val="75"/>
              <w:divBdr>
                <w:top w:val="none" w:sz="0" w:space="0" w:color="auto"/>
                <w:left w:val="none" w:sz="0" w:space="0" w:color="auto"/>
                <w:bottom w:val="none" w:sz="0" w:space="0" w:color="auto"/>
                <w:right w:val="none" w:sz="0" w:space="0" w:color="auto"/>
              </w:divBdr>
              <w:divsChild>
                <w:div w:id="2095348945">
                  <w:marLeft w:val="0"/>
                  <w:marRight w:val="0"/>
                  <w:marTop w:val="0"/>
                  <w:marBottom w:val="0"/>
                  <w:divBdr>
                    <w:top w:val="none" w:sz="0" w:space="0" w:color="auto"/>
                    <w:left w:val="none" w:sz="0" w:space="0" w:color="auto"/>
                    <w:bottom w:val="none" w:sz="0" w:space="0" w:color="auto"/>
                    <w:right w:val="none" w:sz="0" w:space="0" w:color="auto"/>
                  </w:divBdr>
                  <w:divsChild>
                    <w:div w:id="773596035">
                      <w:marLeft w:val="0"/>
                      <w:marRight w:val="0"/>
                      <w:marTop w:val="0"/>
                      <w:marBottom w:val="0"/>
                      <w:divBdr>
                        <w:top w:val="none" w:sz="0" w:space="0" w:color="auto"/>
                        <w:left w:val="none" w:sz="0" w:space="0" w:color="auto"/>
                        <w:bottom w:val="none" w:sz="0" w:space="0" w:color="auto"/>
                        <w:right w:val="none" w:sz="0" w:space="0" w:color="auto"/>
                      </w:divBdr>
                      <w:divsChild>
                        <w:div w:id="8047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940734">
      <w:bodyDiv w:val="1"/>
      <w:marLeft w:val="0"/>
      <w:marRight w:val="0"/>
      <w:marTop w:val="0"/>
      <w:marBottom w:val="0"/>
      <w:divBdr>
        <w:top w:val="none" w:sz="0" w:space="0" w:color="auto"/>
        <w:left w:val="none" w:sz="0" w:space="0" w:color="auto"/>
        <w:bottom w:val="none" w:sz="0" w:space="0" w:color="auto"/>
        <w:right w:val="none" w:sz="0" w:space="0" w:color="auto"/>
      </w:divBdr>
      <w:divsChild>
        <w:div w:id="1279290837">
          <w:marLeft w:val="0"/>
          <w:marRight w:val="0"/>
          <w:marTop w:val="0"/>
          <w:marBottom w:val="0"/>
          <w:divBdr>
            <w:top w:val="none" w:sz="0" w:space="0" w:color="auto"/>
            <w:left w:val="none" w:sz="0" w:space="0" w:color="auto"/>
            <w:bottom w:val="none" w:sz="0" w:space="0" w:color="auto"/>
            <w:right w:val="none" w:sz="0" w:space="0" w:color="auto"/>
          </w:divBdr>
          <w:divsChild>
            <w:div w:id="2044741225">
              <w:marLeft w:val="2"/>
              <w:marRight w:val="2"/>
              <w:marTop w:val="75"/>
              <w:marBottom w:val="75"/>
              <w:divBdr>
                <w:top w:val="none" w:sz="0" w:space="0" w:color="auto"/>
                <w:left w:val="none" w:sz="0" w:space="0" w:color="auto"/>
                <w:bottom w:val="none" w:sz="0" w:space="0" w:color="auto"/>
                <w:right w:val="none" w:sz="0" w:space="0" w:color="auto"/>
              </w:divBdr>
              <w:divsChild>
                <w:div w:id="314452061">
                  <w:marLeft w:val="0"/>
                  <w:marRight w:val="0"/>
                  <w:marTop w:val="0"/>
                  <w:marBottom w:val="0"/>
                  <w:divBdr>
                    <w:top w:val="none" w:sz="0" w:space="0" w:color="auto"/>
                    <w:left w:val="none" w:sz="0" w:space="0" w:color="auto"/>
                    <w:bottom w:val="none" w:sz="0" w:space="0" w:color="auto"/>
                    <w:right w:val="none" w:sz="0" w:space="0" w:color="auto"/>
                  </w:divBdr>
                  <w:divsChild>
                    <w:div w:id="1290748563">
                      <w:marLeft w:val="0"/>
                      <w:marRight w:val="0"/>
                      <w:marTop w:val="0"/>
                      <w:marBottom w:val="0"/>
                      <w:divBdr>
                        <w:top w:val="none" w:sz="0" w:space="0" w:color="auto"/>
                        <w:left w:val="none" w:sz="0" w:space="0" w:color="auto"/>
                        <w:bottom w:val="none" w:sz="0" w:space="0" w:color="auto"/>
                        <w:right w:val="none" w:sz="0" w:space="0" w:color="auto"/>
                      </w:divBdr>
                      <w:divsChild>
                        <w:div w:id="8097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768154">
      <w:bodyDiv w:val="1"/>
      <w:marLeft w:val="0"/>
      <w:marRight w:val="0"/>
      <w:marTop w:val="0"/>
      <w:marBottom w:val="0"/>
      <w:divBdr>
        <w:top w:val="none" w:sz="0" w:space="0" w:color="auto"/>
        <w:left w:val="none" w:sz="0" w:space="0" w:color="auto"/>
        <w:bottom w:val="none" w:sz="0" w:space="0" w:color="auto"/>
        <w:right w:val="none" w:sz="0" w:space="0" w:color="auto"/>
      </w:divBdr>
      <w:divsChild>
        <w:div w:id="65689108">
          <w:marLeft w:val="0"/>
          <w:marRight w:val="0"/>
          <w:marTop w:val="0"/>
          <w:marBottom w:val="0"/>
          <w:divBdr>
            <w:top w:val="none" w:sz="0" w:space="0" w:color="auto"/>
            <w:left w:val="none" w:sz="0" w:space="0" w:color="auto"/>
            <w:bottom w:val="none" w:sz="0" w:space="0" w:color="auto"/>
            <w:right w:val="none" w:sz="0" w:space="0" w:color="auto"/>
          </w:divBdr>
          <w:divsChild>
            <w:div w:id="1953433327">
              <w:marLeft w:val="2"/>
              <w:marRight w:val="2"/>
              <w:marTop w:val="75"/>
              <w:marBottom w:val="75"/>
              <w:divBdr>
                <w:top w:val="none" w:sz="0" w:space="0" w:color="auto"/>
                <w:left w:val="none" w:sz="0" w:space="0" w:color="auto"/>
                <w:bottom w:val="none" w:sz="0" w:space="0" w:color="auto"/>
                <w:right w:val="none" w:sz="0" w:space="0" w:color="auto"/>
              </w:divBdr>
              <w:divsChild>
                <w:div w:id="355664425">
                  <w:marLeft w:val="0"/>
                  <w:marRight w:val="0"/>
                  <w:marTop w:val="0"/>
                  <w:marBottom w:val="0"/>
                  <w:divBdr>
                    <w:top w:val="none" w:sz="0" w:space="0" w:color="auto"/>
                    <w:left w:val="none" w:sz="0" w:space="0" w:color="auto"/>
                    <w:bottom w:val="none" w:sz="0" w:space="0" w:color="auto"/>
                    <w:right w:val="none" w:sz="0" w:space="0" w:color="auto"/>
                  </w:divBdr>
                  <w:divsChild>
                    <w:div w:id="158690963">
                      <w:marLeft w:val="0"/>
                      <w:marRight w:val="0"/>
                      <w:marTop w:val="0"/>
                      <w:marBottom w:val="0"/>
                      <w:divBdr>
                        <w:top w:val="none" w:sz="0" w:space="0" w:color="auto"/>
                        <w:left w:val="none" w:sz="0" w:space="0" w:color="auto"/>
                        <w:bottom w:val="none" w:sz="0" w:space="0" w:color="auto"/>
                        <w:right w:val="none" w:sz="0" w:space="0" w:color="auto"/>
                      </w:divBdr>
                      <w:divsChild>
                        <w:div w:id="15363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961373">
      <w:bodyDiv w:val="1"/>
      <w:marLeft w:val="0"/>
      <w:marRight w:val="0"/>
      <w:marTop w:val="0"/>
      <w:marBottom w:val="0"/>
      <w:divBdr>
        <w:top w:val="none" w:sz="0" w:space="0" w:color="auto"/>
        <w:left w:val="none" w:sz="0" w:space="0" w:color="auto"/>
        <w:bottom w:val="none" w:sz="0" w:space="0" w:color="auto"/>
        <w:right w:val="none" w:sz="0" w:space="0" w:color="auto"/>
      </w:divBdr>
      <w:divsChild>
        <w:div w:id="694815767">
          <w:marLeft w:val="0"/>
          <w:marRight w:val="0"/>
          <w:marTop w:val="0"/>
          <w:marBottom w:val="0"/>
          <w:divBdr>
            <w:top w:val="none" w:sz="0" w:space="0" w:color="auto"/>
            <w:left w:val="none" w:sz="0" w:space="0" w:color="auto"/>
            <w:bottom w:val="none" w:sz="0" w:space="0" w:color="auto"/>
            <w:right w:val="none" w:sz="0" w:space="0" w:color="auto"/>
          </w:divBdr>
          <w:divsChild>
            <w:div w:id="1754424652">
              <w:marLeft w:val="2"/>
              <w:marRight w:val="2"/>
              <w:marTop w:val="75"/>
              <w:marBottom w:val="75"/>
              <w:divBdr>
                <w:top w:val="none" w:sz="0" w:space="0" w:color="auto"/>
                <w:left w:val="none" w:sz="0" w:space="0" w:color="auto"/>
                <w:bottom w:val="none" w:sz="0" w:space="0" w:color="auto"/>
                <w:right w:val="none" w:sz="0" w:space="0" w:color="auto"/>
              </w:divBdr>
              <w:divsChild>
                <w:div w:id="1057823462">
                  <w:marLeft w:val="0"/>
                  <w:marRight w:val="0"/>
                  <w:marTop w:val="0"/>
                  <w:marBottom w:val="0"/>
                  <w:divBdr>
                    <w:top w:val="none" w:sz="0" w:space="0" w:color="auto"/>
                    <w:left w:val="none" w:sz="0" w:space="0" w:color="auto"/>
                    <w:bottom w:val="none" w:sz="0" w:space="0" w:color="auto"/>
                    <w:right w:val="none" w:sz="0" w:space="0" w:color="auto"/>
                  </w:divBdr>
                  <w:divsChild>
                    <w:div w:id="2123108388">
                      <w:marLeft w:val="0"/>
                      <w:marRight w:val="0"/>
                      <w:marTop w:val="0"/>
                      <w:marBottom w:val="0"/>
                      <w:divBdr>
                        <w:top w:val="none" w:sz="0" w:space="0" w:color="auto"/>
                        <w:left w:val="none" w:sz="0" w:space="0" w:color="auto"/>
                        <w:bottom w:val="none" w:sz="0" w:space="0" w:color="auto"/>
                        <w:right w:val="none" w:sz="0" w:space="0" w:color="auto"/>
                      </w:divBdr>
                      <w:divsChild>
                        <w:div w:id="259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artverket.no/globalassets/standard/sosi-standarden-del-1-og-2/sosi-standarden/sosi-standarden-4.5/sosi_plan_4.5.2.pdf" TargetMode="External"/><Relationship Id="rId18" Type="http://schemas.openxmlformats.org/officeDocument/2006/relationships/hyperlink" Target="https://lovdata.no/pro/" TargetMode="External"/><Relationship Id="rId26" Type="http://schemas.openxmlformats.org/officeDocument/2006/relationships/image" Target="media/image7.e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hyperlink" Target="https://www.kartverket.no/sosi" TargetMode="External"/><Relationship Id="rId34" Type="http://schemas.openxmlformats.org/officeDocument/2006/relationships/hyperlink" Target="http://www.regjeringen.no/nb/dep/md/tema/planlegging_plan-_og_bygningsloven/kart--og-planforskriften-.html?id=570324" TargetMode="External"/><Relationship Id="rId42" Type="http://schemas.openxmlformats.org/officeDocument/2006/relationships/hyperlink" Target="https://www.kartverket.no/geodataarbeid/Arealplan-og-planregister/Verktoykasse/Tildeling-av-nasjonal-arealplan-ID/" TargetMode="External"/><Relationship Id="rId47" Type="http://schemas.openxmlformats.org/officeDocument/2006/relationships/image" Target="media/image21.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lovdata.no/pro/" TargetMode="External"/><Relationship Id="rId25" Type="http://schemas.openxmlformats.org/officeDocument/2006/relationships/image" Target="media/image6.emf"/><Relationship Id="rId33" Type="http://schemas.openxmlformats.org/officeDocument/2006/relationships/hyperlink" Target="https://www.kartverket.no/geodataarbeid/Standarder/SOSI/SOSI-standarden-del-2/" TargetMode="External"/><Relationship Id="rId38" Type="http://schemas.openxmlformats.org/officeDocument/2006/relationships/image" Target="media/image16.emf"/><Relationship Id="rId46" Type="http://schemas.openxmlformats.org/officeDocument/2006/relationships/hyperlink" Target="https://www.kartverket.no/geodataarbeid/Arealplan-og-planregister/Verktoykasse/Mindre-endringer-i-arealplane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geonorge.no/" TargetMode="External"/><Relationship Id="rId29" Type="http://schemas.openxmlformats.org/officeDocument/2006/relationships/image" Target="media/image9.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data.no/cgi-wift/ldles?doc=/sf/sf/sf-20090626-0861.html" TargetMode="External"/><Relationship Id="rId24" Type="http://schemas.openxmlformats.org/officeDocument/2006/relationships/hyperlink" Target="http://www.statkart.no/sosi" TargetMode="External"/><Relationship Id="rId32" Type="http://schemas.openxmlformats.org/officeDocument/2006/relationships/image" Target="media/image12.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hyperlink" Target="http://www.regjeringen.no/nb/dep/md/tema/planlegging_plan-_og_bygningsloven/kart--og-planforskriften-.html?id=57032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artverket.no/geodataarbeid/Arealplan-og-planregister/Verktoykasse/Tildeling-av-nasjonal-arealplan-ID/" TargetMode="External"/><Relationship Id="rId23" Type="http://schemas.openxmlformats.org/officeDocument/2006/relationships/hyperlink" Target="https://www.kartverket.no/sosi" TargetMode="External"/><Relationship Id="rId28" Type="http://schemas.openxmlformats.org/officeDocument/2006/relationships/image" Target="media/image8.emf"/><Relationship Id="rId36" Type="http://schemas.openxmlformats.org/officeDocument/2006/relationships/image" Target="media/image14.emf"/><Relationship Id="rId49" Type="http://schemas.openxmlformats.org/officeDocument/2006/relationships/hyperlink" Target="http://www.geointegrasjon.no/" TargetMode="External"/><Relationship Id="rId10" Type="http://schemas.openxmlformats.org/officeDocument/2006/relationships/hyperlink" Target="http://www.regjeringen.no/kartforskriften" TargetMode="External"/><Relationship Id="rId19" Type="http://schemas.openxmlformats.org/officeDocument/2006/relationships/hyperlink" Target="https://lovdata.no/pro/" TargetMode="External"/><Relationship Id="rId31" Type="http://schemas.openxmlformats.org/officeDocument/2006/relationships/image" Target="media/image11.emf"/><Relationship Id="rId44" Type="http://schemas.openxmlformats.org/officeDocument/2006/relationships/hyperlink" Target="http://www.regjeringen.no/nb/dep/md/tema/planlegging_plan-_og_bygningsloven/planveiledere/sporsmal-og-svar-til-ny-plan--og-bygning/Kapittel-1-Fellesbestemmelser-.html?id=59760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kartverket.no/geodataarbeid/Standarder/SOSI/SOSI-standarden-del-2/" TargetMode="External"/><Relationship Id="rId22" Type="http://schemas.openxmlformats.org/officeDocument/2006/relationships/image" Target="media/image5.emf"/><Relationship Id="rId27" Type="http://schemas.openxmlformats.org/officeDocument/2006/relationships/hyperlink" Target="http://geointegrasjon.no/" TargetMode="External"/><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image" Target="media/image20.emf"/><Relationship Id="rId48" Type="http://schemas.openxmlformats.org/officeDocument/2006/relationships/image" Target="media/image22.emf"/><Relationship Id="rId8" Type="http://schemas.openxmlformats.org/officeDocument/2006/relationships/image" Target="media/image1.jpeg"/><Relationship Id="rId51"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5464-7753-4833-A0C2-17E4AE80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11943</Words>
  <Characters>63304</Characters>
  <Application>Microsoft Office Word</Application>
  <DocSecurity>0</DocSecurity>
  <Lines>527</Lines>
  <Paragraphs>150</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75097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Rørbye</dc:creator>
  <cp:keywords/>
  <dc:description/>
  <cp:lastModifiedBy>Hausken Jan</cp:lastModifiedBy>
  <cp:revision>3</cp:revision>
  <cp:lastPrinted>2018-06-25T13:55:00Z</cp:lastPrinted>
  <dcterms:created xsi:type="dcterms:W3CDTF">2018-06-29T10:59:00Z</dcterms:created>
  <dcterms:modified xsi:type="dcterms:W3CDTF">2018-06-29T11:18:00Z</dcterms:modified>
</cp:coreProperties>
</file>