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BA59" w14:textId="77777777" w:rsidR="00321793" w:rsidRDefault="00321793" w:rsidP="00E807D4">
      <w:pPr>
        <w:pStyle w:val="UnOverskrift1"/>
      </w:pPr>
      <w:r>
        <w:t>Særavtale om ferie for statsansatte</w:t>
      </w:r>
    </w:p>
    <w:p w14:paraId="47ED7DD6" w14:textId="3A727C6A" w:rsidR="00321793" w:rsidRPr="00F87F13" w:rsidRDefault="00321793" w:rsidP="00321793">
      <w:pPr>
        <w:rPr>
          <w:rStyle w:val="kursiv"/>
        </w:rPr>
      </w:pPr>
      <w:bookmarkStart w:id="0" w:name="_Hlk181636082"/>
      <w:r>
        <w:rPr>
          <w:rStyle w:val="kursiv"/>
        </w:rPr>
        <w:t>H</w:t>
      </w:r>
      <w:r w:rsidRPr="00F87F13">
        <w:rPr>
          <w:rStyle w:val="kursiv"/>
        </w:rPr>
        <w:t>yperkoblinger</w:t>
      </w:r>
      <w:r>
        <w:rPr>
          <w:rStyle w:val="kursiv"/>
        </w:rPr>
        <w:t xml:space="preserve"> </w:t>
      </w:r>
      <w:r w:rsidRPr="00F87F13">
        <w:rPr>
          <w:rStyle w:val="kursiv"/>
        </w:rPr>
        <w:t>til lover</w:t>
      </w:r>
      <w:r>
        <w:rPr>
          <w:rStyle w:val="kursiv"/>
        </w:rPr>
        <w:t xml:space="preserve"> går</w:t>
      </w:r>
      <w:r w:rsidRPr="00F87F13">
        <w:rPr>
          <w:rStyle w:val="kursiv"/>
        </w:rPr>
        <w:t xml:space="preserve"> til lovdata.no</w:t>
      </w:r>
      <w:r>
        <w:rPr>
          <w:rStyle w:val="kursiv"/>
        </w:rPr>
        <w:t>.</w:t>
      </w:r>
      <w:r w:rsidR="00B24364">
        <w:rPr>
          <w:rStyle w:val="kursiv"/>
        </w:rPr>
        <w:t xml:space="preserve"> Departementets kommentarer til særavtalen er i fotnoter.</w:t>
      </w:r>
    </w:p>
    <w:bookmarkEnd w:id="0"/>
    <w:p w14:paraId="7D015600" w14:textId="77777777" w:rsidR="00321793" w:rsidRDefault="00321793" w:rsidP="00321793">
      <w:r>
        <w:t xml:space="preserve">Digitaliserings- og forvaltningsdepartementet (daværende Kommunal- og </w:t>
      </w:r>
      <w:proofErr w:type="spellStart"/>
      <w:r>
        <w:t>distriktsdepartementet</w:t>
      </w:r>
      <w:proofErr w:type="spellEnd"/>
      <w:r>
        <w:t xml:space="preserve">) og hovedsammenslutningene i staten ble enige om ny ferieavtale for perioden 1. januar 2024 – 31. desember 2026. </w:t>
      </w:r>
    </w:p>
    <w:p w14:paraId="374D4758" w14:textId="0A11F579" w:rsidR="00321793" w:rsidRDefault="00321793" w:rsidP="00321793">
      <w:bookmarkStart w:id="1" w:name="_Hlk181634790"/>
      <w:r>
        <w:t>Særavtale om ferie for statsansatte</w:t>
      </w:r>
      <w:r w:rsidR="00B24364">
        <w:t xml:space="preserve"> </w:t>
      </w:r>
      <w:r w:rsidR="00B24364">
        <w:rPr>
          <w:rStyle w:val="Fotnotereferanse"/>
        </w:rPr>
        <w:footnoteReference w:id="1"/>
      </w:r>
      <w:r w:rsidR="00B24364">
        <w:t xml:space="preserve"> </w:t>
      </w:r>
      <w:r>
        <w:t>er som følger:</w:t>
      </w:r>
    </w:p>
    <w:bookmarkEnd w:id="1"/>
    <w:p w14:paraId="2AB6D2DC" w14:textId="77777777" w:rsidR="00321793" w:rsidRDefault="00321793" w:rsidP="00321793">
      <w:pPr>
        <w:pStyle w:val="UnOverskrift2"/>
      </w:pPr>
      <w:r>
        <w:t>§ 1 Virkeområde</w:t>
      </w:r>
    </w:p>
    <w:p w14:paraId="42C41E3C" w14:textId="77777777" w:rsidR="00321793" w:rsidRDefault="00321793" w:rsidP="002B3753">
      <w:r>
        <w:t>For statsansatte gjelder ferieloven​</w:t>
      </w:r>
      <w:r>
        <w:rPr>
          <w:rStyle w:val="Fotnotereferanse"/>
        </w:rPr>
        <w:footnoteReference w:id="2"/>
      </w:r>
      <w:r>
        <w:t xml:space="preserve"> og hovedtariffavtalen del 6 om avtalefestet ferie med tilpasninger i denne særavtale.</w:t>
      </w:r>
    </w:p>
    <w:p w14:paraId="78C8B53E" w14:textId="39FB411C" w:rsidR="00321793" w:rsidRDefault="00321793" w:rsidP="00321793">
      <w:pPr>
        <w:pStyle w:val="UnOverskrift2"/>
      </w:pPr>
      <w:r>
        <w:lastRenderedPageBreak/>
        <w:t>§ 2 Feriefritid​</w:t>
      </w:r>
    </w:p>
    <w:p w14:paraId="46DDF65F" w14:textId="23AD1763" w:rsidR="00321793" w:rsidRDefault="00321793" w:rsidP="00321793">
      <w:r>
        <w:t>Det skal inngås skriftlig avtale mellom arbeidsgiver og arbeidstaker om avvikling av forskuddsferie inntil 12 virkedager​</w:t>
      </w:r>
      <w:r>
        <w:rPr>
          <w:rStyle w:val="Fotnotereferanse"/>
        </w:rPr>
        <w:footnoteReference w:id="3"/>
      </w:r>
      <w:r>
        <w:t xml:space="preserve"> og overføring av </w:t>
      </w:r>
      <w:proofErr w:type="spellStart"/>
      <w:r>
        <w:t>uavviklede</w:t>
      </w:r>
      <w:proofErr w:type="spellEnd"/>
      <w:r>
        <w:t>​</w:t>
      </w:r>
      <w:r w:rsidR="00BB7CA8">
        <w:rPr>
          <w:rStyle w:val="Fotnotereferanse"/>
        </w:rPr>
        <w:footnoteReference w:id="4"/>
      </w:r>
      <w:r>
        <w:t xml:space="preserve"> feriedager, jf. ferieloven § 7 nr. 3 og hovedtariffavtalen pkt. 6 nr. 10.</w:t>
      </w:r>
    </w:p>
    <w:p w14:paraId="4C417540" w14:textId="77777777" w:rsidR="00321793" w:rsidRDefault="00321793" w:rsidP="00321793">
      <w:pPr>
        <w:pStyle w:val="UnOverskrift2"/>
      </w:pPr>
      <w:r>
        <w:t>§ 3 Beregning av feriepenger</w:t>
      </w:r>
    </w:p>
    <w:p w14:paraId="063BF0D2" w14:textId="2C449653" w:rsidR="00321793" w:rsidRDefault="00321793" w:rsidP="00321793">
      <w:r>
        <w:t>Den alminnelige satsen for feriepenger er 12 % av feriepengegrunnlaget</w:t>
      </w:r>
      <w:r>
        <w:rPr>
          <w:rStyle w:val="Fotnotereferanse"/>
        </w:rPr>
        <w:footnoteReference w:id="5"/>
      </w:r>
      <w:r>
        <w:t xml:space="preserve">. For arbeidstakere over 60 år forhøyes prosentsatsen med 2,3 prosentpoeng, jf. </w:t>
      </w:r>
      <w:hyperlink r:id="rId8" w:tooltip="lovdata.no" w:history="1">
        <w:r w:rsidRPr="00B42F09">
          <w:rPr>
            <w:rStyle w:val="Hyperkobling"/>
          </w:rPr>
          <w:t>ferieloven § 10 nr. 3</w:t>
        </w:r>
      </w:hyperlink>
      <w:r>
        <w:t>.</w:t>
      </w:r>
    </w:p>
    <w:p w14:paraId="4492503A" w14:textId="77777777" w:rsidR="00321793" w:rsidRDefault="00321793" w:rsidP="00321793">
      <w:r>
        <w:lastRenderedPageBreak/>
        <w:t>Dersom en statsansatt har rett til lønn etter lov eller tariffavtale under permisjon eller annet fravær, tjener vedkommende opp rett til feriepenger for samme tidsrom etter ferieloven § 10 nr. 4 og 5.</w:t>
      </w:r>
    </w:p>
    <w:p w14:paraId="3C1C93CB" w14:textId="77777777" w:rsidR="00321793" w:rsidRDefault="00321793" w:rsidP="00321793">
      <w:pPr>
        <w:pStyle w:val="UnOverskrift2"/>
      </w:pPr>
      <w:r>
        <w:t>§ 4 Utbetaling av feriepenger</w:t>
      </w:r>
    </w:p>
    <w:p w14:paraId="2F5E9A9B" w14:textId="77777777" w:rsidR="00321793" w:rsidRPr="001868D9" w:rsidRDefault="00321793" w:rsidP="00321793">
      <w:pPr>
        <w:rPr>
          <w:lang w:val="nn-NO"/>
        </w:rPr>
      </w:pPr>
      <w:r>
        <w:t>Feriepenger som er opptjent hos arbeidsgiver i opptjeningsåret, utbetales i juni måned i ferieåret</w:t>
      </w:r>
      <w:r>
        <w:rPr>
          <w:rStyle w:val="Fotnotereferanse"/>
        </w:rPr>
        <w:footnoteReference w:id="6"/>
      </w:r>
      <w:r>
        <w:t xml:space="preserve">.​ I feriepengene skal det gjøres fradrag for lønn for vanlig arbeidstid i fem uker, men for seks uker for arbeidstaker over 60 år med rett til ekstraferie </w:t>
      </w:r>
      <w:hyperlink r:id="rId9" w:tooltip="lovdata.no" w:history="1">
        <w:r w:rsidRPr="00B42F09">
          <w:rPr>
            <w:rStyle w:val="Hyperkobling"/>
          </w:rPr>
          <w:t>etter ferieloven § 5 nr. 2</w:t>
        </w:r>
      </w:hyperlink>
      <w:r>
        <w:t>.</w:t>
      </w:r>
      <w:r>
        <w:rPr>
          <w:rStyle w:val="Fotnotereferanse"/>
        </w:rPr>
        <w:footnoteReference w:id="7"/>
      </w:r>
      <w:r>
        <w:t xml:space="preserve">​ Ved beregningen av fradraget skal det legges til grunn lønn pr. juni måned i ferieåret. </w:t>
      </w:r>
      <w:r w:rsidRPr="001868D9">
        <w:rPr>
          <w:lang w:val="nn-NO"/>
        </w:rPr>
        <w:t xml:space="preserve">Lønn, jf. HTA § 2 nr. 1, jf. nr. 2, </w:t>
      </w:r>
      <w:proofErr w:type="spellStart"/>
      <w:r w:rsidRPr="001868D9">
        <w:rPr>
          <w:lang w:val="nn-NO"/>
        </w:rPr>
        <w:t>utbetales</w:t>
      </w:r>
      <w:proofErr w:type="spellEnd"/>
      <w:r w:rsidRPr="001868D9">
        <w:rPr>
          <w:lang w:val="nn-NO"/>
        </w:rPr>
        <w:t xml:space="preserve"> når ferien </w:t>
      </w:r>
      <w:proofErr w:type="spellStart"/>
      <w:r w:rsidRPr="001868D9">
        <w:rPr>
          <w:lang w:val="nn-NO"/>
        </w:rPr>
        <w:t>avvikles</w:t>
      </w:r>
      <w:proofErr w:type="spellEnd"/>
      <w:r w:rsidRPr="001868D9">
        <w:rPr>
          <w:lang w:val="nn-NO"/>
        </w:rPr>
        <w:t>.</w:t>
      </w:r>
    </w:p>
    <w:p w14:paraId="5B5DE733" w14:textId="77777777" w:rsidR="00321793" w:rsidRDefault="00321793" w:rsidP="00321793">
      <w:r>
        <w:t>I sluttoppgjøret utbetales feriepenger som hovedregel ved fratreden. Det kan inngås individuell avtale om at feriepengene utbetales i ferieåret.</w:t>
      </w:r>
    </w:p>
    <w:p w14:paraId="3C7B86E3" w14:textId="77777777" w:rsidR="00321793" w:rsidRDefault="00321793" w:rsidP="00321793">
      <w:r>
        <w:t>Sluttoppgjør utbetales også ved overgang til stilling i en annen statlig virksomhet</w:t>
      </w:r>
      <w:r>
        <w:rPr>
          <w:rStyle w:val="Fotnotereferanse"/>
        </w:rPr>
        <w:footnoteReference w:id="8"/>
      </w:r>
      <w:r>
        <w:t>.​</w:t>
      </w:r>
    </w:p>
    <w:p w14:paraId="69F299DD" w14:textId="77777777" w:rsidR="00321793" w:rsidRDefault="00321793" w:rsidP="00321793">
      <w:pPr>
        <w:pStyle w:val="UnOverskrift2"/>
      </w:pPr>
      <w:r>
        <w:lastRenderedPageBreak/>
        <w:t>§ 5 Avtaleperiode</w:t>
      </w:r>
    </w:p>
    <w:p w14:paraId="1B05A69A" w14:textId="77777777" w:rsidR="00321793" w:rsidRDefault="00321793" w:rsidP="00321793">
      <w:r>
        <w:t>Særavtalen gjelder fra og med 1. januar 2024 til og med 31. desember 2026.</w:t>
      </w:r>
    </w:p>
    <w:sectPr w:rsidR="00321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3C50798C" w14:textId="52769F2D" w:rsidR="00B24364" w:rsidRDefault="00B24364" w:rsidP="00B24364">
      <w:pPr>
        <w:pStyle w:val="Fotnotetekst"/>
        <w:shd w:val="clear" w:color="auto" w:fill="E7E6E6" w:themeFill="background2"/>
      </w:pPr>
      <w:r w:rsidRPr="00B24364">
        <w:rPr>
          <w:rStyle w:val="Fotnotereferanse"/>
          <w:shd w:val="clear" w:color="auto" w:fill="E7E6E6" w:themeFill="background2"/>
        </w:rPr>
        <w:footnoteRef/>
      </w:r>
      <w:r w:rsidRPr="00B24364">
        <w:rPr>
          <w:shd w:val="clear" w:color="auto" w:fill="E7E6E6" w:themeFill="background2"/>
        </w:rPr>
        <w:t xml:space="preserve"> </w:t>
      </w:r>
      <w:r w:rsidRPr="00B24364">
        <w:rPr>
          <w:rStyle w:val="halvfet"/>
          <w:shd w:val="clear" w:color="auto" w:fill="E7E6E6" w:themeFill="background2"/>
        </w:rPr>
        <w:t xml:space="preserve">Departementets kommentar: </w:t>
      </w:r>
      <w:hyperlink r:id="rId1" w:history="1">
        <w:r w:rsidRPr="00B24364">
          <w:rPr>
            <w:rStyle w:val="Hyperkobling"/>
            <w:shd w:val="clear" w:color="auto" w:fill="E7E6E6" w:themeFill="background2"/>
          </w:rPr>
          <w:t>Ferieloven § 5 (1)</w:t>
        </w:r>
      </w:hyperlink>
      <w:r w:rsidRPr="00B24364">
        <w:rPr>
          <w:shd w:val="clear" w:color="auto" w:fill="E7E6E6" w:themeFill="background2"/>
        </w:rPr>
        <w:t xml:space="preserve"> fastsetter at arbeidsgiver plikter å sørge for at arbeidstaker gis feriefritid på 25 virkedager hvert ferieår. Arbeidstaker plikter på sin side, med enkelte unntak, å avvikle feriefritiden hvert år. Se nærmere om virkedagsbegrepet i note</w:t>
      </w:r>
      <w:r w:rsidR="00A729B3">
        <w:rPr>
          <w:shd w:val="clear" w:color="auto" w:fill="E7E6E6" w:themeFill="background2"/>
        </w:rPr>
        <w:t xml:space="preserve"> 3</w:t>
      </w:r>
      <w:r w:rsidRPr="00B24364">
        <w:rPr>
          <w:shd w:val="clear" w:color="auto" w:fill="E7E6E6" w:themeFill="background2"/>
        </w:rPr>
        <w:t xml:space="preserve"> og ferieloven § 5 (1).</w:t>
      </w:r>
    </w:p>
  </w:footnote>
  <w:footnote w:id="2">
    <w:p w14:paraId="42D52A54"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t>Særavtalen er harmonisert med ferieloven.</w:t>
      </w:r>
    </w:p>
  </w:footnote>
  <w:footnote w:id="3">
    <w:p w14:paraId="6644822A"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t xml:space="preserve">Ferieloven benytter begrepet «virkedager». </w:t>
      </w:r>
      <w:hyperlink r:id="rId2" w:tooltip="lovdata.no" w:history="1">
        <w:r w:rsidRPr="00B42F09">
          <w:rPr>
            <w:rStyle w:val="Hyperkobling"/>
          </w:rPr>
          <w:t>Loven § 5 (1)</w:t>
        </w:r>
      </w:hyperlink>
      <w:r>
        <w:t xml:space="preserve"> bestemmer at virkedager er alle dager som ikke er søndager eller lovbestemte helge- eller høytidsdager. Det vil si at også lørdager regnes som virkedag, selv om man ordinært ikke arbeider denne dagen. Virkedager i ferien, som etter arbeidstidsordningen ville ha vært fridager for den enkelte arbeidstaker, regnes som virkedag, og går til fradrag i det totale antall dager man har rett til ferie. </w:t>
      </w:r>
      <w:r>
        <w:br/>
      </w:r>
      <w:r>
        <w:br/>
      </w:r>
      <w:hyperlink r:id="rId3" w:tooltip="lovdata.no" w:history="1">
        <w:r w:rsidRPr="00B42F09">
          <w:rPr>
            <w:rStyle w:val="Hyperkobling"/>
          </w:rPr>
          <w:t>Ferieloven § 7 (3)</w:t>
        </w:r>
      </w:hyperlink>
      <w:r>
        <w:t xml:space="preserve"> gir rett til å avvikle totalt 12 virkedager forskuddsferie i løpet av ferieåret, etter skriftlig avtale med den enkelte arbeidstaker. Dette utgjør 10 arbeidsdager for arbeidstakere med ordinær femdagers arbeidsuke (mandag til fredag) og full stilling</w:t>
      </w:r>
    </w:p>
  </w:footnote>
  <w:footnote w:id="4">
    <w:p w14:paraId="4266FDFE" w14:textId="52B112F0" w:rsidR="00BB7CA8" w:rsidRDefault="00BB7CA8" w:rsidP="00014781">
      <w:pPr>
        <w:pStyle w:val="Fotnotetekst"/>
        <w:shd w:val="clear" w:color="auto" w:fill="E7E6E6" w:themeFill="background2"/>
      </w:pPr>
      <w:r>
        <w:rPr>
          <w:rStyle w:val="Fotnotereferanse"/>
        </w:rPr>
        <w:footnoteRef/>
      </w:r>
      <w:r>
        <w:t xml:space="preserve"> </w:t>
      </w:r>
      <w:r w:rsidRPr="00BB7CA8">
        <w:rPr>
          <w:rStyle w:val="halvfet"/>
        </w:rPr>
        <w:t>Departementets kommentar:</w:t>
      </w:r>
      <w:r w:rsidRPr="00BB7CA8">
        <w:t xml:space="preserve"> </w:t>
      </w:r>
      <w:hyperlink r:id="rId4" w:tooltip="lovdata.no" w:history="1">
        <w:r w:rsidRPr="00014781">
          <w:rPr>
            <w:rStyle w:val="Hyperkobling"/>
          </w:rPr>
          <w:t>Ferieloven § 7 (3) første ledd</w:t>
        </w:r>
      </w:hyperlink>
      <w:r w:rsidRPr="00BB7CA8">
        <w:t xml:space="preserve"> gir også rett til å overføre inntil 12 virkedager ferie til neste ferieår. I tillegg åpner HTA punkt 6 for at også den avtalefestede ferien kan overføres helt eller delvis til neste ferieår. Både loven og avtalen krever skriftlig avtale med den enkelte arbeidstaker. Totalt utgjør dette inntil 12 + 5 = 17 virkedager. Dette tilsvarer 10 + 4 = 14 arbeidsdager (feriedager) for arbeidstakere med ordinær femdagers uke (mandag til fredag) og full stilling. Ferie som ikke er avviklet, blir overført til neste ferieår, se </w:t>
      </w:r>
      <w:hyperlink r:id="rId5" w:history="1">
        <w:r w:rsidRPr="00014781">
          <w:rPr>
            <w:rStyle w:val="Hyperkobling"/>
          </w:rPr>
          <w:t>ferieloven § 7 (3) andre ledd</w:t>
        </w:r>
      </w:hyperlink>
      <w:r w:rsidRPr="00BB7CA8">
        <w:t xml:space="preserve">. Feriedager som en arbeidstaker har motsatt seg å avvikle som følge av manglende opptjening av feriepenger, se ferieloven § 5 (5), kan ikke overføres. Ferie som ikke er avviklet, skal ikke utbetales, med mindre arbeidsforholdet opphører, se </w:t>
      </w:r>
      <w:hyperlink r:id="rId6" w:history="1">
        <w:r w:rsidRPr="00014781">
          <w:rPr>
            <w:rStyle w:val="Hyperkobling"/>
          </w:rPr>
          <w:t>ferieloven § 11 (3) første ledd</w:t>
        </w:r>
      </w:hyperlink>
      <w:r w:rsidRPr="00BB7CA8">
        <w:t>.</w:t>
      </w:r>
    </w:p>
  </w:footnote>
  <w:footnote w:id="5">
    <w:p w14:paraId="28B3F7D2"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t xml:space="preserve">Feriepengegrunnlaget (det beløpet som feriepengene beregnes av) er det arbeidsvederlag som ble utbetalt i opptjeningsåret (året før ferieåret), se </w:t>
      </w:r>
      <w:hyperlink r:id="rId7" w:tooltip="lovdata.no" w:history="1">
        <w:r w:rsidRPr="00913D3D">
          <w:rPr>
            <w:rStyle w:val="Hyperkobling"/>
          </w:rPr>
          <w:t>ferieloven § 10 (1)</w:t>
        </w:r>
      </w:hyperlink>
      <w:r>
        <w:t xml:space="preserve">. Dette omfatter ikke utbetalinger til dekning av utgifter til bilhold, kost, losji o.l., med mindre verdien av hel eller delvis kost er utbetalt som en del av arbeidsvederlaget. Utbetaling av feriepenger inngår heller ikke i feriepengegrunnlaget. Det samme gjelder fast godtgjøring som opptjenes og utbetales uavhengig av fravær på ferie. I staten utgjør feriepengene 12 % av feriepengegrunnlaget for arbeidstakere under 60 år. For arbeidstakere over 60 år med rett til én ekstra ferieuke pr. år, se </w:t>
      </w:r>
      <w:hyperlink r:id="rId8" w:tooltip="lovdata.no" w:history="1">
        <w:r w:rsidRPr="00913D3D">
          <w:rPr>
            <w:rStyle w:val="Hyperkobling"/>
          </w:rPr>
          <w:t>ferieloven § 5 (2)</w:t>
        </w:r>
      </w:hyperlink>
      <w:r>
        <w:t>, forhøyes prosentsatsen med 2,3 prosentpoeng, se nærmere regler i ferieloven § 10 (3).</w:t>
      </w:r>
    </w:p>
  </w:footnote>
  <w:footnote w:id="6">
    <w:p w14:paraId="1B37050A"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rsidRPr="00802080">
        <w:t>Det skal foretas en engangsberegning og utbetaling av feriepenger i juni måned. Under avvikling av ferie på andre tidspunkter utbetales ordinær lønn</w:t>
      </w:r>
      <w:r>
        <w:t>.</w:t>
      </w:r>
    </w:p>
  </w:footnote>
  <w:footnote w:id="7">
    <w:p w14:paraId="28C90AA1"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rsidRPr="00802080">
        <w:t xml:space="preserve">I feriepengene skal det gjøres fradrag for «lønn under ferie», dvs. det gjøres fradrag for fem ukers lønn pr. juni måned i ferieåret, </w:t>
      </w:r>
      <w:r>
        <w:t>se</w:t>
      </w:r>
      <w:r w:rsidRPr="00802080">
        <w:t xml:space="preserve"> ferieloven § 11 (1) andre ledd. For arbeidstakere over 60 år, som har rett til én ekstra ferieuke pr. år, </w:t>
      </w:r>
      <w:r>
        <w:t>se</w:t>
      </w:r>
      <w:r w:rsidRPr="00802080">
        <w:t xml:space="preserve"> </w:t>
      </w:r>
      <w:hyperlink r:id="rId9" w:tooltip="lovdata.no" w:history="1">
        <w:r w:rsidRPr="00913D3D">
          <w:rPr>
            <w:rStyle w:val="Hyperkobling"/>
          </w:rPr>
          <w:t>ferieloven § 5 (2)</w:t>
        </w:r>
      </w:hyperlink>
      <w:r w:rsidRPr="00802080">
        <w:t>, er fradraget seks ukers lønn pr. juni måned i ferieåret. Det resterende beløpet utbetales som tillegg til junilønn</w:t>
      </w:r>
      <w:r>
        <w:t>.</w:t>
      </w:r>
    </w:p>
  </w:footnote>
  <w:footnote w:id="8">
    <w:p w14:paraId="43A98C98" w14:textId="77777777" w:rsidR="00321793" w:rsidRDefault="00321793" w:rsidP="00321793">
      <w:pPr>
        <w:pStyle w:val="Fotnotetekst"/>
        <w:shd w:val="clear" w:color="auto" w:fill="E7E6E6" w:themeFill="background2"/>
      </w:pPr>
      <w:r>
        <w:rPr>
          <w:rStyle w:val="Fotnotereferanse"/>
        </w:rPr>
        <w:footnoteRef/>
      </w:r>
      <w:r>
        <w:t xml:space="preserve"> </w:t>
      </w:r>
      <w:r w:rsidRPr="00725B60">
        <w:rPr>
          <w:rStyle w:val="halvfet"/>
        </w:rPr>
        <w:t xml:space="preserve">Departementets kommentar: </w:t>
      </w:r>
      <w:r>
        <w:t xml:space="preserve">Ved opphør av arbeidsforhold gis arbeidstakeren et sluttoppgjør med hensyn til feriepenger og feriefritid. Dette gjelder også ved opphør av arbeidsforhold i én statlig virksomhet og direkte overgang til annen statlig virksomhet. Sluttoppgjøret omfatter for det første opptjente feriepenger frem til fratredelsestidspunktet. Dette er feriepenger opptjent for utbetaling i ferieåret (det vil si påfølgende år). For det andre omfatter sluttoppgjøret lønn for feriefritid (men bare såkalt «ferie med lønn», se note 4 til § 2 ovenfor) som ikke er avviklet før fratredelsestidspunktet. Dette omfatter både ferie som skulle ha vært avviklet i løpet av det året arbeidstakeren fratrer og eventuell eldre feriefritid som er overført til dette året. </w:t>
      </w:r>
      <w:r>
        <w:br/>
      </w:r>
      <w:r>
        <w:br/>
        <w:t xml:space="preserve">Midlertidig beordring til annen statlig virksomhet medfører ikke sluttoppgjør. </w:t>
      </w:r>
      <w:r>
        <w:br/>
      </w:r>
      <w:r>
        <w:br/>
        <w:t xml:space="preserve">Dersom en virksomhetsoverdragelse innad i staten medfører overføring av arbeidstakere, skal imidlertid mottakende virksomhet overta ansvaret for feriepenger opptjent før overdragelsen og for eventuelle opptjente rettigheter vedrørende feriefritid, se </w:t>
      </w:r>
      <w:hyperlink r:id="rId10" w:tooltip="lovdata.no" w:history="1">
        <w:r w:rsidRPr="00913D3D">
          <w:rPr>
            <w:rStyle w:val="Hyperkobling"/>
          </w:rPr>
          <w:t>ferieloven § 12</w:t>
        </w:r>
      </w:hyperlink>
      <w:r>
        <w:t xml:space="preserve">. I slike tilfeller foretas ikke sluttoppgjør for feriepenger i den tidligere statlige virksomheten. Den enkelte ansatte kan likevel kreve feriepengene fra tidligere arbeidsgiver. Det vises til nærmere omtale i heftet Personalpolitikk ved omstillingsprosesser. </w:t>
      </w:r>
      <w:r>
        <w:br/>
      </w:r>
      <w:r>
        <w:br/>
        <w:t xml:space="preserve">Dersom en arbeidstaker går over til annen stilling i samme virksomhet, skal det ikke utbetales noe sluttoppgjør, enten dette skjer ved en omorganisering eller etter søknad. </w:t>
      </w:r>
      <w:r>
        <w:br/>
      </w:r>
      <w:r>
        <w:br/>
      </w:r>
      <w:hyperlink r:id="rId11" w:tooltip="lovdata.no" w:history="1">
        <w:r w:rsidRPr="00913D3D">
          <w:rPr>
            <w:rStyle w:val="Hyperkobling"/>
          </w:rPr>
          <w:t>Ferieloven § 11 (3) første ledd</w:t>
        </w:r>
      </w:hyperlink>
      <w:r>
        <w:t xml:space="preserve"> fastsetter at opptjente feriepenger skal utbetales siste vanlige lønningsdag før fratreden. Den del av feriepengene som ikke lar seg beregne innen dette tidspunktet, kan utbetales i forbindelse med det avsluttende lønnsoppgjøret. Etter særavtalen kan det likevel inngås avtale med den enkelte om at feriepengene utbetales i ferieåret. Arbeidstakeren må i så fall søke om dette, og søknaden må være avklart i god tid før fratreden. Sluttoppgjør skal ikke utbetales fra hovedarbeidsgiver ved overgang til annen arbeidsgiver når arbeidstaker har permisjon fra hovedarbeidsgiver. Arbeidstaker kan avvikle feriedager som det er opptjent feriepenger for hos hovedarbeidsgiver i permisjonstiden. De ordinære bestemmelsene om fastsetting av tidspunktet for ferie gjelder. Når permisjonen er slutt, må feriepenger som er opptjent utbetales og feriedager avvikles eller utbetales. Når arbeidstakeren tiltrer sin stilling på nytt hos statlig hovedarbeidsgiver, må eventuelle rettigheter til feriefritid og feriepenger fra tiden før permisjon, beregnes. Dette må gjøres for å avklare hvilke rettigheter arbeidstakeren har ved gjeninntreden. </w:t>
      </w:r>
      <w:r>
        <w:br/>
      </w:r>
      <w:r>
        <w:br/>
        <w:t>Eksempel:</w:t>
      </w:r>
      <w:r>
        <w:br/>
        <w:t>Arbeidstaker arbeider i virksomhet A. Vedkommende får permisjon ett år for å jobbe i virksomhet B i ett år fra 1. september. Arbeidstaker kan avvikle feriedager og feriepenger opptjent hos virksomhet A i løpet av permisjonen. Slik kan arbeidstaker ta ut alle feriedagene og få utbetalt feriepengene innenfor ferieåret. Opptjente feriedager hos virksomhet B skal primært avvikles i løpet av perioden arbeidstaker oppholder seg hos virksomhet B. Eventuelle feriedager som ikke er avviklet skal utbetales som sluttoppgjør ved fratreden fra virksomhet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ferie\Saravtale_om_ferie_for_statsansatte.pdf"/>
  </w:docVars>
  <w:rsids>
    <w:rsidRoot w:val="00FF20D9"/>
    <w:rsid w:val="00014781"/>
    <w:rsid w:val="00061CDC"/>
    <w:rsid w:val="00080BFD"/>
    <w:rsid w:val="000B52BA"/>
    <w:rsid w:val="000C7C1A"/>
    <w:rsid w:val="000F1904"/>
    <w:rsid w:val="000F6D36"/>
    <w:rsid w:val="00140BF8"/>
    <w:rsid w:val="00152094"/>
    <w:rsid w:val="001727DE"/>
    <w:rsid w:val="001868D9"/>
    <w:rsid w:val="001A0D38"/>
    <w:rsid w:val="001C4C90"/>
    <w:rsid w:val="001D4068"/>
    <w:rsid w:val="001D6512"/>
    <w:rsid w:val="00213D9F"/>
    <w:rsid w:val="00247C16"/>
    <w:rsid w:val="00264547"/>
    <w:rsid w:val="00265FBB"/>
    <w:rsid w:val="00273C85"/>
    <w:rsid w:val="0028070C"/>
    <w:rsid w:val="00282787"/>
    <w:rsid w:val="002B3753"/>
    <w:rsid w:val="002C5348"/>
    <w:rsid w:val="002F492B"/>
    <w:rsid w:val="00321793"/>
    <w:rsid w:val="00335F39"/>
    <w:rsid w:val="00361F8B"/>
    <w:rsid w:val="00376D5E"/>
    <w:rsid w:val="003966ED"/>
    <w:rsid w:val="003F098B"/>
    <w:rsid w:val="00417A13"/>
    <w:rsid w:val="0042158C"/>
    <w:rsid w:val="00443333"/>
    <w:rsid w:val="0047745E"/>
    <w:rsid w:val="00481737"/>
    <w:rsid w:val="00490986"/>
    <w:rsid w:val="004A4B4E"/>
    <w:rsid w:val="004D2660"/>
    <w:rsid w:val="005367EE"/>
    <w:rsid w:val="005453D2"/>
    <w:rsid w:val="0057358A"/>
    <w:rsid w:val="005D1A39"/>
    <w:rsid w:val="005F7833"/>
    <w:rsid w:val="005F7F32"/>
    <w:rsid w:val="00604331"/>
    <w:rsid w:val="00623316"/>
    <w:rsid w:val="00630EC7"/>
    <w:rsid w:val="0064101D"/>
    <w:rsid w:val="00643A62"/>
    <w:rsid w:val="00651FF0"/>
    <w:rsid w:val="00654AF4"/>
    <w:rsid w:val="00656A97"/>
    <w:rsid w:val="00670C66"/>
    <w:rsid w:val="0067428D"/>
    <w:rsid w:val="00680762"/>
    <w:rsid w:val="00684F3B"/>
    <w:rsid w:val="006A5A53"/>
    <w:rsid w:val="006D21D0"/>
    <w:rsid w:val="0070234D"/>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9F4F8C"/>
    <w:rsid w:val="00A02F7D"/>
    <w:rsid w:val="00A07E00"/>
    <w:rsid w:val="00A32315"/>
    <w:rsid w:val="00A34314"/>
    <w:rsid w:val="00A34F73"/>
    <w:rsid w:val="00A439F6"/>
    <w:rsid w:val="00A729B3"/>
    <w:rsid w:val="00A85F21"/>
    <w:rsid w:val="00A91875"/>
    <w:rsid w:val="00A95C72"/>
    <w:rsid w:val="00AC4AA3"/>
    <w:rsid w:val="00AE181F"/>
    <w:rsid w:val="00B05408"/>
    <w:rsid w:val="00B11861"/>
    <w:rsid w:val="00B24048"/>
    <w:rsid w:val="00B24364"/>
    <w:rsid w:val="00B60103"/>
    <w:rsid w:val="00B778A6"/>
    <w:rsid w:val="00B81D7B"/>
    <w:rsid w:val="00BB7CA8"/>
    <w:rsid w:val="00BC000E"/>
    <w:rsid w:val="00BC5F9A"/>
    <w:rsid w:val="00BF634A"/>
    <w:rsid w:val="00BF799F"/>
    <w:rsid w:val="00C1316C"/>
    <w:rsid w:val="00C4493C"/>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42AA"/>
    <w:rsid w:val="00E7623D"/>
    <w:rsid w:val="00E807D4"/>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2"/>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5F7F32"/>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5F7F32"/>
    <w:pPr>
      <w:numPr>
        <w:ilvl w:val="1"/>
      </w:numPr>
      <w:spacing w:before="240"/>
      <w:outlineLvl w:val="1"/>
    </w:pPr>
    <w:rPr>
      <w:spacing w:val="4"/>
      <w:sz w:val="28"/>
    </w:rPr>
  </w:style>
  <w:style w:type="paragraph" w:styleId="Overskrift3">
    <w:name w:val="heading 3"/>
    <w:basedOn w:val="Normal"/>
    <w:next w:val="Normal"/>
    <w:link w:val="Overskrift3Tegn"/>
    <w:qFormat/>
    <w:rsid w:val="005F7F32"/>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5F7F3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5F7F32"/>
    <w:pPr>
      <w:numPr>
        <w:ilvl w:val="4"/>
      </w:numPr>
      <w:spacing w:before="200"/>
      <w:outlineLvl w:val="4"/>
    </w:pPr>
    <w:rPr>
      <w:b w:val="0"/>
      <w:sz w:val="22"/>
    </w:rPr>
  </w:style>
  <w:style w:type="paragraph" w:styleId="Overskrift6">
    <w:name w:val="heading 6"/>
    <w:basedOn w:val="Normal"/>
    <w:next w:val="Normal"/>
    <w:link w:val="Overskrift6Tegn"/>
    <w:qFormat/>
    <w:rsid w:val="005F7F32"/>
    <w:pPr>
      <w:numPr>
        <w:ilvl w:val="5"/>
        <w:numId w:val="1"/>
      </w:numPr>
      <w:spacing w:before="240" w:after="60"/>
      <w:outlineLvl w:val="5"/>
    </w:pPr>
    <w:rPr>
      <w:i/>
    </w:rPr>
  </w:style>
  <w:style w:type="paragraph" w:styleId="Overskrift7">
    <w:name w:val="heading 7"/>
    <w:basedOn w:val="Normal"/>
    <w:next w:val="Normal"/>
    <w:link w:val="Overskrift7Tegn"/>
    <w:qFormat/>
    <w:rsid w:val="005F7F32"/>
    <w:pPr>
      <w:numPr>
        <w:ilvl w:val="6"/>
        <w:numId w:val="1"/>
      </w:numPr>
      <w:spacing w:before="240" w:after="60"/>
      <w:outlineLvl w:val="6"/>
    </w:pPr>
  </w:style>
  <w:style w:type="paragraph" w:styleId="Overskrift8">
    <w:name w:val="heading 8"/>
    <w:basedOn w:val="Normal"/>
    <w:next w:val="Normal"/>
    <w:link w:val="Overskrift8Tegn"/>
    <w:qFormat/>
    <w:rsid w:val="005F7F32"/>
    <w:pPr>
      <w:numPr>
        <w:ilvl w:val="7"/>
        <w:numId w:val="1"/>
      </w:numPr>
      <w:spacing w:before="240" w:after="60"/>
      <w:outlineLvl w:val="7"/>
    </w:pPr>
    <w:rPr>
      <w:i/>
    </w:rPr>
  </w:style>
  <w:style w:type="paragraph" w:styleId="Overskrift9">
    <w:name w:val="heading 9"/>
    <w:basedOn w:val="Normal"/>
    <w:next w:val="Normal"/>
    <w:link w:val="Overskrift9Tegn"/>
    <w:qFormat/>
    <w:rsid w:val="005F7F32"/>
    <w:pPr>
      <w:numPr>
        <w:ilvl w:val="8"/>
        <w:numId w:val="1"/>
      </w:numPr>
      <w:spacing w:before="240" w:after="60"/>
      <w:outlineLvl w:val="8"/>
    </w:pPr>
    <w:rPr>
      <w:b/>
      <w:i/>
      <w:sz w:val="18"/>
    </w:rPr>
  </w:style>
  <w:style w:type="character" w:default="1" w:styleId="Standardskriftforavsnitt">
    <w:name w:val="Default Paragraph Font"/>
    <w:uiPriority w:val="1"/>
    <w:unhideWhenUsed/>
    <w:rsid w:val="005F7F3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F7F32"/>
  </w:style>
  <w:style w:type="paragraph" w:styleId="Ingenmellomrom">
    <w:name w:val="No Spacing"/>
    <w:uiPriority w:val="1"/>
    <w:qFormat/>
    <w:rsid w:val="005F7F32"/>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5F7F32"/>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5F7F32"/>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5F7F32"/>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5F7F32"/>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5F7F32"/>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5F7F32"/>
    <w:rPr>
      <w:rFonts w:ascii="Open Sans" w:eastAsia="Times New Roman" w:hAnsi="Open Sans"/>
      <w:i/>
      <w:kern w:val="0"/>
      <w:lang w:eastAsia="nb-NO"/>
      <w14:ligatures w14:val="none"/>
    </w:rPr>
  </w:style>
  <w:style w:type="character" w:styleId="Utheving">
    <w:name w:val="Emphasis"/>
    <w:basedOn w:val="Standardskriftforavsnitt"/>
    <w:uiPriority w:val="20"/>
    <w:qFormat/>
    <w:rsid w:val="005F7F32"/>
    <w:rPr>
      <w:i/>
      <w:iCs/>
    </w:rPr>
  </w:style>
  <w:style w:type="character" w:styleId="Sterkutheving">
    <w:name w:val="Intense Emphasis"/>
    <w:basedOn w:val="Standardskriftforavsnitt"/>
    <w:uiPriority w:val="21"/>
    <w:qFormat/>
    <w:rsid w:val="005F7F32"/>
    <w:rPr>
      <w:b/>
      <w:bCs/>
      <w:i/>
      <w:iCs/>
      <w:color w:val="4472C4" w:themeColor="accent1"/>
    </w:rPr>
  </w:style>
  <w:style w:type="character" w:styleId="Sterk">
    <w:name w:val="Strong"/>
    <w:basedOn w:val="Standardskriftforavsnitt"/>
    <w:uiPriority w:val="22"/>
    <w:qFormat/>
    <w:rsid w:val="005F7F32"/>
    <w:rPr>
      <w:b/>
      <w:bCs/>
    </w:rPr>
  </w:style>
  <w:style w:type="paragraph" w:styleId="Sterktsitat">
    <w:name w:val="Intense Quote"/>
    <w:basedOn w:val="Normal"/>
    <w:next w:val="Normal"/>
    <w:link w:val="SterktsitatTegn"/>
    <w:uiPriority w:val="30"/>
    <w:qFormat/>
    <w:rsid w:val="005F7F3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5F7F32"/>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5F7F32"/>
    <w:rPr>
      <w:smallCaps/>
      <w:color w:val="ED7D31" w:themeColor="accent2"/>
      <w:u w:val="single"/>
    </w:rPr>
  </w:style>
  <w:style w:type="character" w:styleId="Sterkreferanse">
    <w:name w:val="Intense Reference"/>
    <w:basedOn w:val="Standardskriftforavsnitt"/>
    <w:uiPriority w:val="32"/>
    <w:qFormat/>
    <w:rsid w:val="005F7F32"/>
    <w:rPr>
      <w:b/>
      <w:bCs/>
      <w:smallCaps/>
      <w:color w:val="ED7D31" w:themeColor="accent2"/>
      <w:spacing w:val="5"/>
      <w:u w:val="single"/>
    </w:rPr>
  </w:style>
  <w:style w:type="paragraph" w:styleId="Topptekst">
    <w:name w:val="header"/>
    <w:basedOn w:val="Normal"/>
    <w:link w:val="TopptekstTegn"/>
    <w:rsid w:val="005F7F32"/>
    <w:pPr>
      <w:tabs>
        <w:tab w:val="center" w:pos="4536"/>
        <w:tab w:val="right" w:pos="9072"/>
      </w:tabs>
    </w:pPr>
  </w:style>
  <w:style w:type="character" w:customStyle="1" w:styleId="TopptekstTegn">
    <w:name w:val="Topptekst Tegn"/>
    <w:basedOn w:val="Standardskriftforavsnitt"/>
    <w:link w:val="Topptekst"/>
    <w:rsid w:val="005F7F32"/>
    <w:rPr>
      <w:rFonts w:ascii="Open Sans" w:eastAsia="Times New Roman" w:hAnsi="Open Sans"/>
      <w:kern w:val="0"/>
      <w:lang w:eastAsia="nb-NO"/>
      <w14:ligatures w14:val="none"/>
    </w:rPr>
  </w:style>
  <w:style w:type="paragraph" w:styleId="Bunntekst">
    <w:name w:val="footer"/>
    <w:basedOn w:val="Normal"/>
    <w:link w:val="BunntekstTegn"/>
    <w:uiPriority w:val="99"/>
    <w:rsid w:val="005F7F32"/>
    <w:pPr>
      <w:tabs>
        <w:tab w:val="center" w:pos="4153"/>
        <w:tab w:val="right" w:pos="8306"/>
      </w:tabs>
    </w:pPr>
    <w:rPr>
      <w:spacing w:val="4"/>
    </w:rPr>
  </w:style>
  <w:style w:type="character" w:customStyle="1" w:styleId="BunntekstTegn">
    <w:name w:val="Bunntekst Tegn"/>
    <w:basedOn w:val="Standardskriftforavsnitt"/>
    <w:link w:val="Bunntekst"/>
    <w:uiPriority w:val="99"/>
    <w:rsid w:val="005F7F32"/>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5F7F32"/>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5F7F32"/>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5F7F32"/>
    <w:rPr>
      <w:rFonts w:ascii="Open Sans" w:eastAsia="Times New Roman" w:hAnsi="Open Sans"/>
      <w:b/>
      <w:i/>
      <w:kern w:val="0"/>
      <w:sz w:val="18"/>
      <w:lang w:eastAsia="nb-NO"/>
      <w14:ligatures w14:val="none"/>
    </w:rPr>
  </w:style>
  <w:style w:type="paragraph" w:customStyle="1" w:styleId="alfaliste">
    <w:name w:val="alfaliste"/>
    <w:basedOn w:val="Nummerertliste"/>
    <w:rsid w:val="005F7F32"/>
    <w:pPr>
      <w:numPr>
        <w:numId w:val="39"/>
      </w:numPr>
    </w:pPr>
    <w:rPr>
      <w:spacing w:val="4"/>
    </w:rPr>
  </w:style>
  <w:style w:type="paragraph" w:customStyle="1" w:styleId="alfaliste2">
    <w:name w:val="alfaliste 2"/>
    <w:basedOn w:val="alfaliste"/>
    <w:next w:val="alfaliste"/>
    <w:rsid w:val="005F7F32"/>
    <w:pPr>
      <w:numPr>
        <w:numId w:val="24"/>
      </w:numPr>
    </w:pPr>
  </w:style>
  <w:style w:type="paragraph" w:customStyle="1" w:styleId="alfaliste3">
    <w:name w:val="alfaliste 3"/>
    <w:basedOn w:val="alfaliste"/>
    <w:autoRedefine/>
    <w:qFormat/>
    <w:rsid w:val="005F7F32"/>
    <w:pPr>
      <w:numPr>
        <w:numId w:val="30"/>
      </w:numPr>
    </w:pPr>
  </w:style>
  <w:style w:type="paragraph" w:customStyle="1" w:styleId="alfaliste4">
    <w:name w:val="alfaliste 4"/>
    <w:basedOn w:val="alfaliste"/>
    <w:qFormat/>
    <w:rsid w:val="005F7F32"/>
    <w:pPr>
      <w:numPr>
        <w:numId w:val="31"/>
      </w:numPr>
      <w:ind w:left="1588" w:hanging="397"/>
    </w:pPr>
  </w:style>
  <w:style w:type="paragraph" w:customStyle="1" w:styleId="alfaliste5">
    <w:name w:val="alfaliste 5"/>
    <w:basedOn w:val="alfaliste"/>
    <w:qFormat/>
    <w:rsid w:val="005F7F32"/>
    <w:pPr>
      <w:numPr>
        <w:numId w:val="32"/>
      </w:numPr>
      <w:ind w:left="1985" w:hanging="397"/>
    </w:pPr>
  </w:style>
  <w:style w:type="paragraph" w:customStyle="1" w:styleId="avsnitt-tittel">
    <w:name w:val="avsnitt-tittel"/>
    <w:basedOn w:val="Undertittel"/>
    <w:next w:val="Normal"/>
    <w:rsid w:val="005F7F32"/>
    <w:rPr>
      <w:b w:val="0"/>
    </w:rPr>
  </w:style>
  <w:style w:type="paragraph" w:customStyle="1" w:styleId="avsnitt-undertittel">
    <w:name w:val="avsnitt-undertittel"/>
    <w:basedOn w:val="Undertittel"/>
    <w:next w:val="Normal"/>
    <w:rsid w:val="005F7F32"/>
    <w:pPr>
      <w:spacing w:line="240" w:lineRule="auto"/>
    </w:pPr>
    <w:rPr>
      <w:rFonts w:eastAsia="Batang"/>
      <w:b w:val="0"/>
      <w:i/>
      <w:sz w:val="24"/>
      <w:szCs w:val="20"/>
    </w:rPr>
  </w:style>
  <w:style w:type="paragraph" w:customStyle="1" w:styleId="avsnitt-under-undertittel">
    <w:name w:val="avsnitt-under-undertittel"/>
    <w:basedOn w:val="Undertittel"/>
    <w:next w:val="Normal"/>
    <w:rsid w:val="005F7F32"/>
    <w:pPr>
      <w:spacing w:line="240" w:lineRule="auto"/>
    </w:pPr>
    <w:rPr>
      <w:rFonts w:eastAsia="Batang"/>
      <w:b w:val="0"/>
      <w:i/>
      <w:sz w:val="22"/>
      <w:szCs w:val="20"/>
    </w:rPr>
  </w:style>
  <w:style w:type="paragraph" w:customStyle="1" w:styleId="Def">
    <w:name w:val="Def"/>
    <w:basedOn w:val="Normal"/>
    <w:qFormat/>
    <w:rsid w:val="005F7F32"/>
  </w:style>
  <w:style w:type="paragraph" w:customStyle="1" w:styleId="figur-beskr">
    <w:name w:val="figur-beskr"/>
    <w:basedOn w:val="Normal"/>
    <w:next w:val="Normal"/>
    <w:rsid w:val="005F7F32"/>
    <w:rPr>
      <w:spacing w:val="4"/>
    </w:rPr>
  </w:style>
  <w:style w:type="paragraph" w:customStyle="1" w:styleId="figur-tittel">
    <w:name w:val="figur-tittel"/>
    <w:basedOn w:val="Normal"/>
    <w:next w:val="Normal"/>
    <w:rsid w:val="005F7F32"/>
    <w:pPr>
      <w:numPr>
        <w:ilvl w:val="5"/>
        <w:numId w:val="18"/>
      </w:numPr>
    </w:pPr>
    <w:rPr>
      <w:spacing w:val="4"/>
      <w:sz w:val="28"/>
    </w:rPr>
  </w:style>
  <w:style w:type="character" w:customStyle="1" w:styleId="halvfet">
    <w:name w:val="halvfet"/>
    <w:basedOn w:val="Standardskriftforavsnitt"/>
    <w:rsid w:val="005F7F32"/>
    <w:rPr>
      <w:b/>
    </w:rPr>
  </w:style>
  <w:style w:type="paragraph" w:customStyle="1" w:styleId="hengende-innrykk">
    <w:name w:val="hengende-innrykk"/>
    <w:basedOn w:val="Normal"/>
    <w:next w:val="Normal"/>
    <w:rsid w:val="005F7F32"/>
    <w:pPr>
      <w:ind w:left="1418" w:hanging="1418"/>
    </w:pPr>
    <w:rPr>
      <w:spacing w:val="4"/>
    </w:rPr>
  </w:style>
  <w:style w:type="paragraph" w:customStyle="1" w:styleId="Kilde">
    <w:name w:val="Kilde"/>
    <w:basedOn w:val="Normal"/>
    <w:next w:val="Normal"/>
    <w:rsid w:val="005F7F32"/>
    <w:pPr>
      <w:spacing w:after="240"/>
    </w:pPr>
    <w:rPr>
      <w:spacing w:val="4"/>
    </w:rPr>
  </w:style>
  <w:style w:type="character" w:customStyle="1" w:styleId="kursiv">
    <w:name w:val="kursiv"/>
    <w:basedOn w:val="Standardskriftforavsnitt"/>
    <w:rsid w:val="005F7F32"/>
    <w:rPr>
      <w:i/>
    </w:rPr>
  </w:style>
  <w:style w:type="character" w:customStyle="1" w:styleId="l-endring">
    <w:name w:val="l-endring"/>
    <w:basedOn w:val="Standardskriftforavsnitt"/>
    <w:rsid w:val="005F7F32"/>
    <w:rPr>
      <w:i/>
    </w:rPr>
  </w:style>
  <w:style w:type="paragraph" w:customStyle="1" w:styleId="l-lovdeltit">
    <w:name w:val="l-lovdeltit"/>
    <w:basedOn w:val="Normal"/>
    <w:next w:val="Normal"/>
    <w:rsid w:val="005F7F32"/>
    <w:pPr>
      <w:keepNext/>
      <w:spacing w:before="120" w:after="60"/>
    </w:pPr>
    <w:rPr>
      <w:b/>
    </w:rPr>
  </w:style>
  <w:style w:type="paragraph" w:customStyle="1" w:styleId="l-lovkap">
    <w:name w:val="l-lovkap"/>
    <w:basedOn w:val="Normal"/>
    <w:next w:val="Normal"/>
    <w:rsid w:val="005F7F32"/>
    <w:pPr>
      <w:keepNext/>
      <w:spacing w:before="240" w:after="40"/>
    </w:pPr>
    <w:rPr>
      <w:b/>
      <w:spacing w:val="4"/>
    </w:rPr>
  </w:style>
  <w:style w:type="paragraph" w:customStyle="1" w:styleId="l-lovtit">
    <w:name w:val="l-lovtit"/>
    <w:basedOn w:val="Normal"/>
    <w:next w:val="Normal"/>
    <w:rsid w:val="005F7F32"/>
    <w:pPr>
      <w:keepNext/>
      <w:spacing w:before="120" w:after="60"/>
    </w:pPr>
    <w:rPr>
      <w:b/>
      <w:spacing w:val="4"/>
    </w:rPr>
  </w:style>
  <w:style w:type="paragraph" w:customStyle="1" w:styleId="l-paragraf">
    <w:name w:val="l-paragraf"/>
    <w:basedOn w:val="Normal"/>
    <w:next w:val="Normal"/>
    <w:rsid w:val="005F7F32"/>
    <w:pPr>
      <w:spacing w:before="180" w:after="0"/>
    </w:pPr>
    <w:rPr>
      <w:rFonts w:ascii="Times" w:hAnsi="Times"/>
      <w:i/>
      <w:spacing w:val="4"/>
    </w:rPr>
  </w:style>
  <w:style w:type="paragraph" w:customStyle="1" w:styleId="opplisting">
    <w:name w:val="opplisting"/>
    <w:basedOn w:val="Liste"/>
    <w:qFormat/>
    <w:rsid w:val="005F7F32"/>
    <w:pPr>
      <w:numPr>
        <w:numId w:val="0"/>
      </w:numPr>
      <w:tabs>
        <w:tab w:val="left" w:pos="397"/>
      </w:tabs>
    </w:pPr>
    <w:rPr>
      <w:rFonts w:cs="Times New Roman"/>
    </w:rPr>
  </w:style>
  <w:style w:type="paragraph" w:customStyle="1" w:styleId="Ramme-slutt">
    <w:name w:val="Ramme-slutt"/>
    <w:basedOn w:val="Normal"/>
    <w:qFormat/>
    <w:rsid w:val="005F7F32"/>
    <w:rPr>
      <w:b/>
      <w:color w:val="C00000"/>
    </w:rPr>
  </w:style>
  <w:style w:type="paragraph" w:customStyle="1" w:styleId="romertallliste">
    <w:name w:val="romertall liste"/>
    <w:basedOn w:val="Nummerertliste"/>
    <w:qFormat/>
    <w:rsid w:val="005F7F32"/>
    <w:pPr>
      <w:numPr>
        <w:numId w:val="33"/>
      </w:numPr>
      <w:ind w:left="397" w:hanging="397"/>
    </w:pPr>
  </w:style>
  <w:style w:type="paragraph" w:customStyle="1" w:styleId="romertallliste2">
    <w:name w:val="romertall liste 2"/>
    <w:basedOn w:val="romertallliste"/>
    <w:qFormat/>
    <w:rsid w:val="005F7F32"/>
    <w:pPr>
      <w:numPr>
        <w:numId w:val="34"/>
      </w:numPr>
      <w:ind w:left="794" w:hanging="397"/>
    </w:pPr>
  </w:style>
  <w:style w:type="paragraph" w:customStyle="1" w:styleId="romertallliste3">
    <w:name w:val="romertall liste 3"/>
    <w:basedOn w:val="romertallliste"/>
    <w:qFormat/>
    <w:rsid w:val="005F7F32"/>
    <w:pPr>
      <w:numPr>
        <w:numId w:val="35"/>
      </w:numPr>
      <w:ind w:left="1191" w:hanging="397"/>
    </w:pPr>
  </w:style>
  <w:style w:type="paragraph" w:customStyle="1" w:styleId="romertallliste4">
    <w:name w:val="romertall liste 4"/>
    <w:basedOn w:val="romertallliste"/>
    <w:qFormat/>
    <w:rsid w:val="005F7F32"/>
    <w:pPr>
      <w:numPr>
        <w:numId w:val="36"/>
      </w:numPr>
      <w:ind w:left="1588" w:hanging="397"/>
    </w:pPr>
  </w:style>
  <w:style w:type="character" w:customStyle="1" w:styleId="skrift-hevet">
    <w:name w:val="skrift-hevet"/>
    <w:basedOn w:val="Standardskriftforavsnitt"/>
    <w:rsid w:val="005F7F32"/>
    <w:rPr>
      <w:sz w:val="20"/>
      <w:vertAlign w:val="superscript"/>
    </w:rPr>
  </w:style>
  <w:style w:type="character" w:customStyle="1" w:styleId="skrift-senket">
    <w:name w:val="skrift-senket"/>
    <w:basedOn w:val="Standardskriftforavsnitt"/>
    <w:rsid w:val="005F7F32"/>
    <w:rPr>
      <w:sz w:val="20"/>
      <w:vertAlign w:val="subscript"/>
    </w:rPr>
  </w:style>
  <w:style w:type="character" w:customStyle="1" w:styleId="sperret">
    <w:name w:val="sperret"/>
    <w:basedOn w:val="Standardskriftforavsnitt"/>
    <w:rsid w:val="005F7F32"/>
    <w:rPr>
      <w:spacing w:val="30"/>
    </w:rPr>
  </w:style>
  <w:style w:type="character" w:customStyle="1" w:styleId="Stikkord">
    <w:name w:val="Stikkord"/>
    <w:basedOn w:val="Standardskriftforavsnitt"/>
    <w:rsid w:val="005F7F32"/>
  </w:style>
  <w:style w:type="paragraph" w:customStyle="1" w:styleId="Tabellnavn">
    <w:name w:val="Tabellnavn"/>
    <w:basedOn w:val="Normal"/>
    <w:qFormat/>
    <w:rsid w:val="005F7F32"/>
    <w:rPr>
      <w:rFonts w:ascii="Times" w:hAnsi="Times"/>
      <w:vanish/>
      <w:color w:val="00B050"/>
    </w:rPr>
  </w:style>
  <w:style w:type="paragraph" w:customStyle="1" w:styleId="tabell-tittel">
    <w:name w:val="tabell-tittel"/>
    <w:basedOn w:val="Normal"/>
    <w:next w:val="Normal"/>
    <w:rsid w:val="005F7F32"/>
    <w:pPr>
      <w:keepNext/>
      <w:keepLines/>
      <w:numPr>
        <w:ilvl w:val="6"/>
        <w:numId w:val="18"/>
      </w:numPr>
      <w:spacing w:before="240"/>
    </w:pPr>
    <w:rPr>
      <w:spacing w:val="4"/>
      <w:sz w:val="28"/>
    </w:rPr>
  </w:style>
  <w:style w:type="paragraph" w:customStyle="1" w:styleId="Term">
    <w:name w:val="Term"/>
    <w:basedOn w:val="Normal"/>
    <w:qFormat/>
    <w:rsid w:val="005F7F32"/>
  </w:style>
  <w:style w:type="paragraph" w:customStyle="1" w:styleId="tittel-ramme">
    <w:name w:val="tittel-ramme"/>
    <w:basedOn w:val="Normal"/>
    <w:next w:val="Normal"/>
    <w:rsid w:val="005F7F32"/>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5F7F32"/>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F7F32"/>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F7F3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F7F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F7F32"/>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5F7F32"/>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F7F32"/>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5F7F32"/>
    <w:pPr>
      <w:numPr>
        <w:numId w:val="17"/>
      </w:numPr>
    </w:pPr>
  </w:style>
  <w:style w:type="paragraph" w:customStyle="1" w:styleId="Figur">
    <w:name w:val="Figur"/>
    <w:basedOn w:val="Normal"/>
    <w:rsid w:val="005F7F32"/>
    <w:pPr>
      <w:suppressAutoHyphens/>
      <w:spacing w:before="400" w:line="240" w:lineRule="auto"/>
      <w:jc w:val="center"/>
    </w:pPr>
    <w:rPr>
      <w:b/>
      <w:color w:val="FF0000"/>
    </w:rPr>
  </w:style>
  <w:style w:type="paragraph" w:customStyle="1" w:styleId="l-ledd">
    <w:name w:val="l-ledd"/>
    <w:basedOn w:val="Normal"/>
    <w:qFormat/>
    <w:rsid w:val="005F7F32"/>
    <w:pPr>
      <w:spacing w:after="0"/>
      <w:ind w:firstLine="397"/>
    </w:pPr>
    <w:rPr>
      <w:rFonts w:ascii="Times" w:hAnsi="Times"/>
      <w:spacing w:val="4"/>
    </w:rPr>
  </w:style>
  <w:style w:type="paragraph" w:customStyle="1" w:styleId="l-punktum">
    <w:name w:val="l-punktum"/>
    <w:basedOn w:val="Normal"/>
    <w:qFormat/>
    <w:rsid w:val="005F7F32"/>
    <w:pPr>
      <w:spacing w:after="0"/>
    </w:pPr>
    <w:rPr>
      <w:spacing w:val="4"/>
    </w:rPr>
  </w:style>
  <w:style w:type="paragraph" w:customStyle="1" w:styleId="l-tit-endr-lovkap">
    <w:name w:val="l-tit-endr-lovkap"/>
    <w:basedOn w:val="Normal"/>
    <w:qFormat/>
    <w:rsid w:val="005F7F3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F7F3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F7F3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F7F3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F7F3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F7F32"/>
  </w:style>
  <w:style w:type="paragraph" w:customStyle="1" w:styleId="l-alfaliste">
    <w:name w:val="l-alfaliste"/>
    <w:basedOn w:val="alfaliste"/>
    <w:qFormat/>
    <w:rsid w:val="005F7F32"/>
    <w:pPr>
      <w:numPr>
        <w:numId w:val="0"/>
      </w:numPr>
    </w:pPr>
    <w:rPr>
      <w:rFonts w:eastAsiaTheme="minorEastAsia"/>
    </w:rPr>
  </w:style>
  <w:style w:type="numbering" w:customStyle="1" w:styleId="AlfaListeStil">
    <w:name w:val="AlfaListeStil"/>
    <w:uiPriority w:val="99"/>
    <w:rsid w:val="005F7F32"/>
    <w:pPr>
      <w:numPr>
        <w:numId w:val="39"/>
      </w:numPr>
    </w:pPr>
  </w:style>
  <w:style w:type="paragraph" w:customStyle="1" w:styleId="l-alfaliste2">
    <w:name w:val="l-alfaliste 2"/>
    <w:basedOn w:val="alfaliste2"/>
    <w:qFormat/>
    <w:rsid w:val="005F7F32"/>
    <w:pPr>
      <w:numPr>
        <w:numId w:val="0"/>
      </w:numPr>
    </w:pPr>
  </w:style>
  <w:style w:type="paragraph" w:customStyle="1" w:styleId="l-alfaliste3">
    <w:name w:val="l-alfaliste 3"/>
    <w:basedOn w:val="alfaliste3"/>
    <w:qFormat/>
    <w:rsid w:val="005F7F32"/>
    <w:pPr>
      <w:numPr>
        <w:numId w:val="0"/>
      </w:numPr>
    </w:pPr>
  </w:style>
  <w:style w:type="paragraph" w:customStyle="1" w:styleId="l-alfaliste4">
    <w:name w:val="l-alfaliste 4"/>
    <w:basedOn w:val="alfaliste4"/>
    <w:qFormat/>
    <w:rsid w:val="005F7F32"/>
    <w:pPr>
      <w:numPr>
        <w:numId w:val="0"/>
      </w:numPr>
    </w:pPr>
  </w:style>
  <w:style w:type="paragraph" w:customStyle="1" w:styleId="l-alfaliste5">
    <w:name w:val="l-alfaliste 5"/>
    <w:basedOn w:val="alfaliste5"/>
    <w:qFormat/>
    <w:rsid w:val="005F7F32"/>
    <w:pPr>
      <w:numPr>
        <w:numId w:val="0"/>
      </w:numPr>
    </w:pPr>
  </w:style>
  <w:style w:type="numbering" w:customStyle="1" w:styleId="l-AlfaListeStil">
    <w:name w:val="l-AlfaListeStil"/>
    <w:uiPriority w:val="99"/>
    <w:rsid w:val="005F7F32"/>
  </w:style>
  <w:style w:type="numbering" w:customStyle="1" w:styleId="l-NummerertListeStil">
    <w:name w:val="l-NummerertListeStil"/>
    <w:uiPriority w:val="99"/>
    <w:rsid w:val="005F7F32"/>
    <w:pPr>
      <w:numPr>
        <w:numId w:val="7"/>
      </w:numPr>
    </w:pPr>
  </w:style>
  <w:style w:type="numbering" w:customStyle="1" w:styleId="NrListeStil">
    <w:name w:val="NrListeStil"/>
    <w:uiPriority w:val="99"/>
    <w:rsid w:val="005F7F32"/>
    <w:pPr>
      <w:numPr>
        <w:numId w:val="8"/>
      </w:numPr>
    </w:pPr>
  </w:style>
  <w:style w:type="numbering" w:customStyle="1" w:styleId="OpplistingListeStil">
    <w:name w:val="OpplistingListeStil"/>
    <w:uiPriority w:val="99"/>
    <w:rsid w:val="005F7F32"/>
    <w:pPr>
      <w:numPr>
        <w:numId w:val="38"/>
      </w:numPr>
    </w:pPr>
  </w:style>
  <w:style w:type="numbering" w:customStyle="1" w:styleId="OverskrifterListeStil">
    <w:name w:val="OverskrifterListeStil"/>
    <w:uiPriority w:val="99"/>
    <w:rsid w:val="005F7F32"/>
    <w:pPr>
      <w:numPr>
        <w:numId w:val="9"/>
      </w:numPr>
    </w:pPr>
  </w:style>
  <w:style w:type="numbering" w:customStyle="1" w:styleId="RomListeStil">
    <w:name w:val="RomListeStil"/>
    <w:uiPriority w:val="99"/>
    <w:rsid w:val="005F7F32"/>
    <w:pPr>
      <w:numPr>
        <w:numId w:val="10"/>
      </w:numPr>
    </w:pPr>
  </w:style>
  <w:style w:type="numbering" w:customStyle="1" w:styleId="StrekListeStil">
    <w:name w:val="StrekListeStil"/>
    <w:uiPriority w:val="99"/>
    <w:rsid w:val="005F7F32"/>
    <w:pPr>
      <w:numPr>
        <w:numId w:val="11"/>
      </w:numPr>
    </w:pPr>
  </w:style>
  <w:style w:type="paragraph" w:customStyle="1" w:styleId="romertallliste5">
    <w:name w:val="romertall liste 5"/>
    <w:basedOn w:val="romertallliste"/>
    <w:qFormat/>
    <w:rsid w:val="005F7F32"/>
    <w:pPr>
      <w:numPr>
        <w:numId w:val="37"/>
      </w:numPr>
      <w:ind w:left="1985" w:hanging="397"/>
    </w:pPr>
    <w:rPr>
      <w:spacing w:val="4"/>
    </w:rPr>
  </w:style>
  <w:style w:type="paragraph" w:customStyle="1" w:styleId="opplisting2">
    <w:name w:val="opplisting 2"/>
    <w:basedOn w:val="opplisting"/>
    <w:qFormat/>
    <w:rsid w:val="005F7F32"/>
    <w:pPr>
      <w:ind w:left="397"/>
    </w:pPr>
    <w:rPr>
      <w:lang w:val="en-US"/>
    </w:rPr>
  </w:style>
  <w:style w:type="paragraph" w:customStyle="1" w:styleId="opplisting3">
    <w:name w:val="opplisting 3"/>
    <w:basedOn w:val="opplisting"/>
    <w:qFormat/>
    <w:rsid w:val="005F7F32"/>
    <w:pPr>
      <w:ind w:left="794"/>
    </w:pPr>
  </w:style>
  <w:style w:type="paragraph" w:customStyle="1" w:styleId="opplisting4">
    <w:name w:val="opplisting 4"/>
    <w:basedOn w:val="opplisting"/>
    <w:qFormat/>
    <w:rsid w:val="005F7F32"/>
    <w:pPr>
      <w:ind w:left="1191"/>
    </w:pPr>
  </w:style>
  <w:style w:type="paragraph" w:customStyle="1" w:styleId="opplisting5">
    <w:name w:val="opplisting 5"/>
    <w:basedOn w:val="opplisting"/>
    <w:qFormat/>
    <w:rsid w:val="005F7F32"/>
    <w:pPr>
      <w:ind w:left="1588"/>
    </w:pPr>
  </w:style>
  <w:style w:type="paragraph" w:customStyle="1" w:styleId="friliste">
    <w:name w:val="friliste"/>
    <w:basedOn w:val="Normal"/>
    <w:qFormat/>
    <w:rsid w:val="005F7F32"/>
    <w:pPr>
      <w:tabs>
        <w:tab w:val="left" w:pos="397"/>
      </w:tabs>
      <w:spacing w:after="0"/>
      <w:ind w:left="397" w:hanging="397"/>
    </w:pPr>
  </w:style>
  <w:style w:type="paragraph" w:customStyle="1" w:styleId="friliste2">
    <w:name w:val="friliste 2"/>
    <w:basedOn w:val="friliste"/>
    <w:qFormat/>
    <w:rsid w:val="005F7F32"/>
    <w:pPr>
      <w:tabs>
        <w:tab w:val="left" w:pos="794"/>
      </w:tabs>
      <w:spacing w:before="0"/>
      <w:ind w:left="794"/>
    </w:pPr>
  </w:style>
  <w:style w:type="paragraph" w:customStyle="1" w:styleId="friliste3">
    <w:name w:val="friliste 3"/>
    <w:basedOn w:val="friliste"/>
    <w:qFormat/>
    <w:rsid w:val="005F7F32"/>
    <w:pPr>
      <w:tabs>
        <w:tab w:val="left" w:pos="1191"/>
      </w:tabs>
      <w:spacing w:before="0"/>
      <w:ind w:left="1191"/>
    </w:pPr>
  </w:style>
  <w:style w:type="paragraph" w:customStyle="1" w:styleId="friliste4">
    <w:name w:val="friliste 4"/>
    <w:basedOn w:val="friliste"/>
    <w:qFormat/>
    <w:rsid w:val="005F7F32"/>
    <w:pPr>
      <w:tabs>
        <w:tab w:val="left" w:pos="1588"/>
      </w:tabs>
      <w:spacing w:before="0"/>
      <w:ind w:left="1588"/>
    </w:pPr>
  </w:style>
  <w:style w:type="paragraph" w:customStyle="1" w:styleId="friliste5">
    <w:name w:val="friliste 5"/>
    <w:basedOn w:val="friliste"/>
    <w:qFormat/>
    <w:rsid w:val="005F7F32"/>
    <w:pPr>
      <w:tabs>
        <w:tab w:val="left" w:pos="1985"/>
      </w:tabs>
      <w:spacing w:before="0"/>
      <w:ind w:left="1985"/>
    </w:pPr>
  </w:style>
  <w:style w:type="paragraph" w:customStyle="1" w:styleId="blokksit">
    <w:name w:val="blokksit"/>
    <w:basedOn w:val="Normal"/>
    <w:autoRedefine/>
    <w:qFormat/>
    <w:rsid w:val="005F7F32"/>
    <w:pPr>
      <w:spacing w:line="240" w:lineRule="auto"/>
      <w:ind w:left="397"/>
    </w:pPr>
    <w:rPr>
      <w:spacing w:val="-2"/>
    </w:rPr>
  </w:style>
  <w:style w:type="character" w:customStyle="1" w:styleId="regular">
    <w:name w:val="regular"/>
    <w:basedOn w:val="Standardskriftforavsnitt"/>
    <w:uiPriority w:val="1"/>
    <w:qFormat/>
    <w:rsid w:val="005F7F32"/>
    <w:rPr>
      <w:i/>
    </w:rPr>
  </w:style>
  <w:style w:type="character" w:customStyle="1" w:styleId="gjennomstreket">
    <w:name w:val="gjennomstreket"/>
    <w:uiPriority w:val="1"/>
    <w:rsid w:val="005F7F32"/>
    <w:rPr>
      <w:strike/>
      <w:dstrike w:val="0"/>
    </w:rPr>
  </w:style>
  <w:style w:type="paragraph" w:customStyle="1" w:styleId="l-avsnitt">
    <w:name w:val="l-avsnitt"/>
    <w:basedOn w:val="l-lovkap"/>
    <w:qFormat/>
    <w:rsid w:val="005F7F32"/>
    <w:rPr>
      <w:lang w:val="nn-NO"/>
    </w:rPr>
  </w:style>
  <w:style w:type="paragraph" w:customStyle="1" w:styleId="l-tit-endr-avsnitt">
    <w:name w:val="l-tit-endr-avsnitt"/>
    <w:basedOn w:val="l-tit-endr-lovkap"/>
    <w:qFormat/>
    <w:rsid w:val="005F7F32"/>
  </w:style>
  <w:style w:type="paragraph" w:customStyle="1" w:styleId="Listebombe">
    <w:name w:val="Liste bombe"/>
    <w:basedOn w:val="Liste"/>
    <w:qFormat/>
    <w:rsid w:val="005F7F32"/>
    <w:pPr>
      <w:numPr>
        <w:numId w:val="12"/>
      </w:numPr>
      <w:ind w:left="397" w:hanging="397"/>
    </w:pPr>
  </w:style>
  <w:style w:type="paragraph" w:styleId="Liste">
    <w:name w:val="List"/>
    <w:basedOn w:val="Nummerertliste"/>
    <w:qFormat/>
    <w:rsid w:val="005F7F32"/>
    <w:pPr>
      <w:numPr>
        <w:numId w:val="19"/>
      </w:numPr>
      <w:ind w:left="397" w:hanging="397"/>
      <w:contextualSpacing/>
    </w:pPr>
    <w:rPr>
      <w:spacing w:val="4"/>
    </w:rPr>
  </w:style>
  <w:style w:type="paragraph" w:customStyle="1" w:styleId="Listebombe2">
    <w:name w:val="Liste bombe 2"/>
    <w:basedOn w:val="Liste2"/>
    <w:qFormat/>
    <w:rsid w:val="005F7F32"/>
    <w:pPr>
      <w:numPr>
        <w:numId w:val="13"/>
      </w:numPr>
      <w:ind w:left="794" w:hanging="397"/>
    </w:pPr>
  </w:style>
  <w:style w:type="paragraph" w:styleId="Liste2">
    <w:name w:val="List 2"/>
    <w:basedOn w:val="Liste"/>
    <w:qFormat/>
    <w:rsid w:val="005F7F32"/>
    <w:pPr>
      <w:numPr>
        <w:numId w:val="20"/>
      </w:numPr>
      <w:ind w:left="794" w:hanging="397"/>
    </w:pPr>
  </w:style>
  <w:style w:type="paragraph" w:customStyle="1" w:styleId="Listebombe3">
    <w:name w:val="Liste bombe 3"/>
    <w:basedOn w:val="Liste3"/>
    <w:qFormat/>
    <w:rsid w:val="005F7F32"/>
    <w:pPr>
      <w:numPr>
        <w:numId w:val="14"/>
      </w:numPr>
      <w:ind w:left="1191" w:hanging="397"/>
    </w:pPr>
  </w:style>
  <w:style w:type="paragraph" w:styleId="Liste3">
    <w:name w:val="List 3"/>
    <w:basedOn w:val="Liste"/>
    <w:qFormat/>
    <w:rsid w:val="005F7F32"/>
    <w:pPr>
      <w:numPr>
        <w:numId w:val="21"/>
      </w:numPr>
      <w:ind w:left="1191" w:hanging="397"/>
    </w:pPr>
  </w:style>
  <w:style w:type="paragraph" w:customStyle="1" w:styleId="Listebombe4">
    <w:name w:val="Liste bombe 4"/>
    <w:basedOn w:val="Liste4"/>
    <w:qFormat/>
    <w:rsid w:val="005F7F32"/>
    <w:pPr>
      <w:numPr>
        <w:numId w:val="15"/>
      </w:numPr>
      <w:ind w:left="1588" w:hanging="397"/>
    </w:pPr>
  </w:style>
  <w:style w:type="paragraph" w:styleId="Liste4">
    <w:name w:val="List 4"/>
    <w:basedOn w:val="Liste"/>
    <w:qFormat/>
    <w:rsid w:val="005F7F32"/>
    <w:pPr>
      <w:numPr>
        <w:numId w:val="22"/>
      </w:numPr>
      <w:ind w:left="1588" w:hanging="397"/>
    </w:pPr>
  </w:style>
  <w:style w:type="paragraph" w:customStyle="1" w:styleId="Listebombe5">
    <w:name w:val="Liste bombe 5"/>
    <w:basedOn w:val="Liste5"/>
    <w:qFormat/>
    <w:rsid w:val="005F7F32"/>
    <w:pPr>
      <w:numPr>
        <w:numId w:val="16"/>
      </w:numPr>
      <w:ind w:left="1985" w:hanging="397"/>
    </w:pPr>
  </w:style>
  <w:style w:type="paragraph" w:styleId="Liste5">
    <w:name w:val="List 5"/>
    <w:basedOn w:val="Liste"/>
    <w:qFormat/>
    <w:rsid w:val="005F7F32"/>
    <w:pPr>
      <w:numPr>
        <w:numId w:val="23"/>
      </w:numPr>
      <w:ind w:left="1985" w:hanging="397"/>
    </w:pPr>
  </w:style>
  <w:style w:type="paragraph" w:customStyle="1" w:styleId="Listeavsnitt2">
    <w:name w:val="Listeavsnitt 2"/>
    <w:basedOn w:val="Listeavsnitt"/>
    <w:qFormat/>
    <w:rsid w:val="005F7F32"/>
    <w:pPr>
      <w:ind w:left="794"/>
    </w:pPr>
  </w:style>
  <w:style w:type="paragraph" w:customStyle="1" w:styleId="Listeavsnitt3">
    <w:name w:val="Listeavsnitt 3"/>
    <w:basedOn w:val="Listeavsnitt"/>
    <w:qFormat/>
    <w:rsid w:val="005F7F32"/>
    <w:pPr>
      <w:ind w:left="1191"/>
    </w:pPr>
  </w:style>
  <w:style w:type="paragraph" w:customStyle="1" w:styleId="Listeavsnitt4">
    <w:name w:val="Listeavsnitt 4"/>
    <w:basedOn w:val="Listeavsnitt"/>
    <w:qFormat/>
    <w:rsid w:val="005F7F32"/>
    <w:pPr>
      <w:ind w:left="1588"/>
    </w:pPr>
  </w:style>
  <w:style w:type="paragraph" w:customStyle="1" w:styleId="Listeavsnitt5">
    <w:name w:val="Listeavsnitt 5"/>
    <w:basedOn w:val="Listeavsnitt"/>
    <w:qFormat/>
    <w:rsid w:val="005F7F32"/>
    <w:pPr>
      <w:ind w:left="1985"/>
    </w:pPr>
  </w:style>
  <w:style w:type="paragraph" w:customStyle="1" w:styleId="Petit">
    <w:name w:val="Petit"/>
    <w:basedOn w:val="Normal"/>
    <w:next w:val="Normal"/>
    <w:qFormat/>
    <w:rsid w:val="005F7F32"/>
    <w:rPr>
      <w:spacing w:val="6"/>
      <w:sz w:val="19"/>
    </w:rPr>
  </w:style>
  <w:style w:type="paragraph" w:customStyle="1" w:styleId="TrykkeriMerknad">
    <w:name w:val="TrykkeriMerknad"/>
    <w:basedOn w:val="Normal"/>
    <w:qFormat/>
    <w:rsid w:val="005F7F32"/>
    <w:pPr>
      <w:spacing w:before="60"/>
    </w:pPr>
    <w:rPr>
      <w:color w:val="C45911" w:themeColor="accent2" w:themeShade="BF"/>
      <w:spacing w:val="4"/>
      <w:sz w:val="26"/>
    </w:rPr>
  </w:style>
  <w:style w:type="paragraph" w:customStyle="1" w:styleId="ForfatterMerknad">
    <w:name w:val="ForfatterMerknad"/>
    <w:basedOn w:val="TrykkeriMerknad"/>
    <w:qFormat/>
    <w:rsid w:val="005F7F32"/>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5F7F32"/>
    <w:pPr>
      <w:numPr>
        <w:numId w:val="0"/>
      </w:numPr>
    </w:pPr>
  </w:style>
  <w:style w:type="paragraph" w:customStyle="1" w:styleId="UnOverskrift2">
    <w:name w:val="UnOverskrift 2"/>
    <w:basedOn w:val="Overskrift2"/>
    <w:next w:val="Normal"/>
    <w:qFormat/>
    <w:rsid w:val="005F7F32"/>
    <w:pPr>
      <w:numPr>
        <w:ilvl w:val="0"/>
        <w:numId w:val="0"/>
      </w:numPr>
    </w:pPr>
  </w:style>
  <w:style w:type="paragraph" w:customStyle="1" w:styleId="UnOverskrift3">
    <w:name w:val="UnOverskrift 3"/>
    <w:basedOn w:val="Overskrift3"/>
    <w:next w:val="Normal"/>
    <w:qFormat/>
    <w:rsid w:val="005F7F32"/>
    <w:pPr>
      <w:numPr>
        <w:ilvl w:val="0"/>
        <w:numId w:val="0"/>
      </w:numPr>
    </w:pPr>
  </w:style>
  <w:style w:type="paragraph" w:customStyle="1" w:styleId="UnOverskrift4">
    <w:name w:val="UnOverskrift 4"/>
    <w:basedOn w:val="Overskrift4"/>
    <w:next w:val="Normal"/>
    <w:qFormat/>
    <w:rsid w:val="005F7F32"/>
    <w:pPr>
      <w:numPr>
        <w:ilvl w:val="0"/>
        <w:numId w:val="0"/>
      </w:numPr>
    </w:pPr>
  </w:style>
  <w:style w:type="paragraph" w:customStyle="1" w:styleId="UnOverskrift5">
    <w:name w:val="UnOverskrift 5"/>
    <w:basedOn w:val="Overskrift5"/>
    <w:next w:val="Normal"/>
    <w:qFormat/>
    <w:rsid w:val="005F7F32"/>
    <w:pPr>
      <w:numPr>
        <w:ilvl w:val="0"/>
        <w:numId w:val="0"/>
      </w:numPr>
    </w:pPr>
  </w:style>
  <w:style w:type="paragraph" w:customStyle="1" w:styleId="PublTittel">
    <w:name w:val="PublTittel"/>
    <w:basedOn w:val="Normal"/>
    <w:qFormat/>
    <w:rsid w:val="005F7F32"/>
    <w:pPr>
      <w:spacing w:before="80"/>
    </w:pPr>
    <w:rPr>
      <w:sz w:val="48"/>
      <w:szCs w:val="48"/>
    </w:rPr>
  </w:style>
  <w:style w:type="paragraph" w:customStyle="1" w:styleId="Ingress">
    <w:name w:val="Ingress"/>
    <w:basedOn w:val="Normal"/>
    <w:qFormat/>
    <w:rsid w:val="005F7F32"/>
    <w:rPr>
      <w:i/>
    </w:rPr>
  </w:style>
  <w:style w:type="paragraph" w:customStyle="1" w:styleId="Note">
    <w:name w:val="Note"/>
    <w:basedOn w:val="Normal"/>
    <w:qFormat/>
    <w:rsid w:val="005F7F32"/>
  </w:style>
  <w:style w:type="paragraph" w:customStyle="1" w:styleId="FigurAltTekst">
    <w:name w:val="FigurAltTekst"/>
    <w:basedOn w:val="Note"/>
    <w:qFormat/>
    <w:rsid w:val="005F7F32"/>
    <w:rPr>
      <w:color w:val="7030A0"/>
    </w:rPr>
  </w:style>
  <w:style w:type="paragraph" w:customStyle="1" w:styleId="meta-dep">
    <w:name w:val="meta-dep"/>
    <w:basedOn w:val="Normal"/>
    <w:next w:val="Normal"/>
    <w:qFormat/>
    <w:rsid w:val="005F7F32"/>
    <w:rPr>
      <w:rFonts w:ascii="Courier New" w:hAnsi="Courier New"/>
      <w:vanish/>
      <w:color w:val="C00000"/>
      <w:sz w:val="28"/>
    </w:rPr>
  </w:style>
  <w:style w:type="paragraph" w:customStyle="1" w:styleId="meta-depavd">
    <w:name w:val="meta-depavd"/>
    <w:basedOn w:val="meta-dep"/>
    <w:next w:val="Normal"/>
    <w:qFormat/>
    <w:rsid w:val="005F7F32"/>
  </w:style>
  <w:style w:type="paragraph" w:customStyle="1" w:styleId="meta-forf">
    <w:name w:val="meta-forf"/>
    <w:basedOn w:val="meta-dep"/>
    <w:next w:val="Normal"/>
    <w:qFormat/>
    <w:rsid w:val="005F7F32"/>
  </w:style>
  <w:style w:type="paragraph" w:customStyle="1" w:styleId="meta-spr">
    <w:name w:val="meta-spr"/>
    <w:basedOn w:val="meta-dep"/>
    <w:next w:val="Normal"/>
    <w:qFormat/>
    <w:rsid w:val="005F7F32"/>
  </w:style>
  <w:style w:type="paragraph" w:customStyle="1" w:styleId="meta-ingress">
    <w:name w:val="meta-ingress"/>
    <w:basedOn w:val="meta-dep"/>
    <w:next w:val="Normal"/>
    <w:qFormat/>
    <w:rsid w:val="005F7F32"/>
    <w:rPr>
      <w:color w:val="1F3864" w:themeColor="accent1" w:themeShade="80"/>
      <w:sz w:val="24"/>
    </w:rPr>
  </w:style>
  <w:style w:type="paragraph" w:customStyle="1" w:styleId="meta-sperrefrist">
    <w:name w:val="meta-sperrefrist"/>
    <w:basedOn w:val="meta-dep"/>
    <w:next w:val="Normal"/>
    <w:qFormat/>
    <w:rsid w:val="005F7F32"/>
  </w:style>
  <w:style w:type="paragraph" w:customStyle="1" w:styleId="meta-objUrl">
    <w:name w:val="meta-objUrl"/>
    <w:basedOn w:val="meta-dep"/>
    <w:next w:val="Normal"/>
    <w:qFormat/>
    <w:rsid w:val="005F7F32"/>
    <w:rPr>
      <w:color w:val="7030A0"/>
    </w:rPr>
  </w:style>
  <w:style w:type="paragraph" w:customStyle="1" w:styleId="meta-dokFormat">
    <w:name w:val="meta-dokFormat"/>
    <w:basedOn w:val="meta-dep"/>
    <w:next w:val="Normal"/>
    <w:qFormat/>
    <w:rsid w:val="005F7F32"/>
    <w:rPr>
      <w:color w:val="7030A0"/>
    </w:rPr>
  </w:style>
  <w:style w:type="paragraph" w:customStyle="1" w:styleId="TabellHode-rad">
    <w:name w:val="TabellHode-rad"/>
    <w:basedOn w:val="Normal"/>
    <w:qFormat/>
    <w:rsid w:val="005F7F32"/>
    <w:pPr>
      <w:shd w:val="clear" w:color="auto" w:fill="E2EFD9" w:themeFill="accent6" w:themeFillTint="33"/>
    </w:pPr>
  </w:style>
  <w:style w:type="paragraph" w:customStyle="1" w:styleId="TabellHode-kolonne">
    <w:name w:val="TabellHode-kolonne"/>
    <w:basedOn w:val="TabellHode-rad"/>
    <w:qFormat/>
    <w:rsid w:val="005F7F32"/>
    <w:pPr>
      <w:shd w:val="clear" w:color="auto" w:fill="D9E2F3" w:themeFill="accent1" w:themeFillTint="33"/>
    </w:pPr>
  </w:style>
  <w:style w:type="paragraph" w:styleId="Indeks1">
    <w:name w:val="index 1"/>
    <w:basedOn w:val="Normal"/>
    <w:next w:val="Normal"/>
    <w:autoRedefine/>
    <w:uiPriority w:val="99"/>
    <w:semiHidden/>
    <w:unhideWhenUsed/>
    <w:rsid w:val="005F7F32"/>
    <w:pPr>
      <w:spacing w:after="0" w:line="240" w:lineRule="auto"/>
      <w:ind w:left="240" w:hanging="240"/>
    </w:pPr>
  </w:style>
  <w:style w:type="paragraph" w:styleId="Indeks2">
    <w:name w:val="index 2"/>
    <w:basedOn w:val="Normal"/>
    <w:next w:val="Normal"/>
    <w:autoRedefine/>
    <w:uiPriority w:val="99"/>
    <w:semiHidden/>
    <w:unhideWhenUsed/>
    <w:rsid w:val="005F7F32"/>
    <w:pPr>
      <w:spacing w:after="0" w:line="240" w:lineRule="auto"/>
      <w:ind w:left="480" w:hanging="240"/>
    </w:pPr>
  </w:style>
  <w:style w:type="paragraph" w:styleId="Indeks3">
    <w:name w:val="index 3"/>
    <w:basedOn w:val="Normal"/>
    <w:next w:val="Normal"/>
    <w:autoRedefine/>
    <w:uiPriority w:val="99"/>
    <w:semiHidden/>
    <w:unhideWhenUsed/>
    <w:rsid w:val="005F7F32"/>
    <w:pPr>
      <w:spacing w:after="0" w:line="240" w:lineRule="auto"/>
      <w:ind w:left="720" w:hanging="240"/>
    </w:pPr>
  </w:style>
  <w:style w:type="paragraph" w:styleId="Indeks4">
    <w:name w:val="index 4"/>
    <w:basedOn w:val="Normal"/>
    <w:next w:val="Normal"/>
    <w:autoRedefine/>
    <w:uiPriority w:val="99"/>
    <w:semiHidden/>
    <w:unhideWhenUsed/>
    <w:rsid w:val="005F7F32"/>
    <w:pPr>
      <w:spacing w:after="0" w:line="240" w:lineRule="auto"/>
      <w:ind w:left="960" w:hanging="240"/>
    </w:pPr>
  </w:style>
  <w:style w:type="paragraph" w:styleId="Indeks5">
    <w:name w:val="index 5"/>
    <w:basedOn w:val="Normal"/>
    <w:next w:val="Normal"/>
    <w:autoRedefine/>
    <w:uiPriority w:val="99"/>
    <w:semiHidden/>
    <w:unhideWhenUsed/>
    <w:rsid w:val="005F7F32"/>
    <w:pPr>
      <w:spacing w:after="0" w:line="240" w:lineRule="auto"/>
      <w:ind w:left="1200" w:hanging="240"/>
    </w:pPr>
  </w:style>
  <w:style w:type="paragraph" w:styleId="Indeks6">
    <w:name w:val="index 6"/>
    <w:basedOn w:val="Normal"/>
    <w:next w:val="Normal"/>
    <w:autoRedefine/>
    <w:uiPriority w:val="99"/>
    <w:semiHidden/>
    <w:unhideWhenUsed/>
    <w:rsid w:val="005F7F32"/>
    <w:pPr>
      <w:spacing w:after="0" w:line="240" w:lineRule="auto"/>
      <w:ind w:left="1440" w:hanging="240"/>
    </w:pPr>
  </w:style>
  <w:style w:type="paragraph" w:styleId="Indeks7">
    <w:name w:val="index 7"/>
    <w:basedOn w:val="Normal"/>
    <w:next w:val="Normal"/>
    <w:autoRedefine/>
    <w:uiPriority w:val="99"/>
    <w:semiHidden/>
    <w:unhideWhenUsed/>
    <w:rsid w:val="005F7F32"/>
    <w:pPr>
      <w:spacing w:after="0" w:line="240" w:lineRule="auto"/>
      <w:ind w:left="1680" w:hanging="240"/>
    </w:pPr>
  </w:style>
  <w:style w:type="paragraph" w:styleId="Indeks8">
    <w:name w:val="index 8"/>
    <w:basedOn w:val="Normal"/>
    <w:next w:val="Normal"/>
    <w:autoRedefine/>
    <w:uiPriority w:val="99"/>
    <w:semiHidden/>
    <w:unhideWhenUsed/>
    <w:rsid w:val="005F7F32"/>
    <w:pPr>
      <w:spacing w:after="0" w:line="240" w:lineRule="auto"/>
      <w:ind w:left="1920" w:hanging="240"/>
    </w:pPr>
  </w:style>
  <w:style w:type="paragraph" w:styleId="Indeks9">
    <w:name w:val="index 9"/>
    <w:basedOn w:val="Normal"/>
    <w:next w:val="Normal"/>
    <w:autoRedefine/>
    <w:uiPriority w:val="99"/>
    <w:semiHidden/>
    <w:unhideWhenUsed/>
    <w:rsid w:val="005F7F32"/>
    <w:pPr>
      <w:spacing w:after="0" w:line="240" w:lineRule="auto"/>
      <w:ind w:left="2160" w:hanging="240"/>
    </w:pPr>
  </w:style>
  <w:style w:type="paragraph" w:styleId="INNH1">
    <w:name w:val="toc 1"/>
    <w:basedOn w:val="Normal"/>
    <w:next w:val="Normal"/>
    <w:uiPriority w:val="39"/>
    <w:rsid w:val="005F7F32"/>
    <w:pPr>
      <w:tabs>
        <w:tab w:val="right" w:leader="dot" w:pos="8306"/>
      </w:tabs>
      <w:ind w:right="1134"/>
    </w:pPr>
  </w:style>
  <w:style w:type="paragraph" w:styleId="INNH2">
    <w:name w:val="toc 2"/>
    <w:basedOn w:val="Normal"/>
    <w:next w:val="Normal"/>
    <w:uiPriority w:val="39"/>
    <w:rsid w:val="005F7F32"/>
    <w:pPr>
      <w:tabs>
        <w:tab w:val="right" w:leader="dot" w:pos="8306"/>
      </w:tabs>
      <w:ind w:left="199" w:right="1134"/>
    </w:pPr>
  </w:style>
  <w:style w:type="paragraph" w:styleId="INNH3">
    <w:name w:val="toc 3"/>
    <w:basedOn w:val="Normal"/>
    <w:next w:val="Normal"/>
    <w:uiPriority w:val="39"/>
    <w:rsid w:val="005F7F32"/>
    <w:pPr>
      <w:tabs>
        <w:tab w:val="right" w:leader="dot" w:pos="8306"/>
      </w:tabs>
      <w:ind w:left="403" w:right="1134"/>
    </w:pPr>
  </w:style>
  <w:style w:type="paragraph" w:styleId="INNH4">
    <w:name w:val="toc 4"/>
    <w:basedOn w:val="Normal"/>
    <w:next w:val="Normal"/>
    <w:semiHidden/>
    <w:rsid w:val="005F7F32"/>
    <w:pPr>
      <w:tabs>
        <w:tab w:val="right" w:leader="dot" w:pos="8306"/>
      </w:tabs>
      <w:ind w:left="600"/>
    </w:pPr>
  </w:style>
  <w:style w:type="paragraph" w:styleId="INNH5">
    <w:name w:val="toc 5"/>
    <w:basedOn w:val="Normal"/>
    <w:next w:val="Normal"/>
    <w:semiHidden/>
    <w:rsid w:val="005F7F32"/>
    <w:pPr>
      <w:tabs>
        <w:tab w:val="right" w:leader="dot" w:pos="8306"/>
      </w:tabs>
      <w:ind w:left="800"/>
    </w:pPr>
  </w:style>
  <w:style w:type="paragraph" w:styleId="INNH6">
    <w:name w:val="toc 6"/>
    <w:basedOn w:val="Normal"/>
    <w:next w:val="Normal"/>
    <w:autoRedefine/>
    <w:uiPriority w:val="39"/>
    <w:semiHidden/>
    <w:unhideWhenUsed/>
    <w:rsid w:val="005F7F32"/>
    <w:pPr>
      <w:spacing w:after="100"/>
      <w:ind w:left="1200"/>
    </w:pPr>
  </w:style>
  <w:style w:type="paragraph" w:styleId="INNH7">
    <w:name w:val="toc 7"/>
    <w:basedOn w:val="Normal"/>
    <w:next w:val="Normal"/>
    <w:autoRedefine/>
    <w:uiPriority w:val="39"/>
    <w:semiHidden/>
    <w:unhideWhenUsed/>
    <w:rsid w:val="005F7F32"/>
    <w:pPr>
      <w:spacing w:after="100"/>
      <w:ind w:left="1440"/>
    </w:pPr>
  </w:style>
  <w:style w:type="paragraph" w:styleId="INNH8">
    <w:name w:val="toc 8"/>
    <w:basedOn w:val="Normal"/>
    <w:next w:val="Normal"/>
    <w:autoRedefine/>
    <w:uiPriority w:val="39"/>
    <w:semiHidden/>
    <w:unhideWhenUsed/>
    <w:rsid w:val="005F7F32"/>
    <w:pPr>
      <w:spacing w:after="100"/>
      <w:ind w:left="1680"/>
    </w:pPr>
  </w:style>
  <w:style w:type="paragraph" w:styleId="INNH9">
    <w:name w:val="toc 9"/>
    <w:basedOn w:val="Normal"/>
    <w:next w:val="Normal"/>
    <w:autoRedefine/>
    <w:uiPriority w:val="39"/>
    <w:semiHidden/>
    <w:unhideWhenUsed/>
    <w:rsid w:val="005F7F32"/>
    <w:pPr>
      <w:spacing w:after="100"/>
      <w:ind w:left="1920"/>
    </w:pPr>
  </w:style>
  <w:style w:type="paragraph" w:styleId="Vanliginnrykk">
    <w:name w:val="Normal Indent"/>
    <w:basedOn w:val="Normal"/>
    <w:uiPriority w:val="99"/>
    <w:semiHidden/>
    <w:unhideWhenUsed/>
    <w:rsid w:val="005F7F32"/>
    <w:pPr>
      <w:ind w:left="708"/>
    </w:pPr>
  </w:style>
  <w:style w:type="paragraph" w:styleId="Fotnotetekst">
    <w:name w:val="footnote text"/>
    <w:basedOn w:val="Normal"/>
    <w:link w:val="FotnotetekstTegn"/>
    <w:semiHidden/>
    <w:rsid w:val="005F7F32"/>
    <w:rPr>
      <w:spacing w:val="4"/>
    </w:rPr>
  </w:style>
  <w:style w:type="character" w:customStyle="1" w:styleId="FotnotetekstTegn">
    <w:name w:val="Fotnotetekst Tegn"/>
    <w:basedOn w:val="Standardskriftforavsnitt"/>
    <w:link w:val="Fotnotetekst"/>
    <w:semiHidden/>
    <w:rsid w:val="005F7F32"/>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5F7F32"/>
  </w:style>
  <w:style w:type="character" w:customStyle="1" w:styleId="MerknadstekstTegn">
    <w:name w:val="Merknadstekst Tegn"/>
    <w:basedOn w:val="Standardskriftforavsnitt"/>
    <w:link w:val="Merknadstekst"/>
    <w:semiHidden/>
    <w:rsid w:val="005F7F32"/>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5F7F32"/>
    <w:rPr>
      <w:rFonts w:asciiTheme="majorHAnsi" w:eastAsiaTheme="majorEastAsia" w:hAnsiTheme="majorHAnsi" w:cstheme="majorBidi"/>
      <w:b/>
      <w:bCs/>
    </w:rPr>
  </w:style>
  <w:style w:type="paragraph" w:styleId="Bildetekst">
    <w:name w:val="caption"/>
    <w:basedOn w:val="Normal"/>
    <w:next w:val="Normal"/>
    <w:uiPriority w:val="35"/>
    <w:unhideWhenUsed/>
    <w:qFormat/>
    <w:rsid w:val="005F7F32"/>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F7F32"/>
    <w:pPr>
      <w:spacing w:after="0"/>
    </w:pPr>
  </w:style>
  <w:style w:type="paragraph" w:styleId="Konvoluttadresse">
    <w:name w:val="envelope address"/>
    <w:basedOn w:val="Normal"/>
    <w:uiPriority w:val="99"/>
    <w:semiHidden/>
    <w:unhideWhenUsed/>
    <w:rsid w:val="005F7F3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F7F32"/>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5F7F32"/>
    <w:rPr>
      <w:vertAlign w:val="superscript"/>
    </w:rPr>
  </w:style>
  <w:style w:type="character" w:styleId="Merknadsreferanse">
    <w:name w:val="annotation reference"/>
    <w:basedOn w:val="Standardskriftforavsnitt"/>
    <w:semiHidden/>
    <w:rsid w:val="005F7F32"/>
    <w:rPr>
      <w:sz w:val="16"/>
    </w:rPr>
  </w:style>
  <w:style w:type="character" w:styleId="Linjenummer">
    <w:name w:val="line number"/>
    <w:basedOn w:val="Standardskriftforavsnitt"/>
    <w:uiPriority w:val="99"/>
    <w:semiHidden/>
    <w:unhideWhenUsed/>
    <w:rsid w:val="005F7F32"/>
  </w:style>
  <w:style w:type="character" w:styleId="Sidetall">
    <w:name w:val="page number"/>
    <w:basedOn w:val="Standardskriftforavsnitt"/>
    <w:rsid w:val="005F7F32"/>
  </w:style>
  <w:style w:type="character" w:styleId="Sluttnotereferanse">
    <w:name w:val="endnote reference"/>
    <w:basedOn w:val="Standardskriftforavsnitt"/>
    <w:uiPriority w:val="99"/>
    <w:semiHidden/>
    <w:unhideWhenUsed/>
    <w:rsid w:val="005F7F32"/>
    <w:rPr>
      <w:vertAlign w:val="superscript"/>
    </w:rPr>
  </w:style>
  <w:style w:type="paragraph" w:styleId="Sluttnotetekst">
    <w:name w:val="endnote text"/>
    <w:basedOn w:val="Normal"/>
    <w:link w:val="SluttnotetekstTegn"/>
    <w:uiPriority w:val="99"/>
    <w:semiHidden/>
    <w:unhideWhenUsed/>
    <w:rsid w:val="005F7F3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F7F32"/>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5F7F32"/>
    <w:pPr>
      <w:spacing w:after="0"/>
      <w:ind w:left="240" w:hanging="240"/>
    </w:pPr>
  </w:style>
  <w:style w:type="paragraph" w:styleId="Makrotekst">
    <w:name w:val="macro"/>
    <w:link w:val="MakrotekstTegn"/>
    <w:uiPriority w:val="99"/>
    <w:semiHidden/>
    <w:unhideWhenUsed/>
    <w:rsid w:val="005F7F3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5F7F32"/>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5F7F32"/>
    <w:pPr>
      <w:spacing w:before="120"/>
    </w:pPr>
    <w:rPr>
      <w:rFonts w:asciiTheme="majorHAnsi" w:eastAsiaTheme="majorEastAsia" w:hAnsiTheme="majorHAnsi" w:cstheme="majorBidi"/>
      <w:b/>
      <w:bCs/>
      <w:szCs w:val="24"/>
    </w:rPr>
  </w:style>
  <w:style w:type="paragraph" w:styleId="Punktliste">
    <w:name w:val="List Bullet"/>
    <w:basedOn w:val="Normal"/>
    <w:rsid w:val="005F7F32"/>
    <w:pPr>
      <w:numPr>
        <w:numId w:val="2"/>
      </w:numPr>
      <w:spacing w:after="0"/>
    </w:pPr>
    <w:rPr>
      <w:spacing w:val="4"/>
    </w:rPr>
  </w:style>
  <w:style w:type="paragraph" w:styleId="Nummerertliste">
    <w:name w:val="List Number"/>
    <w:qFormat/>
    <w:rsid w:val="005F7F32"/>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5F7F32"/>
    <w:pPr>
      <w:numPr>
        <w:numId w:val="3"/>
      </w:numPr>
      <w:spacing w:after="0"/>
    </w:pPr>
    <w:rPr>
      <w:spacing w:val="4"/>
    </w:rPr>
  </w:style>
  <w:style w:type="paragraph" w:styleId="Punktliste3">
    <w:name w:val="List Bullet 3"/>
    <w:basedOn w:val="Normal"/>
    <w:rsid w:val="005F7F32"/>
    <w:pPr>
      <w:numPr>
        <w:numId w:val="4"/>
      </w:numPr>
      <w:spacing w:after="0"/>
    </w:pPr>
    <w:rPr>
      <w:spacing w:val="4"/>
    </w:rPr>
  </w:style>
  <w:style w:type="paragraph" w:styleId="Punktliste4">
    <w:name w:val="List Bullet 4"/>
    <w:basedOn w:val="Normal"/>
    <w:rsid w:val="005F7F32"/>
    <w:pPr>
      <w:numPr>
        <w:numId w:val="5"/>
      </w:numPr>
      <w:spacing w:after="0"/>
    </w:pPr>
  </w:style>
  <w:style w:type="paragraph" w:styleId="Punktliste5">
    <w:name w:val="List Bullet 5"/>
    <w:basedOn w:val="Normal"/>
    <w:rsid w:val="005F7F32"/>
    <w:pPr>
      <w:numPr>
        <w:numId w:val="6"/>
      </w:numPr>
      <w:spacing w:after="0"/>
    </w:pPr>
  </w:style>
  <w:style w:type="paragraph" w:styleId="Nummerertliste2">
    <w:name w:val="List Number 2"/>
    <w:basedOn w:val="Nummerertliste"/>
    <w:qFormat/>
    <w:rsid w:val="005F7F32"/>
    <w:pPr>
      <w:numPr>
        <w:numId w:val="26"/>
      </w:numPr>
      <w:ind w:left="794" w:hanging="397"/>
    </w:pPr>
  </w:style>
  <w:style w:type="paragraph" w:styleId="Nummerertliste3">
    <w:name w:val="List Number 3"/>
    <w:basedOn w:val="Nummerertliste"/>
    <w:qFormat/>
    <w:rsid w:val="005F7F32"/>
    <w:pPr>
      <w:numPr>
        <w:numId w:val="27"/>
      </w:numPr>
      <w:tabs>
        <w:tab w:val="num" w:pos="397"/>
      </w:tabs>
      <w:ind w:left="1191" w:hanging="397"/>
    </w:pPr>
  </w:style>
  <w:style w:type="paragraph" w:styleId="Nummerertliste4">
    <w:name w:val="List Number 4"/>
    <w:basedOn w:val="Nummerertliste"/>
    <w:rsid w:val="005F7F32"/>
    <w:pPr>
      <w:numPr>
        <w:numId w:val="28"/>
      </w:numPr>
      <w:tabs>
        <w:tab w:val="num" w:pos="397"/>
      </w:tabs>
      <w:ind w:left="1588" w:hanging="397"/>
    </w:pPr>
  </w:style>
  <w:style w:type="paragraph" w:styleId="Nummerertliste5">
    <w:name w:val="List Number 5"/>
    <w:basedOn w:val="Nummerertliste"/>
    <w:qFormat/>
    <w:rsid w:val="005F7F32"/>
    <w:pPr>
      <w:numPr>
        <w:numId w:val="29"/>
      </w:numPr>
      <w:tabs>
        <w:tab w:val="num" w:pos="397"/>
      </w:tabs>
      <w:ind w:left="1985" w:hanging="397"/>
    </w:pPr>
  </w:style>
  <w:style w:type="paragraph" w:styleId="Tittel">
    <w:name w:val="Title"/>
    <w:basedOn w:val="Normal"/>
    <w:next w:val="Normal"/>
    <w:link w:val="TittelTegn"/>
    <w:uiPriority w:val="10"/>
    <w:qFormat/>
    <w:rsid w:val="005F7F3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F7F32"/>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5F7F32"/>
    <w:pPr>
      <w:spacing w:after="0" w:line="240" w:lineRule="auto"/>
      <w:ind w:left="4252"/>
    </w:pPr>
  </w:style>
  <w:style w:type="character" w:customStyle="1" w:styleId="HilsenTegn">
    <w:name w:val="Hilsen Tegn"/>
    <w:basedOn w:val="Standardskriftforavsnitt"/>
    <w:link w:val="Hilsen"/>
    <w:uiPriority w:val="99"/>
    <w:semiHidden/>
    <w:rsid w:val="005F7F32"/>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5F7F32"/>
    <w:pPr>
      <w:spacing w:after="0" w:line="240" w:lineRule="auto"/>
      <w:ind w:left="4252"/>
    </w:pPr>
  </w:style>
  <w:style w:type="character" w:customStyle="1" w:styleId="UnderskriftTegn">
    <w:name w:val="Underskrift Tegn"/>
    <w:basedOn w:val="Standardskriftforavsnitt"/>
    <w:link w:val="Underskrift"/>
    <w:uiPriority w:val="99"/>
    <w:semiHidden/>
    <w:rsid w:val="005F7F32"/>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5F7F32"/>
  </w:style>
  <w:style w:type="character" w:customStyle="1" w:styleId="BrdtekstTegn">
    <w:name w:val="Brødtekst Tegn"/>
    <w:basedOn w:val="Standardskriftforavsnitt"/>
    <w:link w:val="Brdtekst"/>
    <w:uiPriority w:val="99"/>
    <w:semiHidden/>
    <w:rsid w:val="005F7F32"/>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5F7F32"/>
    <w:pPr>
      <w:ind w:left="283"/>
    </w:pPr>
  </w:style>
  <w:style w:type="character" w:customStyle="1" w:styleId="BrdtekstinnrykkTegn">
    <w:name w:val="Brødtekstinnrykk Tegn"/>
    <w:basedOn w:val="Standardskriftforavsnitt"/>
    <w:link w:val="Brdtekstinnrykk"/>
    <w:uiPriority w:val="99"/>
    <w:semiHidden/>
    <w:rsid w:val="005F7F32"/>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5F7F32"/>
    <w:pPr>
      <w:ind w:left="283"/>
      <w:contextualSpacing/>
    </w:pPr>
  </w:style>
  <w:style w:type="paragraph" w:styleId="Liste-forts2">
    <w:name w:val="List Continue 2"/>
    <w:basedOn w:val="Normal"/>
    <w:uiPriority w:val="99"/>
    <w:semiHidden/>
    <w:unhideWhenUsed/>
    <w:rsid w:val="005F7F32"/>
    <w:pPr>
      <w:ind w:left="566"/>
      <w:contextualSpacing/>
    </w:pPr>
  </w:style>
  <w:style w:type="paragraph" w:styleId="Liste-forts3">
    <w:name w:val="List Continue 3"/>
    <w:basedOn w:val="Normal"/>
    <w:uiPriority w:val="99"/>
    <w:semiHidden/>
    <w:unhideWhenUsed/>
    <w:rsid w:val="005F7F32"/>
    <w:pPr>
      <w:ind w:left="849"/>
      <w:contextualSpacing/>
    </w:pPr>
  </w:style>
  <w:style w:type="paragraph" w:styleId="Liste-forts4">
    <w:name w:val="List Continue 4"/>
    <w:basedOn w:val="Normal"/>
    <w:uiPriority w:val="99"/>
    <w:semiHidden/>
    <w:unhideWhenUsed/>
    <w:rsid w:val="005F7F32"/>
    <w:pPr>
      <w:ind w:left="1132"/>
      <w:contextualSpacing/>
    </w:pPr>
  </w:style>
  <w:style w:type="paragraph" w:styleId="Liste-forts5">
    <w:name w:val="List Continue 5"/>
    <w:basedOn w:val="Normal"/>
    <w:uiPriority w:val="99"/>
    <w:semiHidden/>
    <w:unhideWhenUsed/>
    <w:rsid w:val="005F7F32"/>
    <w:pPr>
      <w:ind w:left="1415"/>
      <w:contextualSpacing/>
    </w:pPr>
  </w:style>
  <w:style w:type="paragraph" w:styleId="Meldingshode">
    <w:name w:val="Message Header"/>
    <w:basedOn w:val="Normal"/>
    <w:link w:val="MeldingshodeTegn"/>
    <w:uiPriority w:val="99"/>
    <w:semiHidden/>
    <w:unhideWhenUsed/>
    <w:rsid w:val="005F7F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F7F32"/>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5F7F32"/>
    <w:pPr>
      <w:numPr>
        <w:numId w:val="0"/>
      </w:numPr>
      <w:spacing w:before="240"/>
      <w:outlineLvl w:val="9"/>
    </w:pPr>
    <w:rPr>
      <w:spacing w:val="4"/>
      <w:sz w:val="28"/>
    </w:rPr>
  </w:style>
  <w:style w:type="character" w:customStyle="1" w:styleId="UndertittelTegn">
    <w:name w:val="Undertittel Tegn"/>
    <w:basedOn w:val="Standardskriftforavsnitt"/>
    <w:link w:val="Undertittel"/>
    <w:rsid w:val="005F7F32"/>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5F7F32"/>
  </w:style>
  <w:style w:type="character" w:customStyle="1" w:styleId="InnledendehilsenTegn">
    <w:name w:val="Innledende hilsen Tegn"/>
    <w:basedOn w:val="Standardskriftforavsnitt"/>
    <w:link w:val="Innledendehilsen"/>
    <w:uiPriority w:val="99"/>
    <w:semiHidden/>
    <w:rsid w:val="005F7F32"/>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5F7F32"/>
    <w:pPr>
      <w:ind w:firstLine="360"/>
    </w:pPr>
  </w:style>
  <w:style w:type="character" w:customStyle="1" w:styleId="Brdtekst-frsteinnrykkTegn">
    <w:name w:val="Brødtekst - første innrykk Tegn"/>
    <w:basedOn w:val="BrdtekstTegn"/>
    <w:link w:val="Brdtekst-frsteinnrykk"/>
    <w:uiPriority w:val="99"/>
    <w:semiHidden/>
    <w:rsid w:val="005F7F32"/>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5F7F32"/>
    <w:pPr>
      <w:ind w:left="360" w:firstLine="360"/>
    </w:pPr>
  </w:style>
  <w:style w:type="character" w:customStyle="1" w:styleId="Brdtekst-frsteinnrykk2Tegn">
    <w:name w:val="Brødtekst - første innrykk 2 Tegn"/>
    <w:basedOn w:val="BrdtekstinnrykkTegn"/>
    <w:link w:val="Brdtekst-frsteinnrykk2"/>
    <w:uiPriority w:val="99"/>
    <w:semiHidden/>
    <w:rsid w:val="005F7F32"/>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5F7F32"/>
    <w:pPr>
      <w:spacing w:after="0" w:line="240" w:lineRule="auto"/>
    </w:pPr>
  </w:style>
  <w:style w:type="character" w:customStyle="1" w:styleId="NotatoverskriftTegn">
    <w:name w:val="Notatoverskrift Tegn"/>
    <w:basedOn w:val="Standardskriftforavsnitt"/>
    <w:link w:val="Notatoverskrift"/>
    <w:uiPriority w:val="99"/>
    <w:semiHidden/>
    <w:rsid w:val="005F7F32"/>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5F7F32"/>
    <w:pPr>
      <w:spacing w:line="480" w:lineRule="auto"/>
    </w:pPr>
  </w:style>
  <w:style w:type="character" w:customStyle="1" w:styleId="Brdtekst2Tegn">
    <w:name w:val="Brødtekst 2 Tegn"/>
    <w:basedOn w:val="Standardskriftforavsnitt"/>
    <w:link w:val="Brdtekst2"/>
    <w:uiPriority w:val="99"/>
    <w:semiHidden/>
    <w:rsid w:val="005F7F32"/>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5F7F32"/>
    <w:rPr>
      <w:sz w:val="16"/>
      <w:szCs w:val="16"/>
    </w:rPr>
  </w:style>
  <w:style w:type="character" w:customStyle="1" w:styleId="Brdtekst3Tegn">
    <w:name w:val="Brødtekst 3 Tegn"/>
    <w:basedOn w:val="Standardskriftforavsnitt"/>
    <w:link w:val="Brdtekst3"/>
    <w:uiPriority w:val="99"/>
    <w:semiHidden/>
    <w:rsid w:val="005F7F32"/>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5F7F32"/>
    <w:pPr>
      <w:spacing w:line="480" w:lineRule="auto"/>
      <w:ind w:left="283"/>
    </w:pPr>
  </w:style>
  <w:style w:type="character" w:customStyle="1" w:styleId="Brdtekstinnrykk2Tegn">
    <w:name w:val="Brødtekstinnrykk 2 Tegn"/>
    <w:basedOn w:val="Standardskriftforavsnitt"/>
    <w:link w:val="Brdtekstinnrykk2"/>
    <w:uiPriority w:val="99"/>
    <w:semiHidden/>
    <w:rsid w:val="005F7F32"/>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5F7F32"/>
    <w:pPr>
      <w:ind w:left="283"/>
    </w:pPr>
    <w:rPr>
      <w:sz w:val="16"/>
      <w:szCs w:val="16"/>
    </w:rPr>
  </w:style>
  <w:style w:type="character" w:customStyle="1" w:styleId="Brdtekstinnrykk3Tegn">
    <w:name w:val="Brødtekstinnrykk 3 Tegn"/>
    <w:basedOn w:val="Standardskriftforavsnitt"/>
    <w:link w:val="Brdtekstinnrykk3"/>
    <w:uiPriority w:val="99"/>
    <w:semiHidden/>
    <w:rsid w:val="005F7F32"/>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5F7F3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5F7F32"/>
    <w:rPr>
      <w:color w:val="0563C1" w:themeColor="hyperlink"/>
      <w:u w:val="single"/>
    </w:rPr>
  </w:style>
  <w:style w:type="character" w:styleId="Fulgthyperkobling">
    <w:name w:val="FollowedHyperlink"/>
    <w:basedOn w:val="Standardskriftforavsnitt"/>
    <w:uiPriority w:val="99"/>
    <w:semiHidden/>
    <w:unhideWhenUsed/>
    <w:rsid w:val="005F7F32"/>
    <w:rPr>
      <w:color w:val="954F72" w:themeColor="followedHyperlink"/>
      <w:u w:val="single"/>
    </w:rPr>
  </w:style>
  <w:style w:type="paragraph" w:styleId="Dokumentkart">
    <w:name w:val="Document Map"/>
    <w:basedOn w:val="Normal"/>
    <w:link w:val="DokumentkartTegn"/>
    <w:uiPriority w:val="99"/>
    <w:semiHidden/>
    <w:unhideWhenUsed/>
    <w:rsid w:val="005F7F3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F7F32"/>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5F7F3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F7F32"/>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5F7F32"/>
    <w:pPr>
      <w:spacing w:after="0" w:line="240" w:lineRule="auto"/>
    </w:pPr>
  </w:style>
  <w:style w:type="character" w:customStyle="1" w:styleId="E-postsignaturTegn">
    <w:name w:val="E-postsignatur Tegn"/>
    <w:basedOn w:val="Standardskriftforavsnitt"/>
    <w:link w:val="E-postsignatur"/>
    <w:uiPriority w:val="99"/>
    <w:semiHidden/>
    <w:rsid w:val="005F7F32"/>
    <w:rPr>
      <w:rFonts w:ascii="Open Sans" w:eastAsia="Times New Roman" w:hAnsi="Open Sans"/>
      <w:kern w:val="0"/>
      <w:lang w:eastAsia="nb-NO"/>
      <w14:ligatures w14:val="none"/>
    </w:rPr>
  </w:style>
  <w:style w:type="paragraph" w:styleId="NormalWeb">
    <w:name w:val="Normal (Web)"/>
    <w:basedOn w:val="Normal"/>
    <w:uiPriority w:val="99"/>
    <w:semiHidden/>
    <w:unhideWhenUsed/>
    <w:rsid w:val="005F7F32"/>
    <w:rPr>
      <w:rFonts w:cs="Times New Roman"/>
      <w:szCs w:val="24"/>
    </w:rPr>
  </w:style>
  <w:style w:type="character" w:styleId="HTML-akronym">
    <w:name w:val="HTML Acronym"/>
    <w:basedOn w:val="Standardskriftforavsnitt"/>
    <w:uiPriority w:val="99"/>
    <w:semiHidden/>
    <w:unhideWhenUsed/>
    <w:rsid w:val="005F7F32"/>
  </w:style>
  <w:style w:type="paragraph" w:styleId="HTML-adresse">
    <w:name w:val="HTML Address"/>
    <w:basedOn w:val="Normal"/>
    <w:link w:val="HTML-adresseTegn"/>
    <w:uiPriority w:val="99"/>
    <w:semiHidden/>
    <w:unhideWhenUsed/>
    <w:rsid w:val="005F7F32"/>
    <w:pPr>
      <w:spacing w:after="0" w:line="240" w:lineRule="auto"/>
    </w:pPr>
    <w:rPr>
      <w:i/>
      <w:iCs/>
    </w:rPr>
  </w:style>
  <w:style w:type="character" w:customStyle="1" w:styleId="HTML-adresseTegn">
    <w:name w:val="HTML-adresse Tegn"/>
    <w:basedOn w:val="Standardskriftforavsnitt"/>
    <w:link w:val="HTML-adresse"/>
    <w:uiPriority w:val="99"/>
    <w:semiHidden/>
    <w:rsid w:val="005F7F32"/>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5F7F32"/>
    <w:rPr>
      <w:i/>
      <w:iCs/>
    </w:rPr>
  </w:style>
  <w:style w:type="character" w:styleId="HTML-kode">
    <w:name w:val="HTML Code"/>
    <w:basedOn w:val="Standardskriftforavsnitt"/>
    <w:uiPriority w:val="99"/>
    <w:semiHidden/>
    <w:unhideWhenUsed/>
    <w:rsid w:val="005F7F32"/>
    <w:rPr>
      <w:rFonts w:ascii="Consolas" w:hAnsi="Consolas"/>
      <w:sz w:val="20"/>
      <w:szCs w:val="20"/>
    </w:rPr>
  </w:style>
  <w:style w:type="character" w:styleId="HTML-definisjon">
    <w:name w:val="HTML Definition"/>
    <w:basedOn w:val="Standardskriftforavsnitt"/>
    <w:uiPriority w:val="99"/>
    <w:semiHidden/>
    <w:unhideWhenUsed/>
    <w:rsid w:val="005F7F32"/>
    <w:rPr>
      <w:i/>
      <w:iCs/>
    </w:rPr>
  </w:style>
  <w:style w:type="character" w:styleId="HTML-tastatur">
    <w:name w:val="HTML Keyboard"/>
    <w:basedOn w:val="Standardskriftforavsnitt"/>
    <w:uiPriority w:val="99"/>
    <w:semiHidden/>
    <w:unhideWhenUsed/>
    <w:rsid w:val="005F7F32"/>
    <w:rPr>
      <w:rFonts w:ascii="Consolas" w:hAnsi="Consolas"/>
      <w:sz w:val="20"/>
      <w:szCs w:val="20"/>
    </w:rPr>
  </w:style>
  <w:style w:type="paragraph" w:styleId="HTML-forhndsformatert">
    <w:name w:val="HTML Preformatted"/>
    <w:basedOn w:val="Normal"/>
    <w:link w:val="HTML-forhndsformatertTegn"/>
    <w:uiPriority w:val="99"/>
    <w:semiHidden/>
    <w:unhideWhenUsed/>
    <w:rsid w:val="005F7F3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F7F32"/>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5F7F32"/>
    <w:rPr>
      <w:rFonts w:ascii="Consolas" w:hAnsi="Consolas"/>
      <w:sz w:val="24"/>
      <w:szCs w:val="24"/>
    </w:rPr>
  </w:style>
  <w:style w:type="character" w:styleId="HTML-skrivemaskin">
    <w:name w:val="HTML Typewriter"/>
    <w:basedOn w:val="Standardskriftforavsnitt"/>
    <w:uiPriority w:val="99"/>
    <w:semiHidden/>
    <w:unhideWhenUsed/>
    <w:rsid w:val="005F7F32"/>
    <w:rPr>
      <w:rFonts w:ascii="Consolas" w:hAnsi="Consolas"/>
      <w:sz w:val="20"/>
      <w:szCs w:val="20"/>
    </w:rPr>
  </w:style>
  <w:style w:type="character" w:styleId="HTML-variabel">
    <w:name w:val="HTML Variable"/>
    <w:basedOn w:val="Standardskriftforavsnitt"/>
    <w:uiPriority w:val="99"/>
    <w:semiHidden/>
    <w:unhideWhenUsed/>
    <w:rsid w:val="005F7F32"/>
    <w:rPr>
      <w:i/>
      <w:iCs/>
    </w:rPr>
  </w:style>
  <w:style w:type="paragraph" w:styleId="Kommentaremne">
    <w:name w:val="annotation subject"/>
    <w:basedOn w:val="Merknadstekst"/>
    <w:next w:val="Merknadstekst"/>
    <w:link w:val="KommentaremneTegn"/>
    <w:uiPriority w:val="99"/>
    <w:semiHidden/>
    <w:unhideWhenUsed/>
    <w:rsid w:val="005F7F32"/>
    <w:pPr>
      <w:spacing w:line="240" w:lineRule="auto"/>
    </w:pPr>
    <w:rPr>
      <w:b/>
      <w:bCs/>
      <w:szCs w:val="20"/>
    </w:rPr>
  </w:style>
  <w:style w:type="character" w:customStyle="1" w:styleId="KommentaremneTegn">
    <w:name w:val="Kommentaremne Tegn"/>
    <w:basedOn w:val="MerknadstekstTegn"/>
    <w:link w:val="Kommentaremne"/>
    <w:uiPriority w:val="99"/>
    <w:semiHidden/>
    <w:rsid w:val="005F7F32"/>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5F7F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F7F32"/>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5F7F3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5F7F32"/>
    <w:rPr>
      <w:color w:val="808080"/>
    </w:rPr>
  </w:style>
  <w:style w:type="paragraph" w:styleId="Listeavsnitt">
    <w:name w:val="List Paragraph"/>
    <w:basedOn w:val="friliste"/>
    <w:uiPriority w:val="34"/>
    <w:qFormat/>
    <w:rsid w:val="005F7F32"/>
    <w:pPr>
      <w:spacing w:before="0"/>
      <w:ind w:firstLine="0"/>
    </w:pPr>
  </w:style>
  <w:style w:type="paragraph" w:styleId="Sitat">
    <w:name w:val="Quote"/>
    <w:basedOn w:val="Normal"/>
    <w:next w:val="Normal"/>
    <w:link w:val="SitatTegn"/>
    <w:uiPriority w:val="29"/>
    <w:qFormat/>
    <w:rsid w:val="005F7F3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F7F32"/>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5F7F32"/>
    <w:rPr>
      <w:i/>
      <w:iCs/>
      <w:color w:val="808080" w:themeColor="text1" w:themeTint="7F"/>
    </w:rPr>
  </w:style>
  <w:style w:type="character" w:styleId="Boktittel">
    <w:name w:val="Book Title"/>
    <w:basedOn w:val="Standardskriftforavsnitt"/>
    <w:uiPriority w:val="33"/>
    <w:qFormat/>
    <w:rsid w:val="005F7F32"/>
    <w:rPr>
      <w:b/>
      <w:bCs/>
      <w:smallCaps/>
      <w:spacing w:val="5"/>
    </w:rPr>
  </w:style>
  <w:style w:type="paragraph" w:styleId="Bibliografi">
    <w:name w:val="Bibliography"/>
    <w:basedOn w:val="Normal"/>
    <w:next w:val="Normal"/>
    <w:uiPriority w:val="37"/>
    <w:semiHidden/>
    <w:unhideWhenUsed/>
    <w:rsid w:val="005F7F32"/>
  </w:style>
  <w:style w:type="paragraph" w:styleId="Overskriftforinnholdsfortegnelse">
    <w:name w:val="TOC Heading"/>
    <w:basedOn w:val="Overskrift1"/>
    <w:next w:val="Normal"/>
    <w:uiPriority w:val="39"/>
    <w:unhideWhenUsed/>
    <w:qFormat/>
    <w:rsid w:val="005F7F32"/>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5F7F32"/>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5F7F32"/>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5F7F32"/>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F7F32"/>
    <w:tblPr/>
    <w:tcPr>
      <w:shd w:val="clear" w:color="auto" w:fill="B4C6E7" w:themeFill="accent1" w:themeFillTint="66"/>
    </w:tcPr>
  </w:style>
  <w:style w:type="table" w:customStyle="1" w:styleId="GronnBoks">
    <w:name w:val="GronnBoks"/>
    <w:basedOn w:val="StandardBoks"/>
    <w:uiPriority w:val="99"/>
    <w:rsid w:val="005F7F32"/>
    <w:tblPr/>
    <w:tcPr>
      <w:shd w:val="clear" w:color="auto" w:fill="C5E0B3" w:themeFill="accent6" w:themeFillTint="66"/>
    </w:tcPr>
  </w:style>
  <w:style w:type="table" w:customStyle="1" w:styleId="RodBoks">
    <w:name w:val="RodBoks"/>
    <w:basedOn w:val="StandardBoks"/>
    <w:uiPriority w:val="99"/>
    <w:rsid w:val="005F7F32"/>
    <w:tblPr/>
    <w:tcPr>
      <w:shd w:val="clear" w:color="auto" w:fill="FFB3B3"/>
    </w:tcPr>
  </w:style>
  <w:style w:type="paragraph" w:customStyle="1" w:styleId="BoksGraaTittel">
    <w:name w:val="BoksGraaTittel"/>
    <w:basedOn w:val="Normal"/>
    <w:next w:val="Normal"/>
    <w:qFormat/>
    <w:rsid w:val="005F7F3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F7F3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5F7F3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F7F3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5F7F32"/>
    <w:rPr>
      <w:u w:val="single"/>
    </w:rPr>
  </w:style>
  <w:style w:type="paragraph" w:customStyle="1" w:styleId="del-nr">
    <w:name w:val="del-nr"/>
    <w:basedOn w:val="Normal"/>
    <w:qFormat/>
    <w:rsid w:val="005F7F3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5F7F32"/>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5F7F3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5F7F32"/>
  </w:style>
  <w:style w:type="paragraph" w:customStyle="1" w:styleId="tbl2LinjeSumBold">
    <w:name w:val="tbl2LinjeSumBold"/>
    <w:basedOn w:val="tblRad"/>
    <w:rsid w:val="005F7F32"/>
    <w:rPr>
      <w:b/>
    </w:rPr>
  </w:style>
  <w:style w:type="paragraph" w:customStyle="1" w:styleId="tblDelsum1">
    <w:name w:val="tblDelsum1"/>
    <w:basedOn w:val="tblRad"/>
    <w:rsid w:val="005F7F32"/>
    <w:rPr>
      <w:i/>
    </w:rPr>
  </w:style>
  <w:style w:type="paragraph" w:customStyle="1" w:styleId="tblDelsum1-Kapittel">
    <w:name w:val="tblDelsum1 - Kapittel"/>
    <w:basedOn w:val="tblDelsum1"/>
    <w:rsid w:val="005F7F32"/>
    <w:pPr>
      <w:keepNext w:val="0"/>
    </w:pPr>
  </w:style>
  <w:style w:type="paragraph" w:customStyle="1" w:styleId="tblDelsum2">
    <w:name w:val="tblDelsum2"/>
    <w:basedOn w:val="tblRad"/>
    <w:rsid w:val="005F7F32"/>
    <w:rPr>
      <w:b/>
      <w:i/>
    </w:rPr>
  </w:style>
  <w:style w:type="paragraph" w:customStyle="1" w:styleId="tblDelsum2-Kapittel">
    <w:name w:val="tblDelsum2 - Kapittel"/>
    <w:basedOn w:val="tblDelsum2"/>
    <w:rsid w:val="005F7F32"/>
    <w:pPr>
      <w:keepNext w:val="0"/>
    </w:pPr>
  </w:style>
  <w:style w:type="paragraph" w:customStyle="1" w:styleId="tblTabelloverskrift">
    <w:name w:val="tblTabelloverskrift"/>
    <w:rsid w:val="005F7F3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5F7F32"/>
    <w:pPr>
      <w:spacing w:after="0"/>
      <w:jc w:val="right"/>
    </w:pPr>
    <w:rPr>
      <w:b w:val="0"/>
      <w:caps w:val="0"/>
      <w:sz w:val="16"/>
    </w:rPr>
  </w:style>
  <w:style w:type="paragraph" w:customStyle="1" w:styleId="tblKategoriOverskrift">
    <w:name w:val="tblKategoriOverskrift"/>
    <w:basedOn w:val="tblRad"/>
    <w:rsid w:val="005F7F32"/>
    <w:pPr>
      <w:spacing w:before="120"/>
    </w:pPr>
    <w:rPr>
      <w:b/>
    </w:rPr>
  </w:style>
  <w:style w:type="paragraph" w:customStyle="1" w:styleId="tblKolonneoverskrift">
    <w:name w:val="tblKolonneoverskrift"/>
    <w:basedOn w:val="Normal"/>
    <w:rsid w:val="005F7F3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5F7F32"/>
    <w:pPr>
      <w:spacing w:after="360"/>
      <w:jc w:val="center"/>
    </w:pPr>
    <w:rPr>
      <w:b w:val="0"/>
      <w:caps w:val="0"/>
    </w:rPr>
  </w:style>
  <w:style w:type="paragraph" w:customStyle="1" w:styleId="tblKolonneoverskrift-Vedtak">
    <w:name w:val="tblKolonneoverskrift - Vedtak"/>
    <w:basedOn w:val="tblTabelloverskrift-Vedtak"/>
    <w:rsid w:val="005F7F32"/>
    <w:pPr>
      <w:spacing w:after="0"/>
    </w:pPr>
  </w:style>
  <w:style w:type="paragraph" w:customStyle="1" w:styleId="tblOverskrift-Vedtak">
    <w:name w:val="tblOverskrift - Vedtak"/>
    <w:basedOn w:val="tblRad"/>
    <w:rsid w:val="005F7F32"/>
    <w:pPr>
      <w:spacing w:before="360"/>
      <w:jc w:val="center"/>
    </w:pPr>
  </w:style>
  <w:style w:type="paragraph" w:customStyle="1" w:styleId="tblRadBold">
    <w:name w:val="tblRadBold"/>
    <w:basedOn w:val="tblRad"/>
    <w:rsid w:val="005F7F32"/>
    <w:rPr>
      <w:b/>
    </w:rPr>
  </w:style>
  <w:style w:type="paragraph" w:customStyle="1" w:styleId="tblRadItalic">
    <w:name w:val="tblRadItalic"/>
    <w:basedOn w:val="tblRad"/>
    <w:rsid w:val="005F7F32"/>
    <w:rPr>
      <w:i/>
    </w:rPr>
  </w:style>
  <w:style w:type="paragraph" w:customStyle="1" w:styleId="tblRadItalicSiste">
    <w:name w:val="tblRadItalicSiste"/>
    <w:basedOn w:val="tblRadItalic"/>
    <w:rsid w:val="005F7F32"/>
  </w:style>
  <w:style w:type="paragraph" w:customStyle="1" w:styleId="tblRadMedLuft">
    <w:name w:val="tblRadMedLuft"/>
    <w:basedOn w:val="tblRad"/>
    <w:rsid w:val="005F7F32"/>
    <w:pPr>
      <w:spacing w:before="120"/>
    </w:pPr>
  </w:style>
  <w:style w:type="paragraph" w:customStyle="1" w:styleId="tblRadMedLuftSiste">
    <w:name w:val="tblRadMedLuftSiste"/>
    <w:basedOn w:val="tblRadMedLuft"/>
    <w:rsid w:val="005F7F32"/>
    <w:pPr>
      <w:spacing w:after="120"/>
    </w:pPr>
  </w:style>
  <w:style w:type="paragraph" w:customStyle="1" w:styleId="tblRadMedLuftSiste-Vedtak">
    <w:name w:val="tblRadMedLuftSiste - Vedtak"/>
    <w:basedOn w:val="tblRadMedLuftSiste"/>
    <w:rsid w:val="005F7F32"/>
    <w:pPr>
      <w:keepNext w:val="0"/>
    </w:pPr>
  </w:style>
  <w:style w:type="paragraph" w:customStyle="1" w:styleId="tblRadSiste">
    <w:name w:val="tblRadSiste"/>
    <w:basedOn w:val="tblRad"/>
    <w:rsid w:val="005F7F32"/>
  </w:style>
  <w:style w:type="paragraph" w:customStyle="1" w:styleId="tblSluttsum">
    <w:name w:val="tblSluttsum"/>
    <w:basedOn w:val="tblRad"/>
    <w:rsid w:val="005F7F32"/>
    <w:pPr>
      <w:spacing w:before="120"/>
    </w:pPr>
    <w:rPr>
      <w:b/>
      <w:i/>
    </w:rPr>
  </w:style>
  <w:style w:type="paragraph" w:customStyle="1" w:styleId="Stil1">
    <w:name w:val="Stil1"/>
    <w:basedOn w:val="Normal"/>
    <w:qFormat/>
    <w:rsid w:val="005F7F32"/>
    <w:pPr>
      <w:spacing w:after="100"/>
    </w:pPr>
  </w:style>
  <w:style w:type="paragraph" w:customStyle="1" w:styleId="Stil2">
    <w:name w:val="Stil2"/>
    <w:basedOn w:val="Normal"/>
    <w:autoRedefine/>
    <w:qFormat/>
    <w:rsid w:val="005F7F32"/>
    <w:pPr>
      <w:spacing w:after="100"/>
    </w:pPr>
  </w:style>
  <w:style w:type="paragraph" w:customStyle="1" w:styleId="Forside-departement">
    <w:name w:val="Forside-departement"/>
    <w:qFormat/>
    <w:rsid w:val="005F7F32"/>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5F7F32"/>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5F7F32"/>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88-04-29-21/&#167;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vdata.no/lov/1988-04-29-21/&#167;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ovdata.no/lov/1988-04-29-21/&#167;5" TargetMode="External"/><Relationship Id="rId3" Type="http://schemas.openxmlformats.org/officeDocument/2006/relationships/hyperlink" Target="https://lovdata.no/lov/1988-04-29-21/&#167;7" TargetMode="External"/><Relationship Id="rId7" Type="http://schemas.openxmlformats.org/officeDocument/2006/relationships/hyperlink" Target="https://lovdata.no/lov/1988-04-29-21/&#167;10" TargetMode="External"/><Relationship Id="rId2" Type="http://schemas.openxmlformats.org/officeDocument/2006/relationships/hyperlink" Target="https://lovdata.no/lov/1988-04-29-21/&#167;5" TargetMode="External"/><Relationship Id="rId1" Type="http://schemas.openxmlformats.org/officeDocument/2006/relationships/hyperlink" Target="https://lovdata.no/lov/1988-04-29-21/&#167;5" TargetMode="External"/><Relationship Id="rId6" Type="http://schemas.openxmlformats.org/officeDocument/2006/relationships/hyperlink" Target="https://lovdata.no/lov/1988-04-29-21/&#167;11" TargetMode="External"/><Relationship Id="rId11" Type="http://schemas.openxmlformats.org/officeDocument/2006/relationships/hyperlink" Target="https://lovdata.no/lov/1988-04-29-21/&#167;11" TargetMode="External"/><Relationship Id="rId5" Type="http://schemas.openxmlformats.org/officeDocument/2006/relationships/hyperlink" Target="https://lovdata.no/lov/1988-04-29-21/&#167;7" TargetMode="External"/><Relationship Id="rId10" Type="http://schemas.openxmlformats.org/officeDocument/2006/relationships/hyperlink" Target="https://lovdata.no/lov/1988-04-29-21/&#167;12" TargetMode="External"/><Relationship Id="rId4" Type="http://schemas.openxmlformats.org/officeDocument/2006/relationships/hyperlink" Target="https://lovdata.no/lov/1988-04-29-21/&#167;7" TargetMode="External"/><Relationship Id="rId9" Type="http://schemas.openxmlformats.org/officeDocument/2006/relationships/hyperlink" Target="https://lovdata.no/lov/1988-04-29-21/&#16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19</TotalTime>
  <Pages>5</Pages>
  <Words>337</Words>
  <Characters>1787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om ferie for statsansatte</dc:title>
  <dc:subject/>
  <dc:creator>Ragnhild Indreeide</dc:creator>
  <cp:keywords/>
  <dc:description/>
  <cp:lastModifiedBy>Ragnhild Indreeide</cp:lastModifiedBy>
  <cp:revision>7</cp:revision>
  <cp:lastPrinted>2025-01-10T12:55:00Z</cp:lastPrinted>
  <dcterms:created xsi:type="dcterms:W3CDTF">2025-01-10T12:43:00Z</dcterms:created>
  <dcterms:modified xsi:type="dcterms:W3CDTF">2025-01-10T13:01:00Z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